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EAF5" w14:textId="77777777" w:rsidR="008C3B5E" w:rsidRDefault="008C3B5E" w:rsidP="008C3B5E">
      <w:pPr>
        <w:spacing w:after="120"/>
      </w:pPr>
    </w:p>
    <w:p w14:paraId="7E93A173" w14:textId="77777777" w:rsidR="008C3B5E" w:rsidRPr="00661AAD" w:rsidRDefault="008C3B5E" w:rsidP="008C3B5E">
      <w:pPr>
        <w:pStyle w:val="Heading1"/>
      </w:pPr>
      <w:r w:rsidRPr="00661AAD">
        <w:t>POLICY</w:t>
      </w:r>
      <w:r>
        <w:t>/PROCEDURE</w:t>
      </w:r>
      <w:r w:rsidRPr="00661AAD">
        <w:t>:</w:t>
      </w:r>
      <w:r>
        <w:t xml:space="preserve"> </w:t>
      </w:r>
      <w:r w:rsidR="008058CF" w:rsidRPr="00C74593">
        <w:t xml:space="preserve">Safeguarding policy </w:t>
      </w:r>
      <w:r w:rsidR="009731C5" w:rsidRPr="00C74593">
        <w:t>&amp; PROCEDURES INCORPORATING COLLEGE CHILD PROTECTION POLICY</w:t>
      </w:r>
    </w:p>
    <w:p w14:paraId="00A5C113" w14:textId="77777777" w:rsidR="008C3B5E" w:rsidRDefault="008C3B5E" w:rsidP="008C3B5E">
      <w:pPr>
        <w:pBdr>
          <w:bottom w:val="single" w:sz="4" w:space="1" w:color="auto"/>
        </w:pBdr>
      </w:pPr>
    </w:p>
    <w:p w14:paraId="71ECB8F6" w14:textId="77777777" w:rsidR="008C3B5E" w:rsidRPr="007A4456" w:rsidRDefault="008C3B5E" w:rsidP="008C3B5E">
      <w:pPr>
        <w:spacing w:before="120" w:after="120"/>
      </w:pPr>
      <w:r>
        <w:t>Approval required by:</w:t>
      </w:r>
      <w:r>
        <w:tab/>
      </w:r>
      <w:r>
        <w:tab/>
      </w:r>
      <w:r w:rsidR="00D64B5E">
        <w:t>SL</w:t>
      </w:r>
      <w:r w:rsidRPr="007A4456">
        <w:t>T</w:t>
      </w:r>
      <w:r w:rsidRPr="007A4456">
        <w:tab/>
      </w:r>
      <w:r w:rsidR="00401D99">
        <w:tab/>
      </w:r>
      <w:r w:rsidR="00401D99">
        <w:tab/>
      </w:r>
      <w:r w:rsidR="00010FE3">
        <w:tab/>
      </w:r>
      <w:r w:rsidR="00401D99">
        <w:t>Y</w:t>
      </w:r>
      <w:r>
        <w:tab/>
      </w:r>
      <w:r w:rsidRPr="007A4456">
        <w:t>Governing Body</w:t>
      </w:r>
      <w:r w:rsidRPr="00661AAD">
        <w:t xml:space="preserve"> </w:t>
      </w:r>
      <w:r w:rsidR="00401D99">
        <w:tab/>
        <w:t>Y</w:t>
      </w:r>
    </w:p>
    <w:p w14:paraId="2180A504" w14:textId="77777777" w:rsidR="008C3B5E" w:rsidRPr="007A4456" w:rsidRDefault="008C3B5E" w:rsidP="00401D99">
      <w:pPr>
        <w:spacing w:after="120"/>
      </w:pPr>
      <w:r w:rsidRPr="007A4456">
        <w:t>SMT Lead:</w:t>
      </w:r>
      <w:r w:rsidR="00401D99">
        <w:tab/>
        <w:t xml:space="preserve">                         </w:t>
      </w:r>
      <w:r w:rsidR="00411F0C">
        <w:tab/>
      </w:r>
      <w:r w:rsidR="001C04BB">
        <w:t>Deputy Principal Culture, Place and Communities</w:t>
      </w:r>
    </w:p>
    <w:p w14:paraId="5F473BD4" w14:textId="77777777" w:rsidR="008C3B5E" w:rsidRPr="007A4456" w:rsidRDefault="008C3B5E" w:rsidP="00401D99">
      <w:pPr>
        <w:tabs>
          <w:tab w:val="left" w:pos="2850"/>
        </w:tabs>
        <w:spacing w:after="120"/>
      </w:pPr>
      <w:r w:rsidRPr="007A4456">
        <w:t>Responsible Manager</w:t>
      </w:r>
      <w:r>
        <w:t>:</w:t>
      </w:r>
      <w:r w:rsidR="00401D99">
        <w:tab/>
      </w:r>
      <w:r w:rsidR="001C04BB">
        <w:t>Assistant Principal Students</w:t>
      </w:r>
    </w:p>
    <w:p w14:paraId="4ACF28C1" w14:textId="77777777" w:rsidR="008C3B5E" w:rsidRPr="007A4456" w:rsidRDefault="008C3B5E" w:rsidP="00D3268C">
      <w:pPr>
        <w:tabs>
          <w:tab w:val="left" w:pos="2850"/>
        </w:tabs>
        <w:spacing w:after="120"/>
      </w:pPr>
      <w:r w:rsidRPr="007A4456">
        <w:t>Date approved</w:t>
      </w:r>
      <w:r>
        <w:t>:</w:t>
      </w:r>
      <w:r w:rsidR="00C42C8B">
        <w:tab/>
      </w:r>
      <w:r w:rsidR="00010FE3">
        <w:t>Nov</w:t>
      </w:r>
      <w:r w:rsidR="002C6237">
        <w:t>ember</w:t>
      </w:r>
      <w:r w:rsidR="00E8396A">
        <w:t xml:space="preserve"> 2022</w:t>
      </w:r>
    </w:p>
    <w:p w14:paraId="085B4DCE" w14:textId="77777777" w:rsidR="008C3B5E" w:rsidRPr="007A4456" w:rsidRDefault="008C3B5E" w:rsidP="00401D99">
      <w:pPr>
        <w:tabs>
          <w:tab w:val="left" w:pos="2850"/>
        </w:tabs>
        <w:spacing w:after="120"/>
      </w:pPr>
      <w:r w:rsidRPr="007A4456">
        <w:t>Date to be reviewed</w:t>
      </w:r>
      <w:r>
        <w:t>:</w:t>
      </w:r>
      <w:r w:rsidR="001C04BB">
        <w:tab/>
      </w:r>
      <w:r w:rsidR="00010FE3">
        <w:t>Nov</w:t>
      </w:r>
      <w:r w:rsidR="002C6237">
        <w:t>ember</w:t>
      </w:r>
      <w:r w:rsidR="00E8396A">
        <w:t xml:space="preserve"> 2023</w:t>
      </w:r>
    </w:p>
    <w:p w14:paraId="31C49B93" w14:textId="77777777" w:rsidR="008C3B5E" w:rsidRPr="007A4456" w:rsidRDefault="008C3B5E" w:rsidP="008C3B5E">
      <w:pPr>
        <w:pBdr>
          <w:bottom w:val="single" w:sz="4" w:space="1" w:color="auto"/>
        </w:pBdr>
        <w:spacing w:after="120"/>
      </w:pPr>
    </w:p>
    <w:p w14:paraId="5E9111AB"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010FE3">
        <w:tab/>
      </w:r>
      <w:r w:rsidR="00401D99">
        <w:t>Y</w:t>
      </w:r>
      <w:r>
        <w:tab/>
      </w:r>
      <w:r w:rsidRPr="007A4456">
        <w:t>Staff</w:t>
      </w:r>
      <w:r w:rsidR="00401D99">
        <w:tab/>
      </w:r>
      <w:r w:rsidR="00401D99">
        <w:tab/>
      </w:r>
      <w:r w:rsidR="00401D99">
        <w:tab/>
        <w:t>Y</w:t>
      </w:r>
    </w:p>
    <w:p w14:paraId="7E5FC0F5" w14:textId="77777777" w:rsidR="008C3B5E" w:rsidRPr="00661AAD" w:rsidRDefault="008C3B5E" w:rsidP="002C6237">
      <w:pPr>
        <w:tabs>
          <w:tab w:val="left" w:pos="720"/>
          <w:tab w:val="left" w:pos="1440"/>
          <w:tab w:val="left" w:pos="2160"/>
          <w:tab w:val="left" w:pos="2880"/>
          <w:tab w:val="left" w:pos="3600"/>
          <w:tab w:val="left" w:pos="4320"/>
          <w:tab w:val="left" w:pos="5040"/>
          <w:tab w:val="left" w:pos="5760"/>
          <w:tab w:val="left" w:pos="6510"/>
        </w:tabs>
        <w:spacing w:after="120"/>
      </w:pPr>
      <w:r>
        <w:tab/>
      </w:r>
      <w:r>
        <w:tab/>
      </w:r>
      <w:r>
        <w:tab/>
      </w:r>
      <w:r>
        <w:tab/>
        <w:t>Visitors</w:t>
      </w:r>
      <w:r w:rsidRPr="007A4456">
        <w:tab/>
      </w:r>
      <w:r w:rsidR="00401D99">
        <w:tab/>
      </w:r>
      <w:r w:rsidR="00010FE3">
        <w:tab/>
      </w:r>
      <w:r w:rsidR="00401D99">
        <w:t>Y</w:t>
      </w:r>
      <w:r w:rsidR="002C6237">
        <w:tab/>
        <w:t>ITS                                 Y</w:t>
      </w:r>
    </w:p>
    <w:p w14:paraId="3A7A702A"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010FE3">
        <w:rPr>
          <w:rFonts w:cs="Arial"/>
        </w:rPr>
        <w:tab/>
      </w:r>
      <w:r w:rsidR="00401D99">
        <w:t>Y</w:t>
      </w:r>
    </w:p>
    <w:p w14:paraId="062DCA29"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sidR="001C04BB">
        <w:rPr>
          <w:rFonts w:cs="Arial"/>
        </w:rPr>
        <w:tab/>
      </w:r>
      <w:r>
        <w:rPr>
          <w:rFonts w:cs="Arial"/>
        </w:rPr>
        <w:tab/>
      </w:r>
      <w:r w:rsidR="00401D99">
        <w:t>Y</w:t>
      </w:r>
      <w:r>
        <w:rPr>
          <w:rFonts w:cs="Arial"/>
        </w:rPr>
        <w:tab/>
        <w:t>Sixth Form</w:t>
      </w:r>
      <w:r>
        <w:rPr>
          <w:rFonts w:cs="Arial"/>
        </w:rPr>
        <w:tab/>
      </w:r>
      <w:r>
        <w:rPr>
          <w:rFonts w:cs="Arial"/>
        </w:rPr>
        <w:tab/>
      </w:r>
      <w:r w:rsidR="00401D99">
        <w:t>Y</w:t>
      </w:r>
    </w:p>
    <w:p w14:paraId="25B144A3"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1C04BB">
        <w:rPr>
          <w:rFonts w:cs="Arial"/>
        </w:rPr>
        <w:tab/>
      </w:r>
      <w:r w:rsidR="00401D99">
        <w:t>Y</w:t>
      </w:r>
      <w:r>
        <w:rPr>
          <w:rFonts w:cs="Arial"/>
        </w:rPr>
        <w:tab/>
        <w:t>Adults</w:t>
      </w:r>
      <w:r>
        <w:rPr>
          <w:rFonts w:cs="Arial"/>
        </w:rPr>
        <w:tab/>
      </w:r>
      <w:r>
        <w:rPr>
          <w:rFonts w:cs="Arial"/>
        </w:rPr>
        <w:tab/>
      </w:r>
      <w:r>
        <w:rPr>
          <w:rFonts w:cs="Arial"/>
        </w:rPr>
        <w:tab/>
      </w:r>
      <w:r w:rsidR="00401D99">
        <w:t>Y</w:t>
      </w:r>
    </w:p>
    <w:p w14:paraId="1CA2EE78" w14:textId="77777777" w:rsidR="008C3B5E" w:rsidRDefault="008C3B5E" w:rsidP="008C3B5E">
      <w:pPr>
        <w:spacing w:after="120"/>
        <w:ind w:left="2160" w:firstLine="720"/>
        <w:rPr>
          <w:rFonts w:cs="Arial"/>
        </w:rPr>
      </w:pPr>
      <w:r>
        <w:rPr>
          <w:rFonts w:cs="Arial"/>
        </w:rPr>
        <w:t>Apprenticeships</w:t>
      </w:r>
      <w:r>
        <w:rPr>
          <w:rFonts w:cs="Arial"/>
        </w:rPr>
        <w:tab/>
      </w:r>
      <w:r w:rsidR="001C04BB">
        <w:rPr>
          <w:rFonts w:cs="Arial"/>
        </w:rPr>
        <w:tab/>
      </w:r>
      <w:r w:rsidR="00401D99">
        <w:t>Y</w:t>
      </w:r>
      <w:r>
        <w:rPr>
          <w:rFonts w:cs="Arial"/>
        </w:rPr>
        <w:tab/>
        <w:t>14-16</w:t>
      </w:r>
      <w:r>
        <w:rPr>
          <w:rFonts w:cs="Arial"/>
        </w:rPr>
        <w:tab/>
      </w:r>
      <w:r>
        <w:rPr>
          <w:rFonts w:cs="Arial"/>
        </w:rPr>
        <w:tab/>
      </w:r>
      <w:r>
        <w:rPr>
          <w:rFonts w:cs="Arial"/>
        </w:rPr>
        <w:tab/>
      </w:r>
      <w:r w:rsidR="00401D99">
        <w:t>Y</w:t>
      </w:r>
    </w:p>
    <w:p w14:paraId="31A32F7C"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rsidR="00010FE3">
        <w:rPr>
          <w:rFonts w:cs="Arial"/>
        </w:rPr>
        <w:tab/>
      </w:r>
      <w:r>
        <w:t>N</w:t>
      </w:r>
      <w:r>
        <w:tab/>
        <w:t>…………………………..</w:t>
      </w:r>
    </w:p>
    <w:p w14:paraId="5C61833C" w14:textId="77777777" w:rsidR="008C3B5E" w:rsidRDefault="00401D99" w:rsidP="008C3B5E">
      <w:pPr>
        <w:spacing w:after="120"/>
      </w:pPr>
      <w:r>
        <w:t>Relevant to:</w:t>
      </w:r>
      <w:r>
        <w:tab/>
      </w:r>
      <w:r>
        <w:tab/>
      </w:r>
      <w:r>
        <w:tab/>
        <w:t>All staff</w:t>
      </w:r>
      <w:r>
        <w:tab/>
      </w:r>
      <w:r>
        <w:tab/>
      </w:r>
      <w:r w:rsidR="001C04BB">
        <w:tab/>
      </w:r>
      <w:r>
        <w:t>Y</w:t>
      </w:r>
      <w:r w:rsidR="008C3B5E">
        <w:tab/>
      </w:r>
    </w:p>
    <w:p w14:paraId="23F470D0" w14:textId="77777777" w:rsidR="008C3B5E" w:rsidRDefault="008C3B5E" w:rsidP="008C3B5E">
      <w:pPr>
        <w:spacing w:after="120"/>
      </w:pPr>
      <w:r>
        <w:tab/>
      </w:r>
      <w:r>
        <w:tab/>
      </w:r>
      <w:r>
        <w:tab/>
      </w:r>
      <w:r>
        <w:tab/>
      </w:r>
      <w:r w:rsidR="00401D99">
        <w:t>Board</w:t>
      </w:r>
      <w:r w:rsidR="00401D99">
        <w:tab/>
      </w:r>
      <w:r w:rsidR="00401D99">
        <w:tab/>
      </w:r>
      <w:r w:rsidR="00401D99">
        <w:tab/>
      </w:r>
      <w:r w:rsidR="00010FE3">
        <w:tab/>
      </w:r>
      <w:r w:rsidR="00401D99">
        <w:t>Y</w:t>
      </w:r>
      <w:r w:rsidR="00401D99">
        <w:tab/>
        <w:t>SPH</w:t>
      </w:r>
      <w:r w:rsidR="00401D99">
        <w:tab/>
      </w:r>
      <w:r w:rsidR="00401D99">
        <w:tab/>
      </w:r>
      <w:r w:rsidR="00401D99">
        <w:tab/>
        <w:t>Y</w:t>
      </w:r>
    </w:p>
    <w:p w14:paraId="73989122" w14:textId="77777777" w:rsidR="008C3B5E" w:rsidRDefault="00401D99" w:rsidP="008C3B5E">
      <w:pPr>
        <w:spacing w:after="120"/>
        <w:ind w:left="2160" w:firstLine="720"/>
      </w:pPr>
      <w:r>
        <w:t>Managers</w:t>
      </w:r>
      <w:r>
        <w:tab/>
      </w:r>
      <w:r>
        <w:tab/>
      </w:r>
      <w:r w:rsidR="00010FE3">
        <w:tab/>
      </w:r>
      <w:r>
        <w:t>Y</w:t>
      </w:r>
    </w:p>
    <w:p w14:paraId="3F04C0AF" w14:textId="77777777" w:rsidR="008C3B5E" w:rsidRDefault="008C3B5E" w:rsidP="008C3B5E">
      <w:pPr>
        <w:spacing w:after="120"/>
      </w:pPr>
      <w:r>
        <w:tab/>
      </w:r>
      <w:r>
        <w:tab/>
      </w:r>
      <w:r>
        <w:tab/>
      </w:r>
      <w:r>
        <w:tab/>
      </w:r>
      <w:r w:rsidR="00401D99">
        <w:t>Teaching staff</w:t>
      </w:r>
      <w:r w:rsidR="00401D99">
        <w:tab/>
      </w:r>
      <w:r w:rsidR="00401D99">
        <w:tab/>
      </w:r>
      <w:r w:rsidR="00010FE3">
        <w:tab/>
      </w:r>
      <w:r w:rsidR="00401D99">
        <w:t>Y</w:t>
      </w:r>
      <w:r w:rsidR="00401D99">
        <w:tab/>
        <w:t>Support staff</w:t>
      </w:r>
      <w:r w:rsidR="00401D99">
        <w:tab/>
      </w:r>
      <w:r w:rsidR="00401D99">
        <w:tab/>
        <w:t>Y</w:t>
      </w:r>
    </w:p>
    <w:p w14:paraId="3460D2D1" w14:textId="77777777" w:rsidR="008C3B5E" w:rsidRDefault="008C3B5E" w:rsidP="008C3B5E">
      <w:pPr>
        <w:pBdr>
          <w:bottom w:val="single" w:sz="4" w:space="1" w:color="auto"/>
        </w:pBdr>
        <w:spacing w:after="120"/>
      </w:pPr>
    </w:p>
    <w:p w14:paraId="01845C38" w14:textId="77777777" w:rsidR="008C3B5E" w:rsidRDefault="008C3B5E" w:rsidP="008C3B5E">
      <w:pPr>
        <w:spacing w:after="120"/>
      </w:pPr>
      <w:r w:rsidRPr="007A4456">
        <w:t xml:space="preserve">Accessible to </w:t>
      </w:r>
      <w:r>
        <w:tab/>
      </w:r>
      <w:r>
        <w:tab/>
      </w:r>
      <w:r>
        <w:tab/>
      </w:r>
      <w:r w:rsidRPr="007A4456">
        <w:t>Students</w:t>
      </w:r>
      <w:r>
        <w:tab/>
      </w:r>
      <w:r w:rsidR="00401D99">
        <w:tab/>
      </w:r>
      <w:r w:rsidR="00010FE3">
        <w:tab/>
      </w:r>
      <w:r w:rsidR="00401D99">
        <w:t>Y</w:t>
      </w:r>
      <w:r w:rsidR="00401D99">
        <w:tab/>
        <w:t>Staff</w:t>
      </w:r>
      <w:r w:rsidR="00401D99">
        <w:tab/>
      </w:r>
      <w:r w:rsidR="00401D99">
        <w:tab/>
      </w:r>
      <w:r w:rsidR="00401D99">
        <w:tab/>
        <w:t>Y</w:t>
      </w:r>
    </w:p>
    <w:p w14:paraId="4DD27DF9" w14:textId="77777777" w:rsidR="008C3B5E" w:rsidRDefault="00401D99" w:rsidP="008C3B5E">
      <w:pPr>
        <w:spacing w:after="120"/>
      </w:pPr>
      <w:r>
        <w:t>Friendly version</w:t>
      </w:r>
      <w:r>
        <w:tab/>
      </w:r>
      <w:r>
        <w:tab/>
        <w:t>Students</w:t>
      </w:r>
      <w:r>
        <w:tab/>
      </w:r>
      <w:r>
        <w:tab/>
      </w:r>
      <w:r w:rsidR="00010FE3">
        <w:tab/>
      </w:r>
      <w:r>
        <w:t>N</w:t>
      </w:r>
      <w:r>
        <w:tab/>
        <w:t>Staff</w:t>
      </w:r>
      <w:r>
        <w:tab/>
      </w:r>
      <w:r>
        <w:tab/>
      </w:r>
      <w:r>
        <w:tab/>
      </w:r>
      <w:r w:rsidR="008C3B5E">
        <w:t>N</w:t>
      </w:r>
    </w:p>
    <w:p w14:paraId="1F37AB0D" w14:textId="77777777" w:rsidR="008C3B5E" w:rsidRDefault="008C3B5E" w:rsidP="008C3B5E">
      <w:pPr>
        <w:pBdr>
          <w:bottom w:val="single" w:sz="4" w:space="1" w:color="auto"/>
        </w:pBdr>
        <w:spacing w:after="120"/>
      </w:pPr>
    </w:p>
    <w:p w14:paraId="35A9DEC0" w14:textId="77777777" w:rsidR="008C3B5E" w:rsidRPr="002C6237" w:rsidRDefault="00401D99" w:rsidP="008C3B5E">
      <w:pPr>
        <w:spacing w:after="120"/>
        <w:ind w:left="2160" w:firstLine="720"/>
      </w:pPr>
      <w:r>
        <w:t xml:space="preserve">EQIA </w:t>
      </w:r>
      <w:r w:rsidRPr="002C6237">
        <w:t>required</w:t>
      </w:r>
      <w:r w:rsidRPr="002C6237">
        <w:tab/>
      </w:r>
      <w:r w:rsidRPr="002C6237">
        <w:tab/>
      </w:r>
      <w:r w:rsidR="008C3B5E" w:rsidRPr="002C6237">
        <w:t>N</w:t>
      </w:r>
    </w:p>
    <w:p w14:paraId="50D33B19" w14:textId="77777777" w:rsidR="008C3B5E" w:rsidRPr="002C6237" w:rsidRDefault="008C3B5E" w:rsidP="008C3B5E">
      <w:pPr>
        <w:pBdr>
          <w:bottom w:val="single" w:sz="4" w:space="1" w:color="auto"/>
        </w:pBdr>
        <w:spacing w:after="120"/>
      </w:pPr>
    </w:p>
    <w:p w14:paraId="528F15A2" w14:textId="77777777" w:rsidR="008058CF" w:rsidRPr="002C6237" w:rsidRDefault="008058CF" w:rsidP="008058CF"/>
    <w:p w14:paraId="563DC2BD" w14:textId="77777777" w:rsidR="00D64B5E" w:rsidRPr="002C6237" w:rsidRDefault="00D64B5E" w:rsidP="00D64B5E">
      <w:pPr>
        <w:spacing w:after="120"/>
        <w:rPr>
          <w:b/>
        </w:rPr>
      </w:pPr>
      <w:r w:rsidRPr="002C6237">
        <w:rPr>
          <w:b/>
        </w:rPr>
        <w:t>Significant changes to policy</w:t>
      </w:r>
    </w:p>
    <w:p w14:paraId="1A64B32A" w14:textId="77777777" w:rsidR="0081017E" w:rsidRPr="002C6237" w:rsidRDefault="00E8396A" w:rsidP="002118F9">
      <w:r>
        <w:t>None</w:t>
      </w:r>
    </w:p>
    <w:p w14:paraId="243A1851" w14:textId="77777777" w:rsidR="0081017E" w:rsidRPr="002C6237" w:rsidRDefault="0081017E" w:rsidP="002118F9"/>
    <w:p w14:paraId="63C3AEE5" w14:textId="77777777" w:rsidR="009731C5" w:rsidRPr="002C6237" w:rsidRDefault="009731C5" w:rsidP="00230827">
      <w:pPr>
        <w:pStyle w:val="Heading1"/>
      </w:pPr>
      <w:r w:rsidRPr="002C6237">
        <w:t>safeguarding policy statement</w:t>
      </w:r>
    </w:p>
    <w:p w14:paraId="65196E5E" w14:textId="77777777" w:rsidR="009731C5" w:rsidRPr="002C6237" w:rsidRDefault="009731C5" w:rsidP="009731C5">
      <w:pPr>
        <w:pStyle w:val="NormalWeb"/>
        <w:spacing w:after="0"/>
        <w:rPr>
          <w:rFonts w:ascii="FS Me" w:hAnsi="FS Me" w:cs="Helvetica"/>
          <w:b/>
          <w:sz w:val="22"/>
          <w:szCs w:val="22"/>
          <w:lang w:val="en"/>
        </w:rPr>
      </w:pPr>
      <w:r w:rsidRPr="002C6237">
        <w:rPr>
          <w:rFonts w:ascii="FS Me" w:hAnsi="FS Me" w:cs="Helvetica"/>
          <w:b/>
          <w:sz w:val="22"/>
          <w:szCs w:val="22"/>
          <w:lang w:val="en"/>
        </w:rPr>
        <w:t>Safeguarding is everyone’s responsibility</w:t>
      </w:r>
    </w:p>
    <w:p w14:paraId="1BABEA90" w14:textId="77777777" w:rsidR="009731C5" w:rsidRPr="002C6237" w:rsidRDefault="009731C5" w:rsidP="00411F0C">
      <w:pPr>
        <w:pStyle w:val="NormalWeb"/>
        <w:spacing w:after="0"/>
        <w:rPr>
          <w:rFonts w:ascii="FS Me" w:hAnsi="FS Me" w:cs="Helvetica"/>
          <w:sz w:val="22"/>
          <w:szCs w:val="22"/>
          <w:lang w:val="en"/>
        </w:rPr>
      </w:pPr>
      <w:r w:rsidRPr="002C6237">
        <w:rPr>
          <w:rFonts w:ascii="FS Me" w:hAnsi="FS Me" w:cs="Helvetica"/>
          <w:sz w:val="22"/>
          <w:szCs w:val="22"/>
          <w:lang w:val="en"/>
        </w:rPr>
        <w:t>Barnsley Co</w:t>
      </w:r>
      <w:r w:rsidR="002118F9" w:rsidRPr="002C6237">
        <w:rPr>
          <w:rFonts w:ascii="FS Me" w:hAnsi="FS Me" w:cs="Helvetica"/>
          <w:sz w:val="22"/>
          <w:szCs w:val="22"/>
          <w:lang w:val="en"/>
        </w:rPr>
        <w:t xml:space="preserve">llege </w:t>
      </w:r>
      <w:r w:rsidR="002C6237">
        <w:rPr>
          <w:rFonts w:ascii="FS Me" w:hAnsi="FS Me" w:cs="Helvetica"/>
          <w:sz w:val="22"/>
          <w:szCs w:val="22"/>
          <w:lang w:val="en"/>
        </w:rPr>
        <w:t xml:space="preserve">or ITS (‘the college’) </w:t>
      </w:r>
      <w:r w:rsidR="002118F9" w:rsidRPr="002C6237">
        <w:rPr>
          <w:rFonts w:ascii="FS Me" w:hAnsi="FS Me" w:cs="Helvetica"/>
          <w:sz w:val="22"/>
          <w:szCs w:val="22"/>
          <w:lang w:val="en"/>
        </w:rPr>
        <w:t>is committed to safeguarding and promoting</w:t>
      </w:r>
      <w:r w:rsidRPr="002C6237">
        <w:rPr>
          <w:rFonts w:ascii="FS Me" w:hAnsi="FS Me" w:cs="Helvetica"/>
          <w:sz w:val="22"/>
          <w:szCs w:val="22"/>
          <w:lang w:val="en"/>
        </w:rPr>
        <w:t xml:space="preserve"> the welfare of all learners. The governors and staff </w:t>
      </w:r>
      <w:proofErr w:type="spellStart"/>
      <w:r w:rsidRPr="002C6237">
        <w:rPr>
          <w:rFonts w:ascii="FS Me" w:hAnsi="FS Me" w:cs="Helvetica"/>
          <w:sz w:val="22"/>
          <w:szCs w:val="22"/>
          <w:lang w:val="en"/>
        </w:rPr>
        <w:t>recognise</w:t>
      </w:r>
      <w:proofErr w:type="spellEnd"/>
      <w:r w:rsidRPr="002C6237">
        <w:rPr>
          <w:rFonts w:ascii="FS Me" w:hAnsi="FS Me" w:cs="Helvetica"/>
          <w:sz w:val="22"/>
          <w:szCs w:val="22"/>
          <w:lang w:val="en"/>
        </w:rPr>
        <w:t xml:space="preserve"> that a safe and trustworthy environment combined with clear lines of communication and decisive action</w:t>
      </w:r>
      <w:r w:rsidR="00FC5EAD" w:rsidRPr="002C6237">
        <w:rPr>
          <w:rFonts w:ascii="FS Me" w:hAnsi="FS Me" w:cs="Helvetica"/>
          <w:sz w:val="22"/>
          <w:szCs w:val="22"/>
          <w:lang w:val="en"/>
        </w:rPr>
        <w:t>,</w:t>
      </w:r>
      <w:r w:rsidRPr="002C6237">
        <w:rPr>
          <w:rFonts w:ascii="FS Me" w:hAnsi="FS Me" w:cs="Helvetica"/>
          <w:sz w:val="22"/>
          <w:szCs w:val="22"/>
          <w:lang w:val="en"/>
        </w:rPr>
        <w:t xml:space="preserve"> ensures the best </w:t>
      </w:r>
      <w:r w:rsidR="00411F0C" w:rsidRPr="002C6237">
        <w:rPr>
          <w:rFonts w:ascii="FS Me" w:hAnsi="FS Me" w:cs="Helvetica"/>
          <w:sz w:val="22"/>
          <w:szCs w:val="22"/>
          <w:lang w:val="en"/>
        </w:rPr>
        <w:t>outcomes for all learners. The C</w:t>
      </w:r>
      <w:r w:rsidRPr="002C6237">
        <w:rPr>
          <w:rFonts w:ascii="FS Me" w:hAnsi="FS Me" w:cs="Helvetica"/>
          <w:sz w:val="22"/>
          <w:szCs w:val="22"/>
          <w:lang w:val="en"/>
        </w:rPr>
        <w:t xml:space="preserve">ollege expects all staff, </w:t>
      </w:r>
      <w:r w:rsidR="00497269" w:rsidRPr="002C6237">
        <w:rPr>
          <w:rFonts w:ascii="FS Me" w:hAnsi="FS Me" w:cs="Helvetica"/>
          <w:sz w:val="22"/>
          <w:szCs w:val="22"/>
          <w:lang w:val="en"/>
        </w:rPr>
        <w:t xml:space="preserve">supply/agency staff, </w:t>
      </w:r>
      <w:r w:rsidRPr="002C6237">
        <w:rPr>
          <w:rFonts w:ascii="FS Me" w:hAnsi="FS Me" w:cs="Helvetica"/>
          <w:sz w:val="22"/>
          <w:szCs w:val="22"/>
          <w:lang w:val="en"/>
        </w:rPr>
        <w:t>governors, volunteers, sub-contractors</w:t>
      </w:r>
      <w:r w:rsidR="00960E0A" w:rsidRPr="002C6237">
        <w:rPr>
          <w:rFonts w:ascii="FS Me" w:hAnsi="FS Me" w:cs="Helvetica"/>
          <w:sz w:val="22"/>
          <w:szCs w:val="22"/>
          <w:lang w:val="en"/>
        </w:rPr>
        <w:t>,</w:t>
      </w:r>
      <w:r w:rsidR="00FC5EAD" w:rsidRPr="002C6237">
        <w:rPr>
          <w:rFonts w:ascii="FS Me" w:hAnsi="FS Me" w:cs="Helvetica"/>
          <w:sz w:val="22"/>
          <w:szCs w:val="22"/>
          <w:lang w:val="en"/>
        </w:rPr>
        <w:t xml:space="preserve"> contractors, work placement providers,</w:t>
      </w:r>
      <w:r w:rsidR="00960E0A" w:rsidRPr="002C6237">
        <w:rPr>
          <w:rFonts w:ascii="FS Me" w:hAnsi="FS Me" w:cs="Helvetica"/>
          <w:sz w:val="22"/>
          <w:szCs w:val="22"/>
          <w:lang w:val="en"/>
        </w:rPr>
        <w:t xml:space="preserve"> employers</w:t>
      </w:r>
      <w:r w:rsidR="00497269" w:rsidRPr="002C6237">
        <w:rPr>
          <w:rFonts w:ascii="FS Me" w:hAnsi="FS Me" w:cs="Helvetica"/>
          <w:sz w:val="22"/>
          <w:szCs w:val="22"/>
          <w:lang w:val="en"/>
        </w:rPr>
        <w:t>,</w:t>
      </w:r>
      <w:r w:rsidRPr="002C6237">
        <w:rPr>
          <w:rFonts w:ascii="FS Me" w:hAnsi="FS Me" w:cs="Helvetica"/>
          <w:sz w:val="22"/>
          <w:szCs w:val="22"/>
          <w:lang w:val="en"/>
        </w:rPr>
        <w:t xml:space="preserve"> partners</w:t>
      </w:r>
      <w:r w:rsidR="00497269" w:rsidRPr="002C6237">
        <w:rPr>
          <w:rFonts w:ascii="FS Me" w:hAnsi="FS Me" w:cs="Helvetica"/>
          <w:sz w:val="22"/>
          <w:szCs w:val="22"/>
          <w:lang w:val="en"/>
        </w:rPr>
        <w:t>,</w:t>
      </w:r>
      <w:r w:rsidR="00E90275" w:rsidRPr="002C6237">
        <w:rPr>
          <w:rFonts w:ascii="FS Me" w:hAnsi="FS Me" w:cs="Helvetica"/>
          <w:sz w:val="22"/>
          <w:szCs w:val="22"/>
          <w:lang w:val="en"/>
        </w:rPr>
        <w:t xml:space="preserve"> visitors,</w:t>
      </w:r>
      <w:r w:rsidR="00497269" w:rsidRPr="002C6237">
        <w:rPr>
          <w:rFonts w:ascii="FS Me" w:hAnsi="FS Me" w:cs="Helvetica"/>
          <w:sz w:val="22"/>
          <w:szCs w:val="22"/>
          <w:lang w:val="en"/>
        </w:rPr>
        <w:t xml:space="preserve"> external hire clients and commercial lettings clients</w:t>
      </w:r>
      <w:r w:rsidRPr="002C6237">
        <w:rPr>
          <w:rFonts w:ascii="FS Me" w:hAnsi="FS Me" w:cs="Helvetica"/>
          <w:sz w:val="22"/>
          <w:szCs w:val="22"/>
          <w:lang w:val="en"/>
        </w:rPr>
        <w:t xml:space="preserve"> to </w:t>
      </w:r>
      <w:proofErr w:type="gramStart"/>
      <w:r w:rsidRPr="002C6237">
        <w:rPr>
          <w:rFonts w:ascii="FS Me" w:hAnsi="FS Me" w:cs="Helvetica"/>
          <w:sz w:val="22"/>
          <w:szCs w:val="22"/>
          <w:lang w:val="en"/>
        </w:rPr>
        <w:t>endorse and practice this commitment at all times</w:t>
      </w:r>
      <w:proofErr w:type="gramEnd"/>
      <w:r w:rsidRPr="002C6237">
        <w:rPr>
          <w:rFonts w:ascii="FS Me" w:hAnsi="FS Me" w:cs="Helvetica"/>
          <w:sz w:val="22"/>
          <w:szCs w:val="22"/>
          <w:lang w:val="en"/>
        </w:rPr>
        <w:t>.</w:t>
      </w:r>
    </w:p>
    <w:p w14:paraId="60EC7DE9" w14:textId="3DC4762C" w:rsidR="008058CF" w:rsidRPr="002C6237" w:rsidRDefault="008058CF" w:rsidP="00230827">
      <w:pPr>
        <w:pStyle w:val="Heading1"/>
      </w:pPr>
      <w:r w:rsidRPr="002C6237">
        <w:t>INTRODUCTION</w:t>
      </w:r>
    </w:p>
    <w:p w14:paraId="6BA72EC1" w14:textId="77777777" w:rsidR="009731C5"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Barnsle</w:t>
      </w:r>
      <w:r w:rsidR="00411F0C" w:rsidRPr="002C6237">
        <w:rPr>
          <w:rFonts w:ascii="FS Me" w:hAnsi="FS Me"/>
          <w:sz w:val="22"/>
          <w:szCs w:val="22"/>
          <w:lang w:val="en-GB" w:eastAsia="en-GB"/>
        </w:rPr>
        <w:t>y College, referred to as ‘the C</w:t>
      </w:r>
      <w:r w:rsidRPr="002C6237">
        <w:rPr>
          <w:rFonts w:ascii="FS Me" w:hAnsi="FS Me"/>
          <w:sz w:val="22"/>
          <w:szCs w:val="22"/>
          <w:lang w:val="en-GB" w:eastAsia="en-GB"/>
        </w:rPr>
        <w:t>ollege’ hereafter, has safeguarding statutory duties and responsibilities in relation to its learners as set out below.</w:t>
      </w:r>
      <w:r w:rsidR="00E90275" w:rsidRPr="002C6237">
        <w:rPr>
          <w:rFonts w:ascii="FS Me" w:hAnsi="FS Me"/>
          <w:sz w:val="22"/>
          <w:szCs w:val="22"/>
          <w:lang w:val="en-GB" w:eastAsia="en-GB"/>
        </w:rPr>
        <w:t xml:space="preserve">  The policy applies to </w:t>
      </w:r>
      <w:r w:rsidR="00E90275" w:rsidRPr="002C6237">
        <w:rPr>
          <w:rFonts w:ascii="FS Me" w:hAnsi="FS Me" w:cs="Helvetica"/>
          <w:sz w:val="22"/>
          <w:szCs w:val="22"/>
          <w:lang w:val="en"/>
        </w:rPr>
        <w:t xml:space="preserve">all staff, supply/agency staff, governors, volunteers, sub-contractors, </w:t>
      </w:r>
      <w:r w:rsidR="00FC5EAD" w:rsidRPr="002C6237">
        <w:rPr>
          <w:rFonts w:ascii="FS Me" w:hAnsi="FS Me" w:cs="Helvetica"/>
          <w:sz w:val="22"/>
          <w:szCs w:val="22"/>
          <w:lang w:val="en"/>
        </w:rPr>
        <w:t xml:space="preserve">contractors, work placement providers, </w:t>
      </w:r>
      <w:r w:rsidR="00E90275" w:rsidRPr="002C6237">
        <w:rPr>
          <w:rFonts w:ascii="FS Me" w:hAnsi="FS Me" w:cs="Helvetica"/>
          <w:sz w:val="22"/>
          <w:szCs w:val="22"/>
          <w:lang w:val="en"/>
        </w:rPr>
        <w:t>employers, partners, visitors, external hire clients and commercial lettings clients, referred to as ‘staff’ hereafter.</w:t>
      </w:r>
      <w:r w:rsidR="009731C5" w:rsidRPr="002C6237">
        <w:rPr>
          <w:rFonts w:ascii="FS Me" w:hAnsi="FS Me"/>
          <w:sz w:val="22"/>
          <w:szCs w:val="22"/>
          <w:lang w:val="en-GB" w:eastAsia="en-GB"/>
        </w:rPr>
        <w:t xml:space="preserve">  </w:t>
      </w:r>
    </w:p>
    <w:p w14:paraId="07B99D86" w14:textId="77777777" w:rsidR="009731C5" w:rsidRPr="002C6237" w:rsidRDefault="009731C5" w:rsidP="008058CF">
      <w:pPr>
        <w:pStyle w:val="Default"/>
        <w:rPr>
          <w:rFonts w:ascii="FS Me" w:hAnsi="FS Me"/>
          <w:sz w:val="22"/>
          <w:szCs w:val="22"/>
          <w:lang w:val="en-GB" w:eastAsia="en-GB"/>
        </w:rPr>
      </w:pPr>
    </w:p>
    <w:p w14:paraId="76DCD772" w14:textId="77777777" w:rsidR="00434B2C" w:rsidRPr="002C6237" w:rsidRDefault="009731C5" w:rsidP="008058CF">
      <w:pPr>
        <w:pStyle w:val="Default"/>
        <w:rPr>
          <w:rFonts w:ascii="FS Me" w:hAnsi="FS Me"/>
          <w:sz w:val="22"/>
          <w:szCs w:val="22"/>
          <w:lang w:val="en-GB" w:eastAsia="en-GB"/>
        </w:rPr>
      </w:pPr>
      <w:r w:rsidRPr="002C6237">
        <w:rPr>
          <w:rFonts w:ascii="FS Me" w:hAnsi="FS Me"/>
          <w:sz w:val="22"/>
          <w:szCs w:val="22"/>
          <w:lang w:val="en-GB" w:eastAsia="en-GB"/>
        </w:rPr>
        <w:t>This policy should be read in conjunction with the Safeguarding Information Pack</w:t>
      </w:r>
      <w:r w:rsidR="002118F9" w:rsidRPr="002C6237">
        <w:rPr>
          <w:rFonts w:ascii="FS Me" w:hAnsi="FS Me"/>
          <w:sz w:val="22"/>
          <w:szCs w:val="22"/>
          <w:lang w:val="en-GB" w:eastAsia="en-GB"/>
        </w:rPr>
        <w:t xml:space="preserve"> which contains further detailed guidance</w:t>
      </w:r>
      <w:r w:rsidR="009A5580" w:rsidRPr="002C6237">
        <w:rPr>
          <w:rFonts w:ascii="FS Me" w:hAnsi="FS Me"/>
          <w:sz w:val="22"/>
          <w:szCs w:val="22"/>
          <w:lang w:val="en-GB" w:eastAsia="en-GB"/>
        </w:rPr>
        <w:t xml:space="preserve"> and advice</w:t>
      </w:r>
      <w:r w:rsidRPr="002C6237">
        <w:rPr>
          <w:rFonts w:ascii="FS Me" w:hAnsi="FS Me"/>
          <w:sz w:val="22"/>
          <w:szCs w:val="22"/>
          <w:lang w:val="en-GB" w:eastAsia="en-GB"/>
        </w:rPr>
        <w:t>.</w:t>
      </w:r>
      <w:r w:rsidR="00434B2C" w:rsidRPr="002C6237">
        <w:rPr>
          <w:rFonts w:ascii="FS Me" w:hAnsi="FS Me"/>
          <w:sz w:val="22"/>
          <w:szCs w:val="22"/>
          <w:lang w:val="en-GB" w:eastAsia="en-GB"/>
        </w:rPr>
        <w:t xml:space="preserve">  Inherent in this policy and the Safeguarding Information Pack, when reference is made to abuse, neglect and wider safeguarding issues, </w:t>
      </w:r>
      <w:r w:rsidR="004E0B0D" w:rsidRPr="002C6237">
        <w:rPr>
          <w:rFonts w:ascii="FS Me" w:hAnsi="FS Me"/>
          <w:sz w:val="22"/>
          <w:szCs w:val="22"/>
          <w:lang w:val="en-GB" w:eastAsia="en-GB"/>
        </w:rPr>
        <w:t>it encompasses online as well as face to face, extra-familial and wider contextual safeguarding concerns where a student may be at risk of harm outside of the home.</w:t>
      </w:r>
    </w:p>
    <w:p w14:paraId="11423258" w14:textId="77777777" w:rsidR="00104785" w:rsidRPr="002C6237" w:rsidRDefault="00104785" w:rsidP="008058CF">
      <w:pPr>
        <w:pStyle w:val="Default"/>
        <w:rPr>
          <w:rFonts w:ascii="FS Me" w:hAnsi="FS Me"/>
          <w:sz w:val="22"/>
          <w:szCs w:val="22"/>
          <w:lang w:val="en-GB" w:eastAsia="en-GB"/>
        </w:rPr>
      </w:pPr>
    </w:p>
    <w:p w14:paraId="33920C3F" w14:textId="77777777" w:rsidR="00104785" w:rsidRPr="002C6237" w:rsidRDefault="00104785" w:rsidP="00104785">
      <w:pPr>
        <w:pStyle w:val="NormalWeb"/>
        <w:spacing w:after="0"/>
        <w:rPr>
          <w:rFonts w:ascii="FS Me" w:hAnsi="FS Me" w:cs="Arial"/>
          <w:sz w:val="22"/>
          <w:szCs w:val="22"/>
          <w:lang w:val="en"/>
        </w:rPr>
      </w:pPr>
      <w:r w:rsidRPr="002C6237">
        <w:rPr>
          <w:rFonts w:ascii="FS Me" w:hAnsi="FS Me" w:cs="Arial"/>
          <w:sz w:val="22"/>
          <w:szCs w:val="22"/>
          <w:lang w:val="en"/>
        </w:rPr>
        <w:t>In addition, the College works in partnership with a range of agencies to discharge our safeguarding duties.  We also work within the framework, policies and procedures of the Local Safeguarding Children Partnership and Local Safeguarding Adult Board respectively, based on the area where the learner lives.</w:t>
      </w:r>
    </w:p>
    <w:p w14:paraId="04ECA229" w14:textId="77777777" w:rsidR="00104785" w:rsidRPr="002C6237" w:rsidRDefault="00104785" w:rsidP="008058CF">
      <w:pPr>
        <w:pStyle w:val="Default"/>
        <w:rPr>
          <w:rFonts w:ascii="FS Me" w:hAnsi="FS Me"/>
          <w:sz w:val="22"/>
          <w:szCs w:val="22"/>
          <w:lang w:val="en-GB" w:eastAsia="en-GB"/>
        </w:rPr>
      </w:pPr>
    </w:p>
    <w:p w14:paraId="0515A723" w14:textId="77777777" w:rsidR="00104785" w:rsidRPr="002C6237" w:rsidRDefault="00104785" w:rsidP="008058CF">
      <w:pPr>
        <w:pStyle w:val="Default"/>
        <w:rPr>
          <w:rFonts w:ascii="FS Me" w:hAnsi="FS Me"/>
          <w:sz w:val="22"/>
          <w:szCs w:val="22"/>
          <w:lang w:val="en-GB" w:eastAsia="en-GB"/>
        </w:rPr>
      </w:pPr>
      <w:r w:rsidRPr="002C6237">
        <w:rPr>
          <w:rFonts w:ascii="FS Me" w:hAnsi="FS Me"/>
          <w:sz w:val="22"/>
          <w:szCs w:val="22"/>
          <w:lang w:val="en-GB" w:eastAsia="en-GB"/>
        </w:rPr>
        <w:t>Contact details of the College’s safeguarding structure and key conta</w:t>
      </w:r>
      <w:r w:rsidR="00266F0F" w:rsidRPr="002C6237">
        <w:rPr>
          <w:rFonts w:ascii="FS Me" w:hAnsi="FS Me"/>
          <w:sz w:val="22"/>
          <w:szCs w:val="22"/>
          <w:lang w:val="en-GB" w:eastAsia="en-GB"/>
        </w:rPr>
        <w:t>cts are included at Appendix A, along with links to the websites of the Local Safeguarding Children Partnership and Local Safeguarding Adult Board respectively.</w:t>
      </w:r>
    </w:p>
    <w:p w14:paraId="2AB98B96" w14:textId="77777777" w:rsidR="00854DD5" w:rsidRPr="002C6237" w:rsidRDefault="00854DD5" w:rsidP="008058CF">
      <w:pPr>
        <w:pStyle w:val="Default"/>
        <w:rPr>
          <w:rFonts w:ascii="FS Me" w:hAnsi="FS Me"/>
          <w:sz w:val="22"/>
          <w:szCs w:val="22"/>
          <w:lang w:val="en-GB" w:eastAsia="en-GB"/>
        </w:rPr>
      </w:pPr>
    </w:p>
    <w:p w14:paraId="2B2CB0DE" w14:textId="77777777" w:rsidR="00411F0C" w:rsidRPr="002C6237" w:rsidRDefault="00411F0C" w:rsidP="008058CF">
      <w:pPr>
        <w:pStyle w:val="Default"/>
        <w:rPr>
          <w:rFonts w:ascii="FS Me" w:hAnsi="FS Me"/>
          <w:sz w:val="22"/>
          <w:szCs w:val="22"/>
          <w:lang w:val="en-GB" w:eastAsia="en-GB"/>
        </w:rPr>
      </w:pPr>
    </w:p>
    <w:p w14:paraId="6C89F10A" w14:textId="77777777" w:rsidR="008058CF" w:rsidRPr="002C6237" w:rsidRDefault="008058CF" w:rsidP="00D3268C">
      <w:pPr>
        <w:pStyle w:val="Heading1"/>
        <w:rPr>
          <w:lang w:eastAsia="en-GB"/>
        </w:rPr>
      </w:pPr>
      <w:r w:rsidRPr="002C6237">
        <w:rPr>
          <w:lang w:eastAsia="en-GB"/>
        </w:rPr>
        <w:t>Safeguarding Children</w:t>
      </w:r>
    </w:p>
    <w:p w14:paraId="02F0F5E9"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In relation to learners under the age of 18 years old, and </w:t>
      </w:r>
      <w:r w:rsidR="00411F0C" w:rsidRPr="002C6237">
        <w:rPr>
          <w:rFonts w:ascii="FS Me" w:hAnsi="FS Me"/>
          <w:sz w:val="22"/>
          <w:szCs w:val="22"/>
          <w:lang w:val="en-GB" w:eastAsia="en-GB"/>
        </w:rPr>
        <w:t>classed as a child in law, the C</w:t>
      </w:r>
      <w:r w:rsidRPr="002C6237">
        <w:rPr>
          <w:rFonts w:ascii="FS Me" w:hAnsi="FS Me"/>
          <w:sz w:val="22"/>
          <w:szCs w:val="22"/>
          <w:lang w:val="en-GB" w:eastAsia="en-GB"/>
        </w:rPr>
        <w:t>ollege has a statutory duty, as set out in the Education Act 2002 and Children Act 2004, to promote and safeguard the welfare of children and have due regard to guidance issued by the Secreta</w:t>
      </w:r>
      <w:r w:rsidR="00411F0C" w:rsidRPr="002C6237">
        <w:rPr>
          <w:rFonts w:ascii="FS Me" w:hAnsi="FS Me"/>
          <w:sz w:val="22"/>
          <w:szCs w:val="22"/>
          <w:lang w:val="en-GB" w:eastAsia="en-GB"/>
        </w:rPr>
        <w:t>ry of State at all times.  The C</w:t>
      </w:r>
      <w:r w:rsidRPr="002C6237">
        <w:rPr>
          <w:rFonts w:ascii="FS Me" w:hAnsi="FS Me"/>
          <w:sz w:val="22"/>
          <w:szCs w:val="22"/>
          <w:lang w:val="en-GB" w:eastAsia="en-GB"/>
        </w:rPr>
        <w:t>ollege adopts the definition used in the statutory guidance</w:t>
      </w:r>
      <w:r w:rsidR="007F4903" w:rsidRPr="002C6237">
        <w:rPr>
          <w:rFonts w:ascii="FS Me" w:hAnsi="FS Me"/>
          <w:sz w:val="22"/>
          <w:szCs w:val="22"/>
          <w:lang w:val="en-GB" w:eastAsia="en-GB"/>
        </w:rPr>
        <w:t xml:space="preserve"> for schools and colleges</w:t>
      </w:r>
      <w:r w:rsidRPr="002C6237">
        <w:rPr>
          <w:rFonts w:ascii="FS Me" w:hAnsi="FS Me"/>
          <w:sz w:val="22"/>
          <w:szCs w:val="22"/>
          <w:lang w:val="en-GB" w:eastAsia="en-GB"/>
        </w:rPr>
        <w:t xml:space="preserve">: </w:t>
      </w:r>
      <w:r w:rsidR="007F4903" w:rsidRPr="002C6237">
        <w:rPr>
          <w:rFonts w:ascii="FS Me" w:hAnsi="FS Me"/>
          <w:sz w:val="22"/>
          <w:szCs w:val="22"/>
          <w:lang w:val="en-GB" w:eastAsia="en-GB"/>
        </w:rPr>
        <w:t>Keeping Children Safe in Education</w:t>
      </w:r>
      <w:r w:rsidR="00626FDB" w:rsidRPr="002C6237">
        <w:rPr>
          <w:rFonts w:ascii="FS Me" w:hAnsi="FS Me"/>
          <w:sz w:val="22"/>
          <w:szCs w:val="22"/>
          <w:lang w:val="en-GB" w:eastAsia="en-GB"/>
        </w:rPr>
        <w:t xml:space="preserve"> 202</w:t>
      </w:r>
      <w:r w:rsidR="004C79B9" w:rsidRPr="002C6237">
        <w:rPr>
          <w:rFonts w:ascii="FS Me" w:hAnsi="FS Me"/>
          <w:sz w:val="22"/>
          <w:szCs w:val="22"/>
          <w:lang w:val="en-GB" w:eastAsia="en-GB"/>
        </w:rPr>
        <w:t>1</w:t>
      </w:r>
      <w:r w:rsidR="007F4903" w:rsidRPr="002C6237">
        <w:rPr>
          <w:rFonts w:ascii="FS Me" w:hAnsi="FS Me"/>
          <w:sz w:val="22"/>
          <w:szCs w:val="22"/>
          <w:lang w:val="en-GB" w:eastAsia="en-GB"/>
        </w:rPr>
        <w:t>,</w:t>
      </w:r>
      <w:r w:rsidRPr="002C6237">
        <w:rPr>
          <w:rFonts w:ascii="FS Me" w:hAnsi="FS Me"/>
          <w:sz w:val="22"/>
          <w:szCs w:val="22"/>
          <w:lang w:val="en-GB" w:eastAsia="en-GB"/>
        </w:rPr>
        <w:t xml:space="preserve"> issued by the Department for Education (DfE), which applies to all children and, defines safeguarding and promoting children and young people’s welfare as:</w:t>
      </w:r>
    </w:p>
    <w:p w14:paraId="7116A70F" w14:textId="77777777" w:rsidR="008058CF" w:rsidRPr="002C6237" w:rsidRDefault="008058CF" w:rsidP="008058CF">
      <w:pPr>
        <w:pStyle w:val="BulletList1"/>
        <w:rPr>
          <w:lang w:eastAsia="en-GB"/>
        </w:rPr>
      </w:pPr>
      <w:r w:rsidRPr="002C6237">
        <w:rPr>
          <w:lang w:eastAsia="en-GB"/>
        </w:rPr>
        <w:t>protecting children from maltreatment.</w:t>
      </w:r>
    </w:p>
    <w:p w14:paraId="0D13EC3B" w14:textId="77777777" w:rsidR="008058CF" w:rsidRPr="002C6237" w:rsidRDefault="008058CF" w:rsidP="008058CF">
      <w:pPr>
        <w:pStyle w:val="BulletList1"/>
        <w:rPr>
          <w:lang w:eastAsia="en-GB"/>
        </w:rPr>
      </w:pPr>
      <w:r w:rsidRPr="002C6237">
        <w:rPr>
          <w:lang w:eastAsia="en-GB"/>
        </w:rPr>
        <w:t xml:space="preserve">preventing impairment of children’s </w:t>
      </w:r>
      <w:r w:rsidR="007F4903" w:rsidRPr="002C6237">
        <w:rPr>
          <w:lang w:eastAsia="en-GB"/>
        </w:rPr>
        <w:t xml:space="preserve">mental and physical </w:t>
      </w:r>
      <w:r w:rsidRPr="002C6237">
        <w:rPr>
          <w:lang w:eastAsia="en-GB"/>
        </w:rPr>
        <w:t>health or development.</w:t>
      </w:r>
    </w:p>
    <w:p w14:paraId="505A4EB4" w14:textId="77777777" w:rsidR="008058CF" w:rsidRPr="002C6237" w:rsidRDefault="008058CF" w:rsidP="008058CF">
      <w:pPr>
        <w:pStyle w:val="BulletList1"/>
        <w:rPr>
          <w:lang w:eastAsia="en-GB"/>
        </w:rPr>
      </w:pPr>
      <w:r w:rsidRPr="002C6237">
        <w:rPr>
          <w:lang w:eastAsia="en-GB"/>
        </w:rPr>
        <w:t>ensuring that children are growing up in circumstances consistent with the provision of safe and effective care, and</w:t>
      </w:r>
      <w:r w:rsidR="00010FE3" w:rsidRPr="002C6237">
        <w:rPr>
          <w:lang w:eastAsia="en-GB"/>
        </w:rPr>
        <w:t>;</w:t>
      </w:r>
    </w:p>
    <w:p w14:paraId="338A1CDE" w14:textId="77777777" w:rsidR="008058CF" w:rsidRPr="002C6237" w:rsidRDefault="008058CF" w:rsidP="00D64B5E">
      <w:pPr>
        <w:pStyle w:val="BulletList1"/>
        <w:spacing w:after="0" w:afterAutospacing="0"/>
        <w:rPr>
          <w:lang w:eastAsia="en-GB"/>
        </w:rPr>
      </w:pPr>
      <w:r w:rsidRPr="002C6237">
        <w:rPr>
          <w:lang w:eastAsia="en-GB"/>
        </w:rPr>
        <w:t>taking action to enable children to have the best outcomes.</w:t>
      </w:r>
    </w:p>
    <w:p w14:paraId="54824371" w14:textId="77777777" w:rsidR="00D64B5E" w:rsidRPr="002C6237" w:rsidRDefault="00D64B5E" w:rsidP="008058CF">
      <w:pPr>
        <w:pStyle w:val="Default"/>
        <w:rPr>
          <w:rFonts w:ascii="FS Me" w:hAnsi="FS Me"/>
          <w:sz w:val="22"/>
          <w:szCs w:val="22"/>
          <w:lang w:val="en-GB" w:eastAsia="en-GB"/>
        </w:rPr>
      </w:pPr>
    </w:p>
    <w:p w14:paraId="24623B3E"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above statutory guidance defines child protection as part of safeguarding and promoting welfare.  Child protection is the activity undertaken to protect children who are suff</w:t>
      </w:r>
      <w:r w:rsidR="00960E0A" w:rsidRPr="002C6237">
        <w:rPr>
          <w:rFonts w:ascii="FS Me" w:hAnsi="FS Me"/>
          <w:sz w:val="22"/>
          <w:szCs w:val="22"/>
          <w:lang w:val="en-GB" w:eastAsia="en-GB"/>
        </w:rPr>
        <w:t xml:space="preserve">ering, or are likely to suffer </w:t>
      </w:r>
      <w:r w:rsidRPr="002C6237">
        <w:rPr>
          <w:rFonts w:ascii="FS Me" w:hAnsi="FS Me"/>
          <w:sz w:val="22"/>
          <w:szCs w:val="22"/>
          <w:lang w:val="en-GB" w:eastAsia="en-GB"/>
        </w:rPr>
        <w:t>significant harm</w:t>
      </w:r>
      <w:r w:rsidR="00A80FD7" w:rsidRPr="002C6237">
        <w:rPr>
          <w:rFonts w:ascii="FS Me" w:hAnsi="FS Me"/>
          <w:sz w:val="22"/>
          <w:szCs w:val="22"/>
          <w:lang w:val="en-GB" w:eastAsia="en-GB"/>
        </w:rPr>
        <w:t xml:space="preserve"> </w:t>
      </w:r>
      <w:r w:rsidR="00960E0A" w:rsidRPr="002C6237">
        <w:rPr>
          <w:rFonts w:ascii="FS Me" w:hAnsi="FS Me"/>
          <w:sz w:val="22"/>
          <w:szCs w:val="22"/>
          <w:lang w:val="en-GB" w:eastAsia="en-GB"/>
        </w:rPr>
        <w:t>including all</w:t>
      </w:r>
      <w:r w:rsidR="00A80FD7" w:rsidRPr="002C6237">
        <w:rPr>
          <w:rFonts w:ascii="FS Me" w:hAnsi="FS Me"/>
          <w:sz w:val="22"/>
          <w:szCs w:val="22"/>
          <w:lang w:val="en-GB" w:eastAsia="en-GB"/>
        </w:rPr>
        <w:t xml:space="preserve"> form</w:t>
      </w:r>
      <w:r w:rsidR="00960E0A" w:rsidRPr="002C6237">
        <w:rPr>
          <w:rFonts w:ascii="FS Me" w:hAnsi="FS Me"/>
          <w:sz w:val="22"/>
          <w:szCs w:val="22"/>
          <w:lang w:val="en-GB" w:eastAsia="en-GB"/>
        </w:rPr>
        <w:t xml:space="preserve">s of abuse and </w:t>
      </w:r>
      <w:r w:rsidR="00A80FD7" w:rsidRPr="002C6237">
        <w:rPr>
          <w:rFonts w:ascii="FS Me" w:hAnsi="FS Me"/>
          <w:sz w:val="22"/>
          <w:szCs w:val="22"/>
          <w:lang w:val="en-GB" w:eastAsia="en-GB"/>
        </w:rPr>
        <w:t>neglect</w:t>
      </w:r>
      <w:r w:rsidR="00960E0A" w:rsidRPr="002C6237">
        <w:rPr>
          <w:rFonts w:ascii="FS Me" w:hAnsi="FS Me"/>
          <w:sz w:val="22"/>
          <w:szCs w:val="22"/>
          <w:lang w:val="en-GB" w:eastAsia="en-GB"/>
        </w:rPr>
        <w:t>, female genital mutilation or othe</w:t>
      </w:r>
      <w:r w:rsidR="004E0B0D" w:rsidRPr="002C6237">
        <w:rPr>
          <w:rFonts w:ascii="FS Me" w:hAnsi="FS Me"/>
          <w:sz w:val="22"/>
          <w:szCs w:val="22"/>
          <w:lang w:val="en-GB" w:eastAsia="en-GB"/>
        </w:rPr>
        <w:t>r so-called honour based abus</w:t>
      </w:r>
      <w:r w:rsidR="00960E0A" w:rsidRPr="002C6237">
        <w:rPr>
          <w:rFonts w:ascii="FS Me" w:hAnsi="FS Me"/>
          <w:sz w:val="22"/>
          <w:szCs w:val="22"/>
          <w:lang w:val="en-GB" w:eastAsia="en-GB"/>
        </w:rPr>
        <w:t>e, and extra-familial threats like radicalisation and any kind of child exploitation</w:t>
      </w:r>
      <w:r w:rsidR="007F4903" w:rsidRPr="002C6237">
        <w:rPr>
          <w:rFonts w:ascii="FS Me" w:hAnsi="FS Me"/>
          <w:sz w:val="22"/>
          <w:szCs w:val="22"/>
          <w:lang w:val="en-GB" w:eastAsia="en-GB"/>
        </w:rPr>
        <w:t xml:space="preserve"> such as sexual exploitation, criminal exploitation and serious youth violence</w:t>
      </w:r>
      <w:r w:rsidRPr="002C6237">
        <w:rPr>
          <w:rFonts w:ascii="FS Me" w:hAnsi="FS Me"/>
          <w:sz w:val="22"/>
          <w:szCs w:val="22"/>
          <w:lang w:val="en-GB" w:eastAsia="en-GB"/>
        </w:rPr>
        <w:t>.  Such concerns will be referred into Children Social Care and the Police if appropriate.</w:t>
      </w:r>
    </w:p>
    <w:p w14:paraId="6787704B" w14:textId="77777777" w:rsidR="008058CF" w:rsidRPr="002C6237" w:rsidRDefault="008058CF" w:rsidP="008058CF">
      <w:pPr>
        <w:pStyle w:val="Default"/>
        <w:rPr>
          <w:rFonts w:ascii="FS Me" w:hAnsi="FS Me"/>
          <w:sz w:val="22"/>
          <w:szCs w:val="22"/>
          <w:lang w:val="en-GB" w:eastAsia="en-GB"/>
        </w:rPr>
      </w:pPr>
    </w:p>
    <w:p w14:paraId="51EBE4FB" w14:textId="77777777" w:rsidR="008058CF" w:rsidRPr="002C6237" w:rsidRDefault="008058CF" w:rsidP="008058CF">
      <w:pPr>
        <w:pStyle w:val="Heading2"/>
        <w:rPr>
          <w:lang w:eastAsia="en-GB"/>
        </w:rPr>
      </w:pPr>
      <w:r w:rsidRPr="002C6237">
        <w:rPr>
          <w:lang w:eastAsia="en-GB"/>
        </w:rPr>
        <w:t>Safeguarding Adults</w:t>
      </w:r>
    </w:p>
    <w:p w14:paraId="61BC5510" w14:textId="77777777" w:rsidR="008058CF" w:rsidRPr="002C6237" w:rsidRDefault="008058CF" w:rsidP="008058CF">
      <w:r w:rsidRPr="002C6237">
        <w:rPr>
          <w:lang w:eastAsia="en-GB"/>
        </w:rPr>
        <w:t>In relation to learners 18 years and over, and c</w:t>
      </w:r>
      <w:r w:rsidR="00411F0C" w:rsidRPr="002C6237">
        <w:rPr>
          <w:lang w:eastAsia="en-GB"/>
        </w:rPr>
        <w:t>lassed as an adult in law, the C</w:t>
      </w:r>
      <w:r w:rsidRPr="002C6237">
        <w:rPr>
          <w:lang w:eastAsia="en-GB"/>
        </w:rPr>
        <w:t>ollege has a statutory safeguarding duty, as set out in the Care Act 2014, which must be seen</w:t>
      </w:r>
      <w:r w:rsidRPr="002C6237">
        <w:t xml:space="preserve"> in conjunction with Menta</w:t>
      </w:r>
      <w:r w:rsidR="00830763" w:rsidRPr="002C6237">
        <w:t xml:space="preserve">l Capacity Act </w:t>
      </w:r>
      <w:r w:rsidRPr="002C6237">
        <w:t>2005 and the Human Rights Act 1998</w:t>
      </w:r>
      <w:r w:rsidR="00411F0C" w:rsidRPr="002C6237">
        <w:rPr>
          <w:lang w:eastAsia="en-GB"/>
        </w:rPr>
        <w:t>.  The C</w:t>
      </w:r>
      <w:r w:rsidRPr="002C6237">
        <w:rPr>
          <w:lang w:eastAsia="en-GB"/>
        </w:rPr>
        <w:t xml:space="preserve">ollege must have regard to guidance issued by the Secretary of State at all times.  </w:t>
      </w:r>
    </w:p>
    <w:p w14:paraId="11182586" w14:textId="77777777" w:rsidR="008058CF" w:rsidRPr="002C6237" w:rsidRDefault="008058CF" w:rsidP="008058CF">
      <w:pPr>
        <w:pStyle w:val="Default"/>
        <w:rPr>
          <w:rFonts w:ascii="FS Me" w:hAnsi="FS Me"/>
          <w:sz w:val="22"/>
          <w:szCs w:val="22"/>
          <w:lang w:val="en-GB" w:eastAsia="en-GB"/>
        </w:rPr>
      </w:pPr>
    </w:p>
    <w:p w14:paraId="66644FEE"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The adult safeguarding duties under the Care Act 2014 apply to an adult, aged 18 or over, who:</w:t>
      </w:r>
    </w:p>
    <w:p w14:paraId="315B5DE4" w14:textId="77777777" w:rsidR="008058CF" w:rsidRPr="002C6237" w:rsidRDefault="008058CF" w:rsidP="008058CF">
      <w:pPr>
        <w:pStyle w:val="BulletList1"/>
        <w:rPr>
          <w:lang w:eastAsia="en-GB"/>
        </w:rPr>
      </w:pPr>
      <w:r w:rsidRPr="002C6237">
        <w:rPr>
          <w:lang w:eastAsia="en-GB"/>
        </w:rPr>
        <w:t>has needs for care and support (whether or not the Local Authority is meeting any of those needs) and</w:t>
      </w:r>
    </w:p>
    <w:p w14:paraId="192DB40B" w14:textId="77777777" w:rsidR="008058CF" w:rsidRPr="002C6237" w:rsidRDefault="008058CF" w:rsidP="008058CF">
      <w:pPr>
        <w:pStyle w:val="BulletList1"/>
        <w:rPr>
          <w:lang w:eastAsia="en-GB"/>
        </w:rPr>
      </w:pPr>
      <w:r w:rsidRPr="002C6237">
        <w:rPr>
          <w:lang w:eastAsia="en-GB"/>
        </w:rPr>
        <w:t>is experiencing, or at risk of abuse or neglect; and</w:t>
      </w:r>
    </w:p>
    <w:p w14:paraId="0960D707" w14:textId="77777777" w:rsidR="008058CF" w:rsidRPr="002C6237" w:rsidRDefault="008058CF" w:rsidP="008058CF">
      <w:pPr>
        <w:pStyle w:val="BulletList1"/>
        <w:rPr>
          <w:lang w:eastAsia="en-GB"/>
        </w:rPr>
      </w:pPr>
      <w:proofErr w:type="gramStart"/>
      <w:r w:rsidRPr="002C6237">
        <w:rPr>
          <w:lang w:eastAsia="en-GB"/>
        </w:rPr>
        <w:t>as a result of</w:t>
      </w:r>
      <w:proofErr w:type="gramEnd"/>
      <w:r w:rsidRPr="002C6237">
        <w:rPr>
          <w:lang w:eastAsia="en-GB"/>
        </w:rPr>
        <w:t xml:space="preserve"> those care and support needs is unable to protect themselves from either the risk of, or the experience of abuse or neglect.</w:t>
      </w:r>
    </w:p>
    <w:p w14:paraId="6325D087" w14:textId="77777777" w:rsidR="008058CF" w:rsidRPr="002C6237" w:rsidRDefault="00830763" w:rsidP="008058CF">
      <w:pPr>
        <w:rPr>
          <w:lang w:eastAsia="en-GB"/>
        </w:rPr>
      </w:pPr>
      <w:r w:rsidRPr="002C6237">
        <w:rPr>
          <w:lang w:eastAsia="en-GB"/>
        </w:rPr>
        <w:t>The Care Act statutory guidance</w:t>
      </w:r>
      <w:r w:rsidR="008058CF" w:rsidRPr="002C6237">
        <w:rPr>
          <w:lang w:eastAsia="en-GB"/>
        </w:rPr>
        <w:t xml:space="preserve"> defines safeguarding as “</w:t>
      </w:r>
      <w:r w:rsidR="008058CF" w:rsidRPr="002C6237">
        <w:rPr>
          <w:i/>
          <w:iCs/>
          <w:lang w:eastAsia="en-GB"/>
        </w:rPr>
        <w:t>protecting an adult’s right to live in safety, free from abuse and neglect</w:t>
      </w:r>
      <w:r w:rsidR="008058CF" w:rsidRPr="002C6237">
        <w:rPr>
          <w:i/>
          <w:lang w:eastAsia="en-GB"/>
        </w:rPr>
        <w:t xml:space="preserve">.”  </w:t>
      </w:r>
      <w:r w:rsidR="008058CF" w:rsidRPr="002C6237">
        <w:rPr>
          <w:lang w:eastAsia="en-GB"/>
        </w:rPr>
        <w:t>The above duties apply in relation to any person who is aged 18 or over and at risk of abuse or neglect because of their needs for care and support.  Such concerns will be referred into Adult Social Care and the Police if appropriate.</w:t>
      </w:r>
    </w:p>
    <w:p w14:paraId="3CBDB298" w14:textId="77777777" w:rsidR="008058CF" w:rsidRPr="002C6237" w:rsidRDefault="008058CF" w:rsidP="008058CF">
      <w:pPr>
        <w:rPr>
          <w:lang w:eastAsia="en-GB"/>
        </w:rPr>
      </w:pPr>
    </w:p>
    <w:p w14:paraId="54794C1B" w14:textId="77777777" w:rsidR="008058CF" w:rsidRPr="002C6237" w:rsidRDefault="008058CF" w:rsidP="008058CF">
      <w:pPr>
        <w:rPr>
          <w:lang w:eastAsia="en-GB"/>
        </w:rPr>
      </w:pPr>
      <w:r w:rsidRPr="002C6237">
        <w:rPr>
          <w:lang w:eastAsia="en-GB"/>
        </w:rPr>
        <w:t xml:space="preserve">Whilst these duties have to be met for a referral to Adult </w:t>
      </w:r>
      <w:r w:rsidR="00411F0C" w:rsidRPr="002C6237">
        <w:rPr>
          <w:lang w:eastAsia="en-GB"/>
        </w:rPr>
        <w:t>Social Care and/or the Police, C</w:t>
      </w:r>
      <w:r w:rsidRPr="002C6237">
        <w:rPr>
          <w:lang w:eastAsia="en-GB"/>
        </w:rPr>
        <w:t>ollege policy is to sa</w:t>
      </w:r>
      <w:r w:rsidR="00F87CDE" w:rsidRPr="002C6237">
        <w:rPr>
          <w:lang w:eastAsia="en-GB"/>
        </w:rPr>
        <w:t>feguard all learners. While</w:t>
      </w:r>
      <w:r w:rsidRPr="002C6237">
        <w:rPr>
          <w:lang w:eastAsia="en-GB"/>
        </w:rPr>
        <w:t xml:space="preserve"> a concern may not meet the threshold for such a referral and/or support o</w:t>
      </w:r>
      <w:r w:rsidR="00411F0C" w:rsidRPr="002C6237">
        <w:rPr>
          <w:lang w:eastAsia="en-GB"/>
        </w:rPr>
        <w:t>f these external agencies, the C</w:t>
      </w:r>
      <w:r w:rsidRPr="002C6237">
        <w:rPr>
          <w:lang w:eastAsia="en-GB"/>
        </w:rPr>
        <w:t xml:space="preserve">ollege is committed to </w:t>
      </w:r>
      <w:r w:rsidR="00251370" w:rsidRPr="002C6237">
        <w:rPr>
          <w:lang w:eastAsia="en-GB"/>
        </w:rPr>
        <w:t xml:space="preserve">the </w:t>
      </w:r>
      <w:r w:rsidRPr="002C6237">
        <w:rPr>
          <w:lang w:eastAsia="en-GB"/>
        </w:rPr>
        <w:t>safeguarding and supporting all learners as appropriate.</w:t>
      </w:r>
    </w:p>
    <w:p w14:paraId="4C698E4F" w14:textId="77777777" w:rsidR="008058CF" w:rsidRPr="002C6237" w:rsidRDefault="008058CF" w:rsidP="008058CF">
      <w:pPr>
        <w:pStyle w:val="Default"/>
        <w:rPr>
          <w:rFonts w:ascii="FS Me" w:hAnsi="FS Me"/>
          <w:sz w:val="22"/>
          <w:szCs w:val="22"/>
          <w:lang w:val="en-GB" w:eastAsia="en-GB"/>
        </w:rPr>
      </w:pPr>
    </w:p>
    <w:p w14:paraId="0885592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lastRenderedPageBreak/>
        <w:t xml:space="preserve">The adult with care and support needs, in need of safeguarding, will hereafter be referred to as the </w:t>
      </w:r>
      <w:r w:rsidR="00B27312" w:rsidRPr="002C6237">
        <w:rPr>
          <w:rFonts w:ascii="FS Me" w:hAnsi="FS Me"/>
          <w:i/>
          <w:sz w:val="22"/>
          <w:szCs w:val="22"/>
          <w:lang w:val="en-GB" w:eastAsia="en-GB"/>
        </w:rPr>
        <w:t xml:space="preserve">adult </w:t>
      </w:r>
      <w:r w:rsidR="00B27312" w:rsidRPr="002C6237">
        <w:rPr>
          <w:rFonts w:ascii="FS Me" w:hAnsi="FS Me"/>
          <w:sz w:val="22"/>
          <w:szCs w:val="22"/>
          <w:lang w:val="en-GB" w:eastAsia="en-GB"/>
        </w:rPr>
        <w:t>throughout</w:t>
      </w:r>
      <w:r w:rsidRPr="002C6237">
        <w:rPr>
          <w:rFonts w:ascii="FS Me" w:hAnsi="FS Me"/>
          <w:sz w:val="22"/>
          <w:szCs w:val="22"/>
          <w:lang w:val="en-GB" w:eastAsia="en-GB"/>
        </w:rPr>
        <w:t xml:space="preserve"> this policy.</w:t>
      </w:r>
    </w:p>
    <w:p w14:paraId="7EB8CDBA" w14:textId="77777777" w:rsidR="00DB5014" w:rsidRPr="002C6237" w:rsidRDefault="00DB5014" w:rsidP="008058CF">
      <w:pPr>
        <w:pStyle w:val="Default"/>
        <w:rPr>
          <w:rFonts w:ascii="FS Me" w:hAnsi="FS Me"/>
          <w:sz w:val="22"/>
          <w:szCs w:val="22"/>
          <w:lang w:val="en-GB" w:eastAsia="en-GB"/>
        </w:rPr>
      </w:pPr>
    </w:p>
    <w:p w14:paraId="12B9661D" w14:textId="77777777" w:rsidR="00DB5014" w:rsidRPr="002C6237" w:rsidRDefault="00DB5014" w:rsidP="008058CF">
      <w:pPr>
        <w:pStyle w:val="Default"/>
        <w:rPr>
          <w:rFonts w:ascii="FS Me" w:hAnsi="FS Me"/>
          <w:b/>
          <w:sz w:val="22"/>
          <w:szCs w:val="22"/>
          <w:lang w:val="en-GB" w:eastAsia="en-GB"/>
        </w:rPr>
      </w:pPr>
    </w:p>
    <w:p w14:paraId="6D8F1EA7" w14:textId="77777777" w:rsidR="00230827" w:rsidRPr="002C6237" w:rsidRDefault="004E0B0D" w:rsidP="00D3268C">
      <w:pPr>
        <w:pStyle w:val="Heading2"/>
        <w:rPr>
          <w:lang w:eastAsia="en-GB"/>
        </w:rPr>
      </w:pPr>
      <w:r w:rsidRPr="002C6237">
        <w:rPr>
          <w:lang w:eastAsia="en-GB"/>
        </w:rPr>
        <w:t>STUDENTS POTENTIALLY AT GREATER RISK OF HARM</w:t>
      </w:r>
    </w:p>
    <w:p w14:paraId="2697EEBF" w14:textId="77777777" w:rsidR="008058CF" w:rsidRPr="002C6237" w:rsidRDefault="00D10FDB" w:rsidP="00D3268C">
      <w:pPr>
        <w:pStyle w:val="Heading2"/>
        <w:rPr>
          <w:lang w:eastAsia="en-GB"/>
        </w:rPr>
      </w:pPr>
      <w:r w:rsidRPr="002C6237">
        <w:rPr>
          <w:lang w:eastAsia="en-GB"/>
        </w:rPr>
        <w:t>L</w:t>
      </w:r>
      <w:r w:rsidR="00D3268C" w:rsidRPr="002C6237">
        <w:rPr>
          <w:lang w:eastAsia="en-GB"/>
        </w:rPr>
        <w:t>ooked After Children, Prev</w:t>
      </w:r>
      <w:r w:rsidR="00C157C1" w:rsidRPr="002C6237">
        <w:rPr>
          <w:lang w:eastAsia="en-GB"/>
        </w:rPr>
        <w:t>iously Looked after Children,</w:t>
      </w:r>
      <w:r w:rsidR="00D3268C" w:rsidRPr="002C6237">
        <w:rPr>
          <w:lang w:eastAsia="en-GB"/>
        </w:rPr>
        <w:t xml:space="preserve"> Care Leavers</w:t>
      </w:r>
      <w:r w:rsidR="00C157C1" w:rsidRPr="002C6237">
        <w:rPr>
          <w:lang w:eastAsia="en-GB"/>
        </w:rPr>
        <w:t xml:space="preserve"> and Adopted Children</w:t>
      </w:r>
      <w:r w:rsidR="00D3268C" w:rsidRPr="002C6237">
        <w:rPr>
          <w:lang w:eastAsia="en-GB"/>
        </w:rPr>
        <w:t xml:space="preserve"> </w:t>
      </w:r>
    </w:p>
    <w:p w14:paraId="2DAED574" w14:textId="77777777" w:rsidR="002118F9" w:rsidRPr="002C6237" w:rsidRDefault="002118F9" w:rsidP="002118F9">
      <w:pPr>
        <w:rPr>
          <w:rFonts w:cs="Arial"/>
        </w:rPr>
      </w:pPr>
      <w:r w:rsidRPr="002C6237">
        <w:rPr>
          <w:rFonts w:cs="Arial"/>
        </w:rPr>
        <w:t>Staff should be aware that these learners may need additional services, assistance, protection and consideration.</w:t>
      </w:r>
    </w:p>
    <w:p w14:paraId="273F823B" w14:textId="77777777" w:rsidR="002118F9" w:rsidRPr="002C6237" w:rsidRDefault="002118F9" w:rsidP="002118F9">
      <w:pPr>
        <w:rPr>
          <w:rFonts w:cs="Arial"/>
        </w:rPr>
      </w:pPr>
    </w:p>
    <w:p w14:paraId="4A73E906" w14:textId="77777777" w:rsidR="002118F9" w:rsidRPr="002C6237" w:rsidRDefault="00251370" w:rsidP="002118F9">
      <w:pPr>
        <w:rPr>
          <w:rFonts w:cs="Arial"/>
        </w:rPr>
      </w:pPr>
      <w:r w:rsidRPr="002C6237">
        <w:rPr>
          <w:rFonts w:cs="Arial"/>
        </w:rPr>
        <w:t>The Safe</w:t>
      </w:r>
      <w:r w:rsidR="00411F0C" w:rsidRPr="002C6237">
        <w:rPr>
          <w:rFonts w:cs="Arial"/>
        </w:rPr>
        <w:t>guarding Officer in C</w:t>
      </w:r>
      <w:r w:rsidR="002118F9" w:rsidRPr="002C6237">
        <w:rPr>
          <w:rFonts w:cs="Arial"/>
        </w:rPr>
        <w:t xml:space="preserve">ollege is the single point of contact for coordinating support for </w:t>
      </w:r>
      <w:r w:rsidR="00BA3C52" w:rsidRPr="002C6237">
        <w:rPr>
          <w:rFonts w:cs="Arial"/>
        </w:rPr>
        <w:t>these learners</w:t>
      </w:r>
      <w:r w:rsidR="002118F9" w:rsidRPr="002C6237">
        <w:rPr>
          <w:rFonts w:cs="Arial"/>
        </w:rPr>
        <w:t xml:space="preserve"> both internally and externally.  The central Safeguarding Team will hold a record of these learners including </w:t>
      </w:r>
      <w:r w:rsidR="00777A0D" w:rsidRPr="002C6237">
        <w:rPr>
          <w:rFonts w:cs="Arial"/>
        </w:rPr>
        <w:t xml:space="preserve">contact details of </w:t>
      </w:r>
      <w:r w:rsidR="002118F9" w:rsidRPr="002C6237">
        <w:rPr>
          <w:rFonts w:cs="Arial"/>
        </w:rPr>
        <w:t>the learner’s s</w:t>
      </w:r>
      <w:r w:rsidR="00777A0D" w:rsidRPr="002C6237">
        <w:rPr>
          <w:rFonts w:cs="Arial"/>
        </w:rPr>
        <w:t>ocial worker, virtual school and carer;</w:t>
      </w:r>
      <w:r w:rsidR="002118F9" w:rsidRPr="002C6237">
        <w:rPr>
          <w:rFonts w:cs="Arial"/>
        </w:rPr>
        <w:t xml:space="preserve"> relevant contact details for previously looked after children</w:t>
      </w:r>
      <w:r w:rsidR="00777A0D" w:rsidRPr="002C6237">
        <w:rPr>
          <w:rFonts w:cs="Arial"/>
        </w:rPr>
        <w:t>;</w:t>
      </w:r>
      <w:r w:rsidR="002118F9" w:rsidRPr="002C6237">
        <w:rPr>
          <w:rFonts w:cs="Arial"/>
        </w:rPr>
        <w:t xml:space="preserve"> and</w:t>
      </w:r>
      <w:r w:rsidR="00777A0D" w:rsidRPr="002C6237">
        <w:rPr>
          <w:rFonts w:cs="Arial"/>
        </w:rPr>
        <w:t>,</w:t>
      </w:r>
      <w:r w:rsidR="002118F9" w:rsidRPr="002C6237">
        <w:rPr>
          <w:rFonts w:cs="Arial"/>
        </w:rPr>
        <w:t xml:space="preserve"> the details of the personal advisor and next of kin for care leavers</w:t>
      </w:r>
      <w:r w:rsidR="00B83956" w:rsidRPr="002C6237">
        <w:rPr>
          <w:rFonts w:cs="Arial"/>
        </w:rPr>
        <w:t>, as appropriate</w:t>
      </w:r>
      <w:r w:rsidR="002118F9" w:rsidRPr="002C6237">
        <w:rPr>
          <w:rFonts w:cs="Arial"/>
        </w:rPr>
        <w:t>.</w:t>
      </w:r>
    </w:p>
    <w:p w14:paraId="5BBF71FB" w14:textId="77777777" w:rsidR="002118F9" w:rsidRPr="002C6237" w:rsidRDefault="002118F9" w:rsidP="002118F9">
      <w:pPr>
        <w:rPr>
          <w:rFonts w:cs="Arial"/>
        </w:rPr>
      </w:pPr>
    </w:p>
    <w:p w14:paraId="5A848C1D" w14:textId="77777777" w:rsidR="002118F9" w:rsidRPr="002C6237" w:rsidRDefault="002118F9" w:rsidP="002118F9">
      <w:pPr>
        <w:rPr>
          <w:rFonts w:cs="Arial"/>
        </w:rPr>
      </w:pPr>
      <w:r w:rsidRPr="002C6237">
        <w:rPr>
          <w:rFonts w:cs="Arial"/>
        </w:rPr>
        <w:t>For looked after learners, staff are expected to work alongside the Safeguarding Officer to attend Personal Education Plan meetings to support their education as well as support with the Looked After Child review meetings.</w:t>
      </w:r>
      <w:r w:rsidR="004C79B9" w:rsidRPr="002C6237">
        <w:rPr>
          <w:rFonts w:cs="Arial"/>
        </w:rPr>
        <w:t xml:space="preserve">  In addition, staff working with these learners are </w:t>
      </w:r>
      <w:r w:rsidR="003C32CB" w:rsidRPr="002C6237">
        <w:rPr>
          <w:rFonts w:cs="Arial"/>
        </w:rPr>
        <w:t>requir</w:t>
      </w:r>
      <w:r w:rsidR="004C79B9" w:rsidRPr="002C6237">
        <w:rPr>
          <w:rFonts w:cs="Arial"/>
        </w:rPr>
        <w:t>ed to provide, as a minimum, a weekly update for the c</w:t>
      </w:r>
      <w:r w:rsidR="00B83956" w:rsidRPr="002C6237">
        <w:rPr>
          <w:rFonts w:cs="Arial"/>
        </w:rPr>
        <w:t xml:space="preserve">entral Safeguarding Team on </w:t>
      </w:r>
      <w:r w:rsidR="004C79B9" w:rsidRPr="002C6237">
        <w:rPr>
          <w:rFonts w:cs="Arial"/>
        </w:rPr>
        <w:t>attendance, progress, achievements and any concerns.  This will allow any issues and/or support needs to be identified early and allow for appropriate action to be taken in response.</w:t>
      </w:r>
    </w:p>
    <w:p w14:paraId="2A001DE3" w14:textId="77777777" w:rsidR="002118F9" w:rsidRPr="002C6237" w:rsidRDefault="002118F9" w:rsidP="002118F9">
      <w:pPr>
        <w:rPr>
          <w:rFonts w:cs="Arial"/>
        </w:rPr>
      </w:pPr>
    </w:p>
    <w:p w14:paraId="61874FC6" w14:textId="77777777" w:rsidR="002118F9" w:rsidRPr="002C6237" w:rsidRDefault="002118F9" w:rsidP="002118F9">
      <w:pPr>
        <w:rPr>
          <w:rFonts w:cs="Arial"/>
        </w:rPr>
      </w:pPr>
      <w:r w:rsidRPr="002C6237">
        <w:rPr>
          <w:rFonts w:cs="Arial"/>
        </w:rPr>
        <w:t>College will liaise as nece</w:t>
      </w:r>
      <w:r w:rsidR="00777A0D" w:rsidRPr="002C6237">
        <w:rPr>
          <w:rFonts w:cs="Arial"/>
        </w:rPr>
        <w:t xml:space="preserve">ssary with the social worker, </w:t>
      </w:r>
      <w:r w:rsidRPr="002C6237">
        <w:rPr>
          <w:rFonts w:cs="Arial"/>
        </w:rPr>
        <w:t xml:space="preserve">personal adviser </w:t>
      </w:r>
      <w:r w:rsidR="00777A0D" w:rsidRPr="002C6237">
        <w:rPr>
          <w:rFonts w:cs="Arial"/>
        </w:rPr>
        <w:t>and/</w:t>
      </w:r>
      <w:r w:rsidRPr="002C6237">
        <w:rPr>
          <w:rFonts w:cs="Arial"/>
        </w:rPr>
        <w:t xml:space="preserve">or next of kin regarding any issues of concern affecting the learner.  </w:t>
      </w:r>
    </w:p>
    <w:p w14:paraId="1F0C559E" w14:textId="77777777" w:rsidR="00230827" w:rsidRPr="002C6237" w:rsidRDefault="00230827" w:rsidP="002118F9">
      <w:pPr>
        <w:rPr>
          <w:rFonts w:cs="Arial"/>
        </w:rPr>
      </w:pPr>
    </w:p>
    <w:p w14:paraId="373D5D73" w14:textId="77777777" w:rsidR="00D66121" w:rsidRPr="002C6237" w:rsidRDefault="00D10FDB" w:rsidP="00D3268C">
      <w:pPr>
        <w:pStyle w:val="Heading2"/>
      </w:pPr>
      <w:r w:rsidRPr="002C6237">
        <w:t>L</w:t>
      </w:r>
      <w:r w:rsidR="00D3268C" w:rsidRPr="002C6237">
        <w:t xml:space="preserve">earners with Special Educational Needs and Disabilities </w:t>
      </w:r>
    </w:p>
    <w:p w14:paraId="4836D074" w14:textId="77777777" w:rsidR="00D66121" w:rsidRPr="002C6237" w:rsidRDefault="00D66121" w:rsidP="00D66121">
      <w:pPr>
        <w:rPr>
          <w:rFonts w:cs="Arial"/>
        </w:rPr>
      </w:pPr>
      <w:r w:rsidRPr="002C6237">
        <w:rPr>
          <w:rFonts w:cs="Arial"/>
        </w:rPr>
        <w:t xml:space="preserve">Staff should be aware that these learners may face additional safeguarding challenges.  Additional barriers can exist when recognising abuse and neglect in this group of learners including communication barriers.  </w:t>
      </w:r>
    </w:p>
    <w:p w14:paraId="79E7DD82" w14:textId="77777777" w:rsidR="00D66121" w:rsidRPr="002C6237" w:rsidRDefault="00D66121" w:rsidP="00D66121">
      <w:pPr>
        <w:rPr>
          <w:rFonts w:cs="Arial"/>
        </w:rPr>
      </w:pPr>
    </w:p>
    <w:p w14:paraId="4F29CF98" w14:textId="77777777" w:rsidR="00D66121" w:rsidRPr="002C6237" w:rsidRDefault="00D66121" w:rsidP="00D66121">
      <w:pPr>
        <w:rPr>
          <w:rFonts w:cs="Arial"/>
        </w:rPr>
      </w:pPr>
      <w:r w:rsidRPr="002C6237">
        <w:rPr>
          <w:rFonts w:cs="Arial"/>
        </w:rPr>
        <w:t>Staff must;</w:t>
      </w:r>
    </w:p>
    <w:p w14:paraId="120DCE5E" w14:textId="77777777" w:rsidR="00D66121" w:rsidRPr="002C6237" w:rsidRDefault="00D66121" w:rsidP="00D64B5E">
      <w:pPr>
        <w:pStyle w:val="BulletList1"/>
      </w:pPr>
      <w:r w:rsidRPr="002C6237">
        <w:t>Be aware that these learners may not outwardly show any signs of abuse</w:t>
      </w:r>
      <w:r w:rsidR="008800BD" w:rsidRPr="002C6237">
        <w:t>;</w:t>
      </w:r>
    </w:p>
    <w:p w14:paraId="36B29EF3" w14:textId="77777777" w:rsidR="00B83956" w:rsidRPr="002C6237" w:rsidRDefault="00D66121" w:rsidP="00B83956">
      <w:pPr>
        <w:pStyle w:val="BulletList1"/>
      </w:pPr>
      <w:r w:rsidRPr="002C6237">
        <w:t>Further explore possible indicators of abuse such as behaviour, mood and injury without making ass</w:t>
      </w:r>
      <w:r w:rsidR="00251370" w:rsidRPr="002C6237">
        <w:t>umptions that these factors</w:t>
      </w:r>
      <w:r w:rsidRPr="002C6237">
        <w:t xml:space="preserve"> relate to the learner’s disability;</w:t>
      </w:r>
    </w:p>
    <w:p w14:paraId="7D88AFF5" w14:textId="77777777" w:rsidR="00B83956" w:rsidRPr="002C6237" w:rsidRDefault="00B83956" w:rsidP="00B83956">
      <w:pPr>
        <w:pStyle w:val="BulletList1"/>
      </w:pPr>
      <w:r w:rsidRPr="002C6237">
        <w:t>Seek the voice of the learner at all times and not become disproportionately over-reliant on the voice and views of the parent/carer;</w:t>
      </w:r>
    </w:p>
    <w:p w14:paraId="7FD3487B" w14:textId="77777777" w:rsidR="00D66121" w:rsidRPr="002C6237" w:rsidRDefault="00D66121" w:rsidP="00D64B5E">
      <w:pPr>
        <w:pStyle w:val="BulletList1"/>
        <w:spacing w:after="0" w:afterAutospacing="0"/>
      </w:pPr>
      <w:r w:rsidRPr="002C6237">
        <w:t>Monitor these groups of learners to ensure that they are not being disproportionately impacted by behaviours such as bullying or peer group isolation</w:t>
      </w:r>
      <w:r w:rsidR="008800BD" w:rsidRPr="002C6237">
        <w:t>.</w:t>
      </w:r>
    </w:p>
    <w:p w14:paraId="679087E6" w14:textId="77777777" w:rsidR="00C135D4" w:rsidRPr="002C6237" w:rsidRDefault="00C135D4" w:rsidP="00C135D4">
      <w:pPr>
        <w:rPr>
          <w:rFonts w:cs="Arial"/>
        </w:rPr>
      </w:pPr>
    </w:p>
    <w:p w14:paraId="2EBA6E14" w14:textId="77777777" w:rsidR="00C135D4" w:rsidRPr="002C6237" w:rsidRDefault="00C135D4" w:rsidP="00C135D4">
      <w:pPr>
        <w:rPr>
          <w:rFonts w:cs="Arial"/>
        </w:rPr>
      </w:pPr>
      <w:r w:rsidRPr="002C6237">
        <w:rPr>
          <w:rFonts w:cs="Arial"/>
        </w:rPr>
        <w:t>These learners will have a support profile in place to guide staff in providing additional support to overcome any barriers.</w:t>
      </w:r>
    </w:p>
    <w:p w14:paraId="411DC1D8" w14:textId="77777777" w:rsidR="00C157C1" w:rsidRPr="002C6237" w:rsidRDefault="00C157C1" w:rsidP="00C135D4">
      <w:pPr>
        <w:rPr>
          <w:rFonts w:cs="Arial"/>
        </w:rPr>
      </w:pPr>
    </w:p>
    <w:p w14:paraId="2DA2475F" w14:textId="77777777" w:rsidR="00C157C1" w:rsidRPr="002C6237" w:rsidRDefault="00C157C1" w:rsidP="00C135D4">
      <w:pPr>
        <w:rPr>
          <w:rFonts w:cs="Arial"/>
          <w:b/>
        </w:rPr>
      </w:pPr>
      <w:r w:rsidRPr="002C6237">
        <w:rPr>
          <w:rFonts w:cs="Arial"/>
          <w:b/>
        </w:rPr>
        <w:t>Learn</w:t>
      </w:r>
      <w:r w:rsidR="00CA32EE" w:rsidRPr="002C6237">
        <w:rPr>
          <w:rFonts w:cs="Arial"/>
          <w:b/>
        </w:rPr>
        <w:t>ers with</w:t>
      </w:r>
      <w:r w:rsidR="00434B2C" w:rsidRPr="002C6237">
        <w:rPr>
          <w:rFonts w:cs="Arial"/>
          <w:b/>
        </w:rPr>
        <w:t xml:space="preserve"> a Child Protection Plan, or </w:t>
      </w:r>
      <w:r w:rsidRPr="002C6237">
        <w:rPr>
          <w:rFonts w:cs="Arial"/>
          <w:b/>
        </w:rPr>
        <w:t xml:space="preserve">Child in Need Plan </w:t>
      </w:r>
    </w:p>
    <w:p w14:paraId="4598E16D" w14:textId="77777777" w:rsidR="00C157C1" w:rsidRPr="002C6237" w:rsidRDefault="00C157C1" w:rsidP="00C135D4">
      <w:pPr>
        <w:rPr>
          <w:rFonts w:cs="Arial"/>
        </w:rPr>
      </w:pPr>
      <w:r w:rsidRPr="002C6237">
        <w:rPr>
          <w:rFonts w:cs="Arial"/>
        </w:rPr>
        <w:t xml:space="preserve">Staff should be aware that these learners </w:t>
      </w:r>
      <w:r w:rsidR="00892125" w:rsidRPr="002C6237">
        <w:rPr>
          <w:rFonts w:cs="Arial"/>
        </w:rPr>
        <w:t>may need additional support, services, assistance, protection and consideration.</w:t>
      </w:r>
    </w:p>
    <w:p w14:paraId="150CEB3E" w14:textId="77777777" w:rsidR="00892125" w:rsidRPr="002C6237" w:rsidRDefault="00892125" w:rsidP="00C135D4">
      <w:pPr>
        <w:rPr>
          <w:rFonts w:cs="Arial"/>
        </w:rPr>
      </w:pPr>
    </w:p>
    <w:p w14:paraId="2BA9586E" w14:textId="77777777" w:rsidR="00892125" w:rsidRPr="002C6237" w:rsidRDefault="00892125" w:rsidP="00C135D4">
      <w:pPr>
        <w:rPr>
          <w:rFonts w:cs="Arial"/>
        </w:rPr>
      </w:pPr>
      <w:r w:rsidRPr="002C6237">
        <w:rPr>
          <w:rFonts w:cs="Arial"/>
        </w:rPr>
        <w:t>The central Safeguarding Team are the single point of contact for coordinating support for these learners both internally and externally.  The central Safeguarding Team will hold a record of these learners including contact details of the learner’s social worker, where relevant, and details of next of kin and any other agencies working with the learner.</w:t>
      </w:r>
    </w:p>
    <w:p w14:paraId="1AB24290" w14:textId="77777777" w:rsidR="00892125" w:rsidRPr="002C6237" w:rsidRDefault="00892125" w:rsidP="00C135D4">
      <w:pPr>
        <w:rPr>
          <w:rFonts w:cs="Arial"/>
        </w:rPr>
      </w:pPr>
    </w:p>
    <w:p w14:paraId="43B0568B" w14:textId="77777777" w:rsidR="00892125" w:rsidRPr="002C6237" w:rsidRDefault="00892125" w:rsidP="00C135D4">
      <w:pPr>
        <w:rPr>
          <w:rFonts w:cs="Arial"/>
        </w:rPr>
      </w:pPr>
      <w:r w:rsidRPr="002C6237">
        <w:rPr>
          <w:rFonts w:cs="Arial"/>
        </w:rPr>
        <w:t xml:space="preserve">Staff are expected to work alongside the central Safeguarding Team to provide regular and timely updates regarding the progress of these learners in college and </w:t>
      </w:r>
      <w:r w:rsidR="00DD23EB" w:rsidRPr="002C6237">
        <w:rPr>
          <w:rFonts w:cs="Arial"/>
        </w:rPr>
        <w:t>any areas o</w:t>
      </w:r>
      <w:r w:rsidR="00411F0C" w:rsidRPr="002C6237">
        <w:rPr>
          <w:rFonts w:cs="Arial"/>
        </w:rPr>
        <w:t>f concern within or outside of C</w:t>
      </w:r>
      <w:r w:rsidR="00DD23EB" w:rsidRPr="002C6237">
        <w:rPr>
          <w:rFonts w:cs="Arial"/>
        </w:rPr>
        <w:t>ollege.</w:t>
      </w:r>
      <w:r w:rsidR="00C611C2" w:rsidRPr="002C6237">
        <w:rPr>
          <w:rFonts w:cs="Arial"/>
        </w:rPr>
        <w:t xml:space="preserve">  In addition, staff working with these learners are </w:t>
      </w:r>
      <w:r w:rsidR="0076762C" w:rsidRPr="002C6237">
        <w:rPr>
          <w:rFonts w:cs="Arial"/>
        </w:rPr>
        <w:t>requir</w:t>
      </w:r>
      <w:r w:rsidR="00C611C2" w:rsidRPr="002C6237">
        <w:rPr>
          <w:rFonts w:cs="Arial"/>
        </w:rPr>
        <w:t>ed to provide, as a minimum, a weekly update for the c</w:t>
      </w:r>
      <w:r w:rsidR="00DC64A9" w:rsidRPr="002C6237">
        <w:rPr>
          <w:rFonts w:cs="Arial"/>
        </w:rPr>
        <w:t xml:space="preserve">entral Safeguarding Team on </w:t>
      </w:r>
      <w:r w:rsidR="00C611C2" w:rsidRPr="002C6237">
        <w:rPr>
          <w:rFonts w:cs="Arial"/>
        </w:rPr>
        <w:t>attendance, progress, achievements and any concerns.  This will allow any issues and/or support needs to be identified early and allow for appropriate action to be taken in response.</w:t>
      </w:r>
    </w:p>
    <w:p w14:paraId="5EF4F03B" w14:textId="77777777" w:rsidR="00DD23EB" w:rsidRPr="002C6237" w:rsidRDefault="00DD23EB" w:rsidP="00C135D4">
      <w:pPr>
        <w:rPr>
          <w:rFonts w:cs="Arial"/>
        </w:rPr>
      </w:pPr>
    </w:p>
    <w:p w14:paraId="75B0EA30" w14:textId="77777777" w:rsidR="00DD23EB" w:rsidRPr="002C6237" w:rsidRDefault="00DD23EB" w:rsidP="00C135D4">
      <w:pPr>
        <w:rPr>
          <w:rFonts w:cs="Arial"/>
        </w:rPr>
      </w:pPr>
      <w:r w:rsidRPr="002C6237">
        <w:rPr>
          <w:rFonts w:cs="Arial"/>
        </w:rPr>
        <w:t>College will liaise as necessary with the social worker, external agencies and next of kin, as appropriate regarding any issues of concern affecting the learner.</w:t>
      </w:r>
    </w:p>
    <w:p w14:paraId="1F151CB7" w14:textId="77777777" w:rsidR="00434B2C" w:rsidRPr="002C6237" w:rsidRDefault="00434B2C" w:rsidP="00C135D4">
      <w:pPr>
        <w:rPr>
          <w:rFonts w:cs="Arial"/>
        </w:rPr>
      </w:pPr>
    </w:p>
    <w:p w14:paraId="07FB53E7" w14:textId="77777777" w:rsidR="00434B2C" w:rsidRPr="002C6237" w:rsidRDefault="00D44B36" w:rsidP="00C135D4">
      <w:pPr>
        <w:rPr>
          <w:rFonts w:cs="Arial"/>
          <w:b/>
        </w:rPr>
      </w:pPr>
      <w:r w:rsidRPr="002C6237">
        <w:rPr>
          <w:rFonts w:cs="Arial"/>
          <w:b/>
        </w:rPr>
        <w:t xml:space="preserve">Learners who may benefit from </w:t>
      </w:r>
      <w:r w:rsidR="00434B2C" w:rsidRPr="002C6237">
        <w:rPr>
          <w:rFonts w:cs="Arial"/>
          <w:b/>
        </w:rPr>
        <w:t>Early Help</w:t>
      </w:r>
      <w:r w:rsidRPr="002C6237">
        <w:rPr>
          <w:rFonts w:cs="Arial"/>
          <w:b/>
        </w:rPr>
        <w:t xml:space="preserve"> support</w:t>
      </w:r>
    </w:p>
    <w:p w14:paraId="4FCE79F7" w14:textId="77777777" w:rsidR="00933D70" w:rsidRPr="002C6237" w:rsidRDefault="00D44B36" w:rsidP="004E0A11">
      <w:pPr>
        <w:rPr>
          <w:rFonts w:cs="Arial"/>
        </w:rPr>
      </w:pPr>
      <w:r w:rsidRPr="002C6237">
        <w:rPr>
          <w:rFonts w:cs="Arial"/>
        </w:rPr>
        <w:t xml:space="preserve">Staff should be aware that any learner </w:t>
      </w:r>
      <w:r w:rsidR="004E0A11" w:rsidRPr="002C6237">
        <w:rPr>
          <w:rFonts w:cs="Arial"/>
        </w:rPr>
        <w:t xml:space="preserve">and their family </w:t>
      </w:r>
      <w:r w:rsidRPr="002C6237">
        <w:rPr>
          <w:rFonts w:cs="Arial"/>
        </w:rPr>
        <w:t>may benefit from early help</w:t>
      </w:r>
      <w:r w:rsidR="00DC64A9" w:rsidRPr="002C6237">
        <w:rPr>
          <w:rFonts w:cs="Arial"/>
        </w:rPr>
        <w:t>,</w:t>
      </w:r>
      <w:r w:rsidRPr="002C6237">
        <w:rPr>
          <w:rFonts w:cs="Arial"/>
        </w:rPr>
        <w:t xml:space="preserve"> which means providing</w:t>
      </w:r>
      <w:r w:rsidR="004E0A11" w:rsidRPr="002C6237">
        <w:rPr>
          <w:rFonts w:cs="Arial"/>
        </w:rPr>
        <w:t xml:space="preserve"> them </w:t>
      </w:r>
      <w:r w:rsidRPr="002C6237">
        <w:rPr>
          <w:rFonts w:cs="Arial"/>
        </w:rPr>
        <w:t>support as soon as a problem emerges</w:t>
      </w:r>
      <w:r w:rsidR="004E0A11" w:rsidRPr="002C6237">
        <w:rPr>
          <w:rFonts w:cs="Arial"/>
        </w:rPr>
        <w:t>, at any point in their life.</w:t>
      </w:r>
      <w:r w:rsidR="009E0059" w:rsidRPr="002C6237">
        <w:rPr>
          <w:rFonts w:cs="Arial"/>
        </w:rPr>
        <w:t xml:space="preserve">  Staff should be aware that some learners may present with multiple and/or overlapping issues.  </w:t>
      </w:r>
      <w:r w:rsidR="004E0A11" w:rsidRPr="002C6237">
        <w:rPr>
          <w:rFonts w:cs="Arial"/>
        </w:rPr>
        <w:t>Where a learner and family would benefit from co-ordinated support from m</w:t>
      </w:r>
      <w:r w:rsidR="00411F0C" w:rsidRPr="002C6237">
        <w:rPr>
          <w:rFonts w:cs="Arial"/>
        </w:rPr>
        <w:t>ore than just C</w:t>
      </w:r>
      <w:r w:rsidR="004E0A11" w:rsidRPr="002C6237">
        <w:rPr>
          <w:rFonts w:cs="Arial"/>
        </w:rPr>
        <w:t xml:space="preserve">ollege, an inter-agency assessment called an Early Help Assessment </w:t>
      </w:r>
      <w:r w:rsidR="00933D70" w:rsidRPr="002C6237">
        <w:rPr>
          <w:rFonts w:cs="Arial"/>
        </w:rPr>
        <w:t>will be offered to t</w:t>
      </w:r>
      <w:r w:rsidR="004E0A11" w:rsidRPr="002C6237">
        <w:rPr>
          <w:rFonts w:cs="Arial"/>
        </w:rPr>
        <w:t>he learner and family</w:t>
      </w:r>
      <w:r w:rsidR="00933D70" w:rsidRPr="002C6237">
        <w:rPr>
          <w:rFonts w:cs="Arial"/>
        </w:rPr>
        <w:t>, and with their agreement, will identify the action to be taken and services to be provided</w:t>
      </w:r>
      <w:r w:rsidR="009F2796" w:rsidRPr="002C6237">
        <w:rPr>
          <w:rFonts w:cs="Arial"/>
        </w:rPr>
        <w:t xml:space="preserve">.  </w:t>
      </w:r>
      <w:r w:rsidR="00E40E11" w:rsidRPr="002C6237">
        <w:rPr>
          <w:rFonts w:cs="Arial"/>
        </w:rPr>
        <w:t>The Early Help Assessment will</w:t>
      </w:r>
      <w:r w:rsidR="00933D70" w:rsidRPr="002C6237">
        <w:rPr>
          <w:rFonts w:cs="Arial"/>
        </w:rPr>
        <w:t xml:space="preserve"> identify what help the learner and family require to prevent any needs from escalating to the point where statutory intervention may be required.</w:t>
      </w:r>
    </w:p>
    <w:p w14:paraId="3F29E9A6" w14:textId="77777777" w:rsidR="004E0B0D" w:rsidRPr="002C6237" w:rsidRDefault="004E0B0D" w:rsidP="004E0A11">
      <w:pPr>
        <w:rPr>
          <w:rFonts w:cs="Arial"/>
        </w:rPr>
      </w:pPr>
    </w:p>
    <w:p w14:paraId="45F554E1" w14:textId="77777777" w:rsidR="004E0B0D" w:rsidRPr="002C6237" w:rsidRDefault="004E0B0D" w:rsidP="004E0B0D">
      <w:r w:rsidRPr="002C6237">
        <w:t xml:space="preserve">The Early Help Assessment is undertaken by a lead professional who provides support to the </w:t>
      </w:r>
      <w:r w:rsidR="00E40E11" w:rsidRPr="002C6237">
        <w:t>learner</w:t>
      </w:r>
      <w:r w:rsidRPr="002C6237">
        <w:t xml:space="preserve"> and family, act</w:t>
      </w:r>
      <w:r w:rsidR="00E40E11" w:rsidRPr="002C6237">
        <w:t>s</w:t>
      </w:r>
      <w:r w:rsidRPr="002C6237">
        <w:t xml:space="preserve"> as an advocate on their behalf and coordinates the delivery of support services.  College staff can act as lead professional and undertake an </w:t>
      </w:r>
      <w:r w:rsidR="00E40E11" w:rsidRPr="002C6237">
        <w:t>Early Help A</w:t>
      </w:r>
      <w:r w:rsidRPr="002C6237">
        <w:t>ssessment and/or be asked to participate in such an a</w:t>
      </w:r>
      <w:r w:rsidR="00411F0C" w:rsidRPr="002C6237">
        <w:t>ssessment.  Whatever the case, C</w:t>
      </w:r>
      <w:r w:rsidRPr="002C6237">
        <w:t>ollege staff need to work closely with other practitio</w:t>
      </w:r>
      <w:r w:rsidR="00E40E11" w:rsidRPr="002C6237">
        <w:t>ners to decide whether the learner</w:t>
      </w:r>
      <w:r w:rsidRPr="002C6237">
        <w:t xml:space="preserve"> and family would benefit from coordinated support from more than one agency.</w:t>
      </w:r>
    </w:p>
    <w:p w14:paraId="6FC611D4" w14:textId="77777777" w:rsidR="004E0B0D" w:rsidRPr="002C6237" w:rsidRDefault="004E0B0D" w:rsidP="004E0B0D"/>
    <w:p w14:paraId="1CA6E6E8" w14:textId="77777777" w:rsidR="004E0B0D" w:rsidRPr="002C6237" w:rsidRDefault="004E0B0D" w:rsidP="004E0A11">
      <w:r w:rsidRPr="002C6237">
        <w:t>Although there is not the same</w:t>
      </w:r>
      <w:r w:rsidR="00E40E11" w:rsidRPr="002C6237">
        <w:t xml:space="preserve"> statutory</w:t>
      </w:r>
      <w:r w:rsidRPr="002C6237">
        <w:t xml:space="preserve"> early help</w:t>
      </w:r>
      <w:r w:rsidR="00411F0C" w:rsidRPr="002C6237">
        <w:t xml:space="preserve"> offer in safeguarding adults, C</w:t>
      </w:r>
      <w:r w:rsidRPr="002C6237">
        <w:t>ollege staff will adopt the same principles and lead on or work with any early help type</w:t>
      </w:r>
      <w:r w:rsidR="00E40E11" w:rsidRPr="002C6237">
        <w:t xml:space="preserve"> approach to working with adult learners</w:t>
      </w:r>
      <w:r w:rsidRPr="002C6237">
        <w:t>.</w:t>
      </w:r>
    </w:p>
    <w:p w14:paraId="49F5138B" w14:textId="77777777" w:rsidR="00D44B36" w:rsidRPr="002C6237" w:rsidRDefault="00D44B36" w:rsidP="00C135D4">
      <w:pPr>
        <w:rPr>
          <w:rFonts w:cs="Arial"/>
        </w:rPr>
      </w:pPr>
    </w:p>
    <w:p w14:paraId="59FB9D5A" w14:textId="77777777" w:rsidR="00D44B36" w:rsidRPr="002C6237" w:rsidRDefault="00D44B36" w:rsidP="00C135D4">
      <w:pPr>
        <w:rPr>
          <w:rFonts w:cs="Arial"/>
        </w:rPr>
      </w:pPr>
      <w:r w:rsidRPr="002C6237">
        <w:rPr>
          <w:rFonts w:cs="Arial"/>
        </w:rPr>
        <w:t>Staff should be particularly alert to the potential need for early help for a learner who;</w:t>
      </w:r>
    </w:p>
    <w:p w14:paraId="24D06814" w14:textId="77777777" w:rsidR="00D44B36" w:rsidRPr="002C6237" w:rsidRDefault="00D44B36" w:rsidP="00C135D4">
      <w:pPr>
        <w:rPr>
          <w:rFonts w:cs="Arial"/>
        </w:rPr>
      </w:pPr>
    </w:p>
    <w:p w14:paraId="6A358DB2" w14:textId="77777777" w:rsidR="009E0059" w:rsidRPr="002C6237" w:rsidRDefault="00D44B36" w:rsidP="00F126E5">
      <w:pPr>
        <w:pStyle w:val="ListParagraph"/>
        <w:numPr>
          <w:ilvl w:val="0"/>
          <w:numId w:val="11"/>
        </w:numPr>
        <w:rPr>
          <w:rFonts w:cs="Arial"/>
        </w:rPr>
      </w:pPr>
      <w:r w:rsidRPr="002C6237">
        <w:rPr>
          <w:rFonts w:cs="Arial"/>
        </w:rPr>
        <w:t>is disabled</w:t>
      </w:r>
      <w:r w:rsidR="00FC5EAD" w:rsidRPr="002C6237">
        <w:rPr>
          <w:rFonts w:cs="Arial"/>
        </w:rPr>
        <w:t xml:space="preserve"> or has certain health conditions</w:t>
      </w:r>
      <w:r w:rsidRPr="002C6237">
        <w:rPr>
          <w:rFonts w:cs="Arial"/>
        </w:rPr>
        <w:t>, has specific additional needs and/or special educational needs regardless of whether they have a statutory Education, Health and Care Plan;</w:t>
      </w:r>
    </w:p>
    <w:p w14:paraId="2389DBFA" w14:textId="77777777" w:rsidR="00D44B36" w:rsidRPr="002C6237" w:rsidRDefault="00D44B36" w:rsidP="00F126E5">
      <w:pPr>
        <w:pStyle w:val="ListParagraph"/>
        <w:numPr>
          <w:ilvl w:val="0"/>
          <w:numId w:val="11"/>
        </w:numPr>
        <w:rPr>
          <w:rFonts w:cs="Arial"/>
        </w:rPr>
      </w:pPr>
      <w:r w:rsidRPr="002C6237">
        <w:rPr>
          <w:rFonts w:cs="Arial"/>
        </w:rPr>
        <w:t>is a young carer;</w:t>
      </w:r>
    </w:p>
    <w:p w14:paraId="7AC8D863" w14:textId="77777777" w:rsidR="009E0059" w:rsidRPr="002C6237" w:rsidRDefault="009E0059" w:rsidP="00F126E5">
      <w:pPr>
        <w:pStyle w:val="ListParagraph"/>
        <w:numPr>
          <w:ilvl w:val="0"/>
          <w:numId w:val="11"/>
        </w:numPr>
        <w:rPr>
          <w:rFonts w:cs="Arial"/>
        </w:rPr>
      </w:pPr>
      <w:r w:rsidRPr="002C6237">
        <w:rPr>
          <w:rFonts w:cs="Arial"/>
        </w:rPr>
        <w:t>has a mental health need;</w:t>
      </w:r>
    </w:p>
    <w:p w14:paraId="0622549D" w14:textId="77777777" w:rsidR="00D44B36" w:rsidRPr="002C6237" w:rsidRDefault="00D44B36" w:rsidP="00F126E5">
      <w:pPr>
        <w:pStyle w:val="ListParagraph"/>
        <w:numPr>
          <w:ilvl w:val="0"/>
          <w:numId w:val="11"/>
        </w:numPr>
        <w:rPr>
          <w:rFonts w:cs="Arial"/>
        </w:rPr>
      </w:pPr>
      <w:r w:rsidRPr="002C6237">
        <w:rPr>
          <w:rFonts w:cs="Arial"/>
        </w:rPr>
        <w:t>is showing signs of being drawn into anti-social or criminal behaviour, including gang involvement and association with organised crime groups</w:t>
      </w:r>
      <w:r w:rsidR="009E0059" w:rsidRPr="002C6237">
        <w:rPr>
          <w:rFonts w:cs="Arial"/>
        </w:rPr>
        <w:t xml:space="preserve"> or county lines</w:t>
      </w:r>
      <w:r w:rsidRPr="002C6237">
        <w:rPr>
          <w:rFonts w:cs="Arial"/>
        </w:rPr>
        <w:t>;</w:t>
      </w:r>
    </w:p>
    <w:p w14:paraId="6E14CE3E" w14:textId="77777777" w:rsidR="00D44B36" w:rsidRPr="002C6237" w:rsidRDefault="00D44B36" w:rsidP="00F126E5">
      <w:pPr>
        <w:pStyle w:val="ListParagraph"/>
        <w:numPr>
          <w:ilvl w:val="0"/>
          <w:numId w:val="11"/>
        </w:numPr>
        <w:rPr>
          <w:rFonts w:cs="Arial"/>
        </w:rPr>
      </w:pPr>
      <w:r w:rsidRPr="002C6237">
        <w:rPr>
          <w:rFonts w:cs="Arial"/>
        </w:rPr>
        <w:t>is frequently going missing/goes missing from care or from home;</w:t>
      </w:r>
    </w:p>
    <w:p w14:paraId="2F391E1B" w14:textId="77777777" w:rsidR="00D44B36" w:rsidRPr="002C6237" w:rsidRDefault="00D44B36" w:rsidP="00F126E5">
      <w:pPr>
        <w:pStyle w:val="ListParagraph"/>
        <w:numPr>
          <w:ilvl w:val="0"/>
          <w:numId w:val="11"/>
        </w:numPr>
        <w:rPr>
          <w:rFonts w:cs="Arial"/>
        </w:rPr>
      </w:pPr>
      <w:r w:rsidRPr="002C6237">
        <w:rPr>
          <w:rFonts w:cs="Arial"/>
        </w:rPr>
        <w:t xml:space="preserve">is at risk of modern slavery, trafficking </w:t>
      </w:r>
      <w:r w:rsidR="009E0059" w:rsidRPr="002C6237">
        <w:rPr>
          <w:rFonts w:cs="Arial"/>
        </w:rPr>
        <w:t xml:space="preserve">sexual </w:t>
      </w:r>
      <w:r w:rsidRPr="002C6237">
        <w:rPr>
          <w:rFonts w:cs="Arial"/>
        </w:rPr>
        <w:t>or</w:t>
      </w:r>
      <w:r w:rsidR="009E0059" w:rsidRPr="002C6237">
        <w:rPr>
          <w:rFonts w:cs="Arial"/>
        </w:rPr>
        <w:t xml:space="preserve"> criminal</w:t>
      </w:r>
      <w:r w:rsidRPr="002C6237">
        <w:rPr>
          <w:rFonts w:cs="Arial"/>
        </w:rPr>
        <w:t xml:space="preserve"> exploitation;</w:t>
      </w:r>
    </w:p>
    <w:p w14:paraId="3D44B5C5" w14:textId="77777777" w:rsidR="00D44B36" w:rsidRPr="002C6237" w:rsidRDefault="00EA6EEB" w:rsidP="00F126E5">
      <w:pPr>
        <w:pStyle w:val="ListParagraph"/>
        <w:numPr>
          <w:ilvl w:val="0"/>
          <w:numId w:val="11"/>
        </w:numPr>
        <w:rPr>
          <w:rFonts w:cs="Arial"/>
        </w:rPr>
      </w:pPr>
      <w:r w:rsidRPr="002C6237">
        <w:rPr>
          <w:rFonts w:cs="Arial"/>
        </w:rPr>
        <w:t>is at risk of being radicalised or exploited;</w:t>
      </w:r>
    </w:p>
    <w:p w14:paraId="0FFE16BE" w14:textId="77777777" w:rsidR="00EA6EEB" w:rsidRPr="002C6237" w:rsidRDefault="00EA6EEB" w:rsidP="00F126E5">
      <w:pPr>
        <w:pStyle w:val="ListParagraph"/>
        <w:numPr>
          <w:ilvl w:val="0"/>
          <w:numId w:val="11"/>
        </w:numPr>
        <w:rPr>
          <w:rFonts w:cs="Arial"/>
        </w:rPr>
      </w:pPr>
      <w:r w:rsidRPr="002C6237">
        <w:rPr>
          <w:rFonts w:cs="Arial"/>
        </w:rPr>
        <w:t>is in a family circumstance presenting challenges for the leaner, such as substance misuse, adult mental health and domestic abuse;</w:t>
      </w:r>
    </w:p>
    <w:p w14:paraId="21BB3823" w14:textId="77777777" w:rsidR="009E0059" w:rsidRPr="002C6237" w:rsidRDefault="009E0059" w:rsidP="00F126E5">
      <w:pPr>
        <w:pStyle w:val="ListParagraph"/>
        <w:numPr>
          <w:ilvl w:val="0"/>
          <w:numId w:val="11"/>
        </w:numPr>
        <w:rPr>
          <w:rFonts w:cs="Arial"/>
        </w:rPr>
      </w:pPr>
      <w:r w:rsidRPr="002C6237">
        <w:rPr>
          <w:rFonts w:cs="Arial"/>
        </w:rPr>
        <w:t>has a family member in prison, or is affected by parental/carer offending;</w:t>
      </w:r>
    </w:p>
    <w:p w14:paraId="26656AA3" w14:textId="77777777" w:rsidR="00EA6EEB" w:rsidRPr="002C6237" w:rsidRDefault="00EA6EEB" w:rsidP="00F126E5">
      <w:pPr>
        <w:pStyle w:val="ListParagraph"/>
        <w:numPr>
          <w:ilvl w:val="0"/>
          <w:numId w:val="11"/>
        </w:numPr>
        <w:rPr>
          <w:rFonts w:cs="Arial"/>
        </w:rPr>
      </w:pPr>
      <w:r w:rsidRPr="002C6237">
        <w:rPr>
          <w:rFonts w:cs="Arial"/>
        </w:rPr>
        <w:t>is misusing substances themselves;</w:t>
      </w:r>
    </w:p>
    <w:p w14:paraId="1BB8B37A" w14:textId="77777777" w:rsidR="00EA6EEB" w:rsidRPr="002C6237" w:rsidRDefault="00EA6EEB" w:rsidP="00F126E5">
      <w:pPr>
        <w:pStyle w:val="ListParagraph"/>
        <w:numPr>
          <w:ilvl w:val="0"/>
          <w:numId w:val="11"/>
        </w:numPr>
        <w:rPr>
          <w:rFonts w:cs="Arial"/>
        </w:rPr>
      </w:pPr>
      <w:r w:rsidRPr="002C6237">
        <w:rPr>
          <w:rFonts w:cs="Arial"/>
        </w:rPr>
        <w:t>has returned home to their family from care;</w:t>
      </w:r>
    </w:p>
    <w:p w14:paraId="17CA1502" w14:textId="77777777" w:rsidR="00EA6EEB" w:rsidRPr="002C6237" w:rsidRDefault="00EA6EEB" w:rsidP="00F126E5">
      <w:pPr>
        <w:pStyle w:val="ListParagraph"/>
        <w:numPr>
          <w:ilvl w:val="0"/>
          <w:numId w:val="11"/>
        </w:numPr>
        <w:rPr>
          <w:rFonts w:cs="Arial"/>
        </w:rPr>
      </w:pPr>
      <w:r w:rsidRPr="002C6237">
        <w:rPr>
          <w:rFonts w:cs="Arial"/>
        </w:rPr>
        <w:t>is a privately fostered child</w:t>
      </w:r>
      <w:r w:rsidR="009E0059" w:rsidRPr="002C6237">
        <w:rPr>
          <w:rFonts w:cs="Arial"/>
        </w:rPr>
        <w:t>;</w:t>
      </w:r>
    </w:p>
    <w:p w14:paraId="3E949E5B" w14:textId="77777777" w:rsidR="009E0059" w:rsidRPr="002C6237" w:rsidRDefault="009E0059" w:rsidP="00F126E5">
      <w:pPr>
        <w:pStyle w:val="ListParagraph"/>
        <w:numPr>
          <w:ilvl w:val="0"/>
          <w:numId w:val="11"/>
        </w:numPr>
        <w:rPr>
          <w:rFonts w:cs="Arial"/>
        </w:rPr>
      </w:pPr>
      <w:r w:rsidRPr="002C6237">
        <w:rPr>
          <w:rFonts w:cs="Arial"/>
        </w:rPr>
        <w:t>is at risk of honour-based abuse such as Female Genital Mutilation or Forced marriage;</w:t>
      </w:r>
    </w:p>
    <w:p w14:paraId="668BDE7A" w14:textId="77777777" w:rsidR="009E0059" w:rsidRPr="002C6237" w:rsidRDefault="009E0059" w:rsidP="00F126E5">
      <w:pPr>
        <w:pStyle w:val="ListParagraph"/>
        <w:numPr>
          <w:ilvl w:val="0"/>
          <w:numId w:val="11"/>
        </w:numPr>
        <w:rPr>
          <w:rFonts w:cs="Arial"/>
        </w:rPr>
      </w:pPr>
      <w:r w:rsidRPr="002C6237">
        <w:rPr>
          <w:rFonts w:cs="Arial"/>
        </w:rPr>
        <w:t xml:space="preserve">is persistently absent from education, including persistent absences for part of the </w:t>
      </w:r>
      <w:proofErr w:type="gramStart"/>
      <w:r w:rsidRPr="002C6237">
        <w:rPr>
          <w:rFonts w:cs="Arial"/>
        </w:rPr>
        <w:t>College day</w:t>
      </w:r>
      <w:proofErr w:type="gramEnd"/>
      <w:r w:rsidRPr="002C6237">
        <w:rPr>
          <w:rFonts w:cs="Arial"/>
        </w:rPr>
        <w:t>.</w:t>
      </w:r>
    </w:p>
    <w:p w14:paraId="1EE2CADC" w14:textId="77777777" w:rsidR="009E0059" w:rsidRPr="002C6237" w:rsidRDefault="009E0059" w:rsidP="00933D70">
      <w:pPr>
        <w:rPr>
          <w:rFonts w:cs="Arial"/>
        </w:rPr>
      </w:pPr>
    </w:p>
    <w:p w14:paraId="7D8D19E8" w14:textId="77777777" w:rsidR="00933D70" w:rsidRPr="002C6237" w:rsidRDefault="00933D70" w:rsidP="00933D70">
      <w:pPr>
        <w:rPr>
          <w:rFonts w:cs="Arial"/>
        </w:rPr>
      </w:pPr>
      <w:r w:rsidRPr="002C6237">
        <w:rPr>
          <w:rFonts w:cs="Arial"/>
        </w:rPr>
        <w:t>The Safeguarding Officer is the single point of contact for coordinating support for these learners both internally and externally.  The central Safeguarding Team will hold a record of these learners including contact details of the learner’s next of kin and any other agencies working with the learner.</w:t>
      </w:r>
    </w:p>
    <w:p w14:paraId="2927DE21" w14:textId="77777777" w:rsidR="00933D70" w:rsidRPr="002C6237" w:rsidRDefault="00933D70" w:rsidP="00933D70">
      <w:pPr>
        <w:rPr>
          <w:rFonts w:cs="Arial"/>
        </w:rPr>
      </w:pPr>
    </w:p>
    <w:p w14:paraId="798173C6" w14:textId="77777777" w:rsidR="00933D70" w:rsidRPr="002C6237" w:rsidRDefault="00933D70" w:rsidP="00933D70">
      <w:pPr>
        <w:rPr>
          <w:rFonts w:cs="Arial"/>
        </w:rPr>
      </w:pPr>
      <w:r w:rsidRPr="002C6237">
        <w:rPr>
          <w:rFonts w:cs="Arial"/>
        </w:rPr>
        <w:t>Staff are expected to work alongside the Safeguarding Officer to provide regular and timely updates regarding the</w:t>
      </w:r>
      <w:r w:rsidR="00411F0C" w:rsidRPr="002C6237">
        <w:rPr>
          <w:rFonts w:cs="Arial"/>
        </w:rPr>
        <w:t xml:space="preserve"> progress of these learners in C</w:t>
      </w:r>
      <w:r w:rsidRPr="002C6237">
        <w:rPr>
          <w:rFonts w:cs="Arial"/>
        </w:rPr>
        <w:t>ollege and any areas o</w:t>
      </w:r>
      <w:r w:rsidR="00411F0C" w:rsidRPr="002C6237">
        <w:rPr>
          <w:rFonts w:cs="Arial"/>
        </w:rPr>
        <w:t>f concern within or outside of C</w:t>
      </w:r>
      <w:r w:rsidRPr="002C6237">
        <w:rPr>
          <w:rFonts w:cs="Arial"/>
        </w:rPr>
        <w:t>ollege.</w:t>
      </w:r>
      <w:r w:rsidR="00C611C2" w:rsidRPr="002C6237">
        <w:rPr>
          <w:rFonts w:cs="Arial"/>
        </w:rPr>
        <w:t xml:space="preserve">  In addition, staff working with these learners are expected to provide, as a minimum, a weekly update for the central Safeguarding Team on the attendance, progress, achievements and any concerns.  This will allow any issues and/or support needs to be identified early and allow for appropriate action to be taken in response.</w:t>
      </w:r>
    </w:p>
    <w:p w14:paraId="76436052" w14:textId="77777777" w:rsidR="00933D70" w:rsidRPr="002C6237" w:rsidRDefault="00933D70" w:rsidP="00933D70">
      <w:pPr>
        <w:rPr>
          <w:rFonts w:cs="Arial"/>
        </w:rPr>
      </w:pPr>
    </w:p>
    <w:p w14:paraId="11D3317D" w14:textId="77777777" w:rsidR="00933D70" w:rsidRPr="002C6237" w:rsidRDefault="00933D70" w:rsidP="00933D70">
      <w:pPr>
        <w:rPr>
          <w:rFonts w:cs="Arial"/>
        </w:rPr>
      </w:pPr>
      <w:r w:rsidRPr="002C6237">
        <w:rPr>
          <w:rFonts w:cs="Arial"/>
        </w:rPr>
        <w:t>College will liaise as necessary with external agencies and next of kin, as appropriate regarding any issues of concern affecting the learner.</w:t>
      </w:r>
    </w:p>
    <w:p w14:paraId="6E1E3A16" w14:textId="77777777" w:rsidR="004E0A11" w:rsidRPr="002C6237" w:rsidRDefault="004E0A11" w:rsidP="004E0A11">
      <w:pPr>
        <w:rPr>
          <w:rFonts w:cs="Arial"/>
        </w:rPr>
      </w:pPr>
    </w:p>
    <w:p w14:paraId="18A7483E" w14:textId="77777777" w:rsidR="00230827" w:rsidRPr="002C6237" w:rsidRDefault="00230827" w:rsidP="008058CF"/>
    <w:p w14:paraId="648B3BE0" w14:textId="77777777" w:rsidR="008058CF" w:rsidRPr="002C6237" w:rsidRDefault="00D10FDB" w:rsidP="00D3268C">
      <w:pPr>
        <w:pStyle w:val="Heading2"/>
      </w:pPr>
      <w:r w:rsidRPr="002C6237">
        <w:lastRenderedPageBreak/>
        <w:t>I</w:t>
      </w:r>
      <w:r w:rsidR="00D3268C" w:rsidRPr="002C6237">
        <w:t xml:space="preserve">nherent Principles of the Policy </w:t>
      </w:r>
    </w:p>
    <w:p w14:paraId="4C84F9E9"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 xml:space="preserve">Safeguarding is the responsibility of all </w:t>
      </w:r>
      <w:r w:rsidR="00C611C2" w:rsidRPr="002C6237">
        <w:rPr>
          <w:rFonts w:ascii="FS Me" w:hAnsi="FS Me" w:cs="Helvetica"/>
          <w:sz w:val="22"/>
          <w:szCs w:val="22"/>
          <w:lang w:val="en"/>
        </w:rPr>
        <w:t xml:space="preserve">staff, supply/agency staff, governors, volunteers, sub-contractors, contractors, work placement providers, employers, partners, visitors, external hire clients and commercial lettings clients </w:t>
      </w:r>
      <w:r w:rsidR="00411F0C" w:rsidRPr="002C6237">
        <w:rPr>
          <w:rFonts w:ascii="FS Me" w:hAnsi="FS Me"/>
          <w:sz w:val="22"/>
          <w:szCs w:val="22"/>
          <w:lang w:val="en-GB" w:eastAsia="en-GB"/>
        </w:rPr>
        <w:t>hereafter referred to as ‘the C</w:t>
      </w:r>
      <w:r w:rsidRPr="002C6237">
        <w:rPr>
          <w:rFonts w:ascii="FS Me" w:hAnsi="FS Me"/>
          <w:sz w:val="22"/>
          <w:szCs w:val="22"/>
          <w:lang w:val="en-GB" w:eastAsia="en-GB"/>
        </w:rPr>
        <w:t>ollege community’, with</w:t>
      </w:r>
      <w:r w:rsidR="00411F0C" w:rsidRPr="002C6237">
        <w:rPr>
          <w:rFonts w:ascii="FS Me" w:hAnsi="FS Me"/>
          <w:sz w:val="22"/>
          <w:szCs w:val="22"/>
          <w:lang w:val="en-GB" w:eastAsia="en-GB"/>
        </w:rPr>
        <w:t xml:space="preserve"> the C</w:t>
      </w:r>
      <w:r w:rsidRPr="002C6237">
        <w:rPr>
          <w:rFonts w:ascii="FS Me" w:hAnsi="FS Me"/>
          <w:sz w:val="22"/>
          <w:szCs w:val="22"/>
          <w:lang w:val="en-GB" w:eastAsia="en-GB"/>
        </w:rPr>
        <w:t>ollege playing its part in preventing, identifying and reporting abuse and neglect.</w:t>
      </w:r>
      <w:r w:rsidR="00C611C2" w:rsidRPr="002C6237">
        <w:rPr>
          <w:rFonts w:ascii="FS Me" w:hAnsi="FS Me"/>
          <w:sz w:val="22"/>
          <w:szCs w:val="22"/>
          <w:lang w:val="en-GB" w:eastAsia="en-GB"/>
        </w:rPr>
        <w:t xml:space="preserve">  The role also includes a responsibility on the whole College community to activity promote the welfare of every learner.</w:t>
      </w:r>
    </w:p>
    <w:p w14:paraId="24742AF3" w14:textId="77777777" w:rsidR="008058CF" w:rsidRPr="002C6237" w:rsidRDefault="008058CF" w:rsidP="008058CF">
      <w:pPr>
        <w:pStyle w:val="Default"/>
        <w:rPr>
          <w:rFonts w:ascii="FS Me" w:hAnsi="FS Me"/>
          <w:sz w:val="22"/>
          <w:szCs w:val="22"/>
          <w:lang w:val="en-GB" w:eastAsia="en-GB"/>
        </w:rPr>
      </w:pPr>
    </w:p>
    <w:p w14:paraId="17A074D0" w14:textId="77777777" w:rsidR="008058CF" w:rsidRPr="002C6237" w:rsidRDefault="008058CF" w:rsidP="008058CF">
      <w:pPr>
        <w:pStyle w:val="Default"/>
        <w:rPr>
          <w:rFonts w:ascii="FS Me" w:hAnsi="FS Me"/>
          <w:sz w:val="22"/>
          <w:szCs w:val="22"/>
          <w:lang w:val="en-GB" w:eastAsia="en-GB"/>
        </w:rPr>
      </w:pPr>
      <w:r w:rsidRPr="002C6237">
        <w:rPr>
          <w:rFonts w:ascii="FS Me" w:hAnsi="FS Me"/>
          <w:sz w:val="22"/>
          <w:szCs w:val="22"/>
          <w:lang w:val="en-GB" w:eastAsia="en-GB"/>
        </w:rPr>
        <w:t>As well as ensuring that safeguarding concerns are addressed, we will also e</w:t>
      </w:r>
      <w:r w:rsidR="00411F0C" w:rsidRPr="002C6237">
        <w:rPr>
          <w:rFonts w:ascii="FS Me" w:hAnsi="FS Me"/>
          <w:sz w:val="22"/>
          <w:szCs w:val="22"/>
          <w:lang w:val="en-GB" w:eastAsia="en-GB"/>
        </w:rPr>
        <w:t>nsure that learners who attend C</w:t>
      </w:r>
      <w:r w:rsidRPr="002C6237">
        <w:rPr>
          <w:rFonts w:ascii="FS Me" w:hAnsi="FS Me"/>
          <w:sz w:val="22"/>
          <w:szCs w:val="22"/>
          <w:lang w:val="en-GB" w:eastAsia="en-GB"/>
        </w:rPr>
        <w:t>ollege</w:t>
      </w:r>
      <w:r w:rsidR="00D11F7A" w:rsidRPr="002C6237">
        <w:rPr>
          <w:rFonts w:ascii="FS Me" w:hAnsi="FS Me"/>
          <w:sz w:val="22"/>
          <w:szCs w:val="22"/>
          <w:lang w:val="en-GB" w:eastAsia="en-GB"/>
        </w:rPr>
        <w:t xml:space="preserve"> whether that be in person, remotely or online,</w:t>
      </w:r>
      <w:r w:rsidRPr="002C6237">
        <w:rPr>
          <w:rFonts w:ascii="FS Me" w:hAnsi="FS Me"/>
          <w:sz w:val="22"/>
          <w:szCs w:val="22"/>
          <w:lang w:val="en-GB" w:eastAsia="en-GB"/>
        </w:rPr>
        <w:t xml:space="preserve"> are kept safe from harm whilst they are in our charge.  To this end, this policy must be seen in conjunction with other college po</w:t>
      </w:r>
      <w:r w:rsidR="00E40E11" w:rsidRPr="002C6237">
        <w:rPr>
          <w:rFonts w:ascii="FS Me" w:hAnsi="FS Me"/>
          <w:sz w:val="22"/>
          <w:szCs w:val="22"/>
          <w:lang w:val="en-GB" w:eastAsia="en-GB"/>
        </w:rPr>
        <w:t>licies as outlined in Appendix B</w:t>
      </w:r>
      <w:r w:rsidRPr="002C6237">
        <w:rPr>
          <w:rFonts w:ascii="FS Me" w:hAnsi="FS Me"/>
          <w:sz w:val="22"/>
          <w:szCs w:val="22"/>
          <w:lang w:val="en-GB" w:eastAsia="en-GB"/>
        </w:rPr>
        <w:t xml:space="preserve"> and external legislation and g</w:t>
      </w:r>
      <w:r w:rsidR="00E40E11" w:rsidRPr="002C6237">
        <w:rPr>
          <w:rFonts w:ascii="FS Me" w:hAnsi="FS Me"/>
          <w:sz w:val="22"/>
          <w:szCs w:val="22"/>
          <w:lang w:val="en-GB" w:eastAsia="en-GB"/>
        </w:rPr>
        <w:t>uidance as set out in Appendix C</w:t>
      </w:r>
      <w:r w:rsidRPr="002C6237">
        <w:rPr>
          <w:rFonts w:ascii="FS Me" w:hAnsi="FS Me"/>
          <w:sz w:val="22"/>
          <w:szCs w:val="22"/>
          <w:lang w:val="en-GB" w:eastAsia="en-GB"/>
        </w:rPr>
        <w:t>.  In particular, the Safeguarding Inf</w:t>
      </w:r>
      <w:r w:rsidR="00136662" w:rsidRPr="002C6237">
        <w:rPr>
          <w:rFonts w:ascii="FS Me" w:hAnsi="FS Me"/>
          <w:sz w:val="22"/>
          <w:szCs w:val="22"/>
          <w:lang w:val="en-GB" w:eastAsia="en-GB"/>
        </w:rPr>
        <w:t>ormation Pack, produced by the C</w:t>
      </w:r>
      <w:r w:rsidRPr="002C6237">
        <w:rPr>
          <w:rFonts w:ascii="FS Me" w:hAnsi="FS Me"/>
          <w:sz w:val="22"/>
          <w:szCs w:val="22"/>
          <w:lang w:val="en-GB" w:eastAsia="en-GB"/>
        </w:rPr>
        <w:t>ollege, is integral to this policy and provides more detailed safeguarding advice and guidance for staff.</w:t>
      </w:r>
    </w:p>
    <w:p w14:paraId="01ADFC73" w14:textId="77777777" w:rsidR="008058CF" w:rsidRPr="002C6237" w:rsidRDefault="008058CF" w:rsidP="008058CF">
      <w:pPr>
        <w:pStyle w:val="Default"/>
        <w:rPr>
          <w:rFonts w:ascii="FS Me" w:hAnsi="FS Me"/>
          <w:sz w:val="22"/>
          <w:szCs w:val="22"/>
          <w:lang w:val="en-GB" w:eastAsia="en-GB"/>
        </w:rPr>
      </w:pPr>
    </w:p>
    <w:p w14:paraId="0ABA73B0" w14:textId="77777777" w:rsidR="008058CF" w:rsidRPr="002C6237" w:rsidRDefault="008058CF" w:rsidP="008058CF">
      <w:pPr>
        <w:rPr>
          <w:rFonts w:cs="Helvetica 45 Light"/>
          <w:color w:val="000000"/>
        </w:rPr>
      </w:pPr>
      <w:r w:rsidRPr="002C6237">
        <w:rPr>
          <w:rFonts w:cs="Helvetica 45 Light"/>
          <w:color w:val="000000"/>
        </w:rPr>
        <w:t>Barnsley College will not limit its vi</w:t>
      </w:r>
      <w:r w:rsidR="00A477B5" w:rsidRPr="002C6237">
        <w:rPr>
          <w:rFonts w:cs="Helvetica 45 Light"/>
          <w:color w:val="000000"/>
        </w:rPr>
        <w:t xml:space="preserve">ew of what constitutes abuse, </w:t>
      </w:r>
      <w:r w:rsidRPr="002C6237">
        <w:rPr>
          <w:rFonts w:cs="Helvetica 45 Light"/>
          <w:color w:val="000000"/>
        </w:rPr>
        <w:t>neglect</w:t>
      </w:r>
      <w:r w:rsidR="00A477B5" w:rsidRPr="002C6237">
        <w:rPr>
          <w:rFonts w:cs="Helvetica 45 Light"/>
          <w:color w:val="000000"/>
        </w:rPr>
        <w:t xml:space="preserve"> or safeguarding</w:t>
      </w:r>
      <w:r w:rsidRPr="002C6237">
        <w:rPr>
          <w:rFonts w:cs="Helvetica 45 Light"/>
          <w:color w:val="000000"/>
        </w:rPr>
        <w:t xml:space="preserve">, as they can take many forms and the circumstances of the individual case should be considered.  See the Safeguarding Information Pack for detailed information.  </w:t>
      </w:r>
    </w:p>
    <w:p w14:paraId="2DF4EB5A" w14:textId="77777777" w:rsidR="008058CF" w:rsidRPr="002C6237" w:rsidRDefault="008058CF" w:rsidP="008058CF">
      <w:pPr>
        <w:rPr>
          <w:rFonts w:cs="Helvetica 45 Light"/>
          <w:color w:val="000000"/>
        </w:rPr>
      </w:pPr>
    </w:p>
    <w:p w14:paraId="27F59FF3" w14:textId="77777777" w:rsidR="008058CF" w:rsidRPr="002C6237" w:rsidRDefault="008058CF" w:rsidP="008058CF">
      <w:pPr>
        <w:rPr>
          <w:rFonts w:cs="Helvetica 45 Light"/>
          <w:color w:val="000000"/>
        </w:rPr>
      </w:pPr>
      <w:r w:rsidRPr="002C6237">
        <w:rPr>
          <w:rFonts w:cs="Helvetica 45 Light"/>
          <w:color w:val="000000"/>
        </w:rPr>
        <w:t>When dealing with safeguarding concerns, it is important that all staff should ‘Think Family’ and consider the family members within the household and wider networks who may be at risk of, or experiencing abuse or neglect.</w:t>
      </w:r>
      <w:r w:rsidR="00A477B5" w:rsidRPr="002C6237">
        <w:rPr>
          <w:rFonts w:cs="Helvetica 45 Light"/>
          <w:color w:val="000000"/>
        </w:rPr>
        <w:t xml:space="preserve">  In addition, staff must be alert to</w:t>
      </w:r>
      <w:r w:rsidR="00D11F7A" w:rsidRPr="002C6237">
        <w:rPr>
          <w:rFonts w:cs="Helvetica 45 Light"/>
          <w:color w:val="000000"/>
        </w:rPr>
        <w:t xml:space="preserve"> the wider context of the learner including</w:t>
      </w:r>
      <w:r w:rsidR="00A477B5" w:rsidRPr="002C6237">
        <w:rPr>
          <w:rFonts w:cs="Helvetica 45 Light"/>
          <w:color w:val="000000"/>
        </w:rPr>
        <w:t xml:space="preserve"> extra-familial harms</w:t>
      </w:r>
      <w:r w:rsidR="00D11F7A" w:rsidRPr="002C6237">
        <w:rPr>
          <w:rFonts w:cs="Helvetica 45 Light"/>
          <w:color w:val="000000"/>
        </w:rPr>
        <w:t xml:space="preserve"> and risks outside the family home</w:t>
      </w:r>
      <w:r w:rsidR="00A477B5" w:rsidRPr="002C6237">
        <w:rPr>
          <w:rFonts w:cs="Helvetica 45 Light"/>
          <w:color w:val="000000"/>
        </w:rPr>
        <w:t>.</w:t>
      </w:r>
      <w:r w:rsidR="00136662" w:rsidRPr="002C6237">
        <w:rPr>
          <w:rFonts w:cs="Helvetica 45 Light"/>
          <w:color w:val="000000"/>
        </w:rPr>
        <w:t xml:space="preserve">  The C</w:t>
      </w:r>
      <w:r w:rsidRPr="002C6237">
        <w:rPr>
          <w:rFonts w:cs="Helvetica 45 Light"/>
          <w:color w:val="000000"/>
        </w:rPr>
        <w:t xml:space="preserve">ollege will make referrals to Children or Adult Social Care when this is necessary to safeguard children and adults in need of safeguarding, </w:t>
      </w:r>
      <w:r w:rsidR="001243F5" w:rsidRPr="002C6237">
        <w:rPr>
          <w:rFonts w:cs="Helvetica 45 Light"/>
          <w:color w:val="000000"/>
        </w:rPr>
        <w:t>ev</w:t>
      </w:r>
      <w:r w:rsidR="00136662" w:rsidRPr="002C6237">
        <w:rPr>
          <w:rFonts w:cs="Helvetica 45 Light"/>
          <w:color w:val="000000"/>
        </w:rPr>
        <w:t>en if they are not part of the C</w:t>
      </w:r>
      <w:r w:rsidR="001243F5" w:rsidRPr="002C6237">
        <w:rPr>
          <w:rFonts w:cs="Helvetica 45 Light"/>
          <w:color w:val="000000"/>
        </w:rPr>
        <w:t>ollege community</w:t>
      </w:r>
      <w:r w:rsidRPr="002C6237">
        <w:rPr>
          <w:rFonts w:cs="Helvetica 45 Light"/>
          <w:color w:val="000000"/>
        </w:rPr>
        <w:t>.</w:t>
      </w:r>
    </w:p>
    <w:p w14:paraId="1505E3B7" w14:textId="77777777" w:rsidR="008058CF" w:rsidRPr="002C6237" w:rsidRDefault="008058CF" w:rsidP="008058CF">
      <w:pPr>
        <w:rPr>
          <w:rFonts w:cs="Helvetica 45 Light"/>
          <w:color w:val="000000"/>
        </w:rPr>
      </w:pPr>
    </w:p>
    <w:p w14:paraId="1DFDA8AE" w14:textId="77777777" w:rsidR="008058CF" w:rsidRPr="002C6237" w:rsidRDefault="008058CF" w:rsidP="008058CF">
      <w:pPr>
        <w:pStyle w:val="Default"/>
        <w:rPr>
          <w:lang w:val="en-GB" w:eastAsia="en-GB"/>
        </w:rPr>
      </w:pPr>
      <w:r w:rsidRPr="002C6237">
        <w:rPr>
          <w:rFonts w:ascii="FS Me" w:hAnsi="FS Me"/>
          <w:sz w:val="22"/>
          <w:szCs w:val="22"/>
          <w:lang w:val="en-GB" w:eastAsia="en-GB"/>
        </w:rPr>
        <w:t>The following six principles underpin all safeguarding work in college</w:t>
      </w:r>
      <w:r w:rsidR="00104785" w:rsidRPr="002C6237">
        <w:rPr>
          <w:rFonts w:ascii="FS Me" w:hAnsi="FS Me"/>
          <w:sz w:val="22"/>
          <w:szCs w:val="22"/>
          <w:lang w:val="en-GB" w:eastAsia="en-GB"/>
        </w:rPr>
        <w:t xml:space="preserve"> with the learner </w:t>
      </w:r>
      <w:r w:rsidR="00B15180" w:rsidRPr="002C6237">
        <w:rPr>
          <w:rFonts w:ascii="FS Me" w:hAnsi="FS Me"/>
          <w:sz w:val="22"/>
          <w:szCs w:val="22"/>
          <w:lang w:val="en-GB" w:eastAsia="en-GB"/>
        </w:rPr>
        <w:t>and safeguarding being at the forefront</w:t>
      </w:r>
      <w:r w:rsidRPr="002C6237">
        <w:rPr>
          <w:rFonts w:ascii="FS Me" w:hAnsi="FS Me"/>
          <w:sz w:val="22"/>
          <w:szCs w:val="22"/>
          <w:lang w:val="en-GB" w:eastAsia="en-GB"/>
        </w:rPr>
        <w:t>:</w:t>
      </w:r>
    </w:p>
    <w:p w14:paraId="273CD818" w14:textId="77777777" w:rsidR="008058CF" w:rsidRPr="002C6237" w:rsidRDefault="0040668F" w:rsidP="008058CF">
      <w:pPr>
        <w:pStyle w:val="BulletList1"/>
      </w:pPr>
      <w:r w:rsidRPr="002C6237">
        <w:rPr>
          <w:rFonts w:cs="Helvetica 65 Medium"/>
        </w:rPr>
        <w:t>E</w:t>
      </w:r>
      <w:r w:rsidR="008058CF" w:rsidRPr="002C6237">
        <w:rPr>
          <w:rFonts w:cs="Helvetica 65 Medium"/>
        </w:rPr>
        <w:t xml:space="preserve">mpowerment </w:t>
      </w:r>
      <w:r w:rsidR="008058CF" w:rsidRPr="002C6237">
        <w:t xml:space="preserve">– </w:t>
      </w:r>
      <w:r w:rsidR="001243F5" w:rsidRPr="002C6237">
        <w:t>learners</w:t>
      </w:r>
      <w:r w:rsidR="008058CF" w:rsidRPr="002C6237">
        <w:t xml:space="preserve"> being supported and encouraged to make their own decisions and informed consent.  If consent isn’t given, but in order to fulfil its stat</w:t>
      </w:r>
      <w:r w:rsidR="00136662" w:rsidRPr="002C6237">
        <w:t>utory safeguarding duties, the C</w:t>
      </w:r>
      <w:r w:rsidR="008058CF" w:rsidRPr="002C6237">
        <w:t>ollege still has to make a referral to Children/Adult</w:t>
      </w:r>
      <w:r w:rsidR="001243F5" w:rsidRPr="002C6237">
        <w:t xml:space="preserve"> Social Care and/or the Police.  T</w:t>
      </w:r>
      <w:r w:rsidR="008058CF" w:rsidRPr="002C6237">
        <w:t>his will be explained sensitively and supportively along with an explanation as to the reasons why.</w:t>
      </w:r>
    </w:p>
    <w:p w14:paraId="643AC761" w14:textId="77777777" w:rsidR="008058CF" w:rsidRPr="002C6237" w:rsidRDefault="0040668F" w:rsidP="008058CF">
      <w:pPr>
        <w:pStyle w:val="BulletList1"/>
      </w:pPr>
      <w:r w:rsidRPr="002C6237">
        <w:t>P</w:t>
      </w:r>
      <w:r w:rsidR="008058CF" w:rsidRPr="002C6237">
        <w:t>revention – it is better to take action before harm occurs.</w:t>
      </w:r>
    </w:p>
    <w:p w14:paraId="3DFFAE57" w14:textId="77777777" w:rsidR="008058CF" w:rsidRPr="002C6237" w:rsidRDefault="0040668F" w:rsidP="008058CF">
      <w:pPr>
        <w:pStyle w:val="BulletList1"/>
      </w:pPr>
      <w:r w:rsidRPr="002C6237">
        <w:t>P</w:t>
      </w:r>
      <w:r w:rsidR="008058CF" w:rsidRPr="002C6237">
        <w:t>roportionality – the least intrusive response to the risk presented.</w:t>
      </w:r>
    </w:p>
    <w:p w14:paraId="14D01686" w14:textId="77777777" w:rsidR="008058CF" w:rsidRPr="002C6237" w:rsidRDefault="0040668F" w:rsidP="008058CF">
      <w:pPr>
        <w:pStyle w:val="BulletList1"/>
      </w:pPr>
      <w:r w:rsidRPr="002C6237">
        <w:rPr>
          <w:rFonts w:cs="Helvetica 65 Medium"/>
        </w:rPr>
        <w:t>P</w:t>
      </w:r>
      <w:r w:rsidR="008058CF" w:rsidRPr="002C6237">
        <w:rPr>
          <w:rFonts w:cs="Helvetica 65 Medium"/>
        </w:rPr>
        <w:t xml:space="preserve">rotection </w:t>
      </w:r>
      <w:r w:rsidR="008058CF" w:rsidRPr="002C6237">
        <w:t>– support and representation for those in greatest need.</w:t>
      </w:r>
    </w:p>
    <w:p w14:paraId="0DFCE122" w14:textId="77777777" w:rsidR="008058CF" w:rsidRPr="002C6237" w:rsidRDefault="0040668F" w:rsidP="008058CF">
      <w:pPr>
        <w:pStyle w:val="BulletList1"/>
      </w:pPr>
      <w:r w:rsidRPr="002C6237">
        <w:t>P</w:t>
      </w:r>
      <w:r w:rsidR="008058CF" w:rsidRPr="002C6237">
        <w:t>artnership – local solutions through services working with their communities. Communities have a part to play in preventing, detecting and reporting neglect and abuse.</w:t>
      </w:r>
    </w:p>
    <w:p w14:paraId="39558FA6" w14:textId="77777777" w:rsidR="008058CF" w:rsidRPr="002C6237" w:rsidRDefault="0040668F" w:rsidP="00D64B5E">
      <w:pPr>
        <w:pStyle w:val="BulletList1"/>
        <w:spacing w:after="0" w:afterAutospacing="0"/>
      </w:pPr>
      <w:r w:rsidRPr="002C6237">
        <w:t>A</w:t>
      </w:r>
      <w:r w:rsidR="008058CF" w:rsidRPr="002C6237">
        <w:t>ccountability – accountability and transparency in delivering safeguarding.</w:t>
      </w:r>
    </w:p>
    <w:p w14:paraId="227492EC" w14:textId="77777777" w:rsidR="00D64B5E" w:rsidRPr="002C6237" w:rsidRDefault="00D64B5E" w:rsidP="00D64B5E"/>
    <w:p w14:paraId="6D352360" w14:textId="77777777" w:rsidR="008058CF" w:rsidRPr="002C6237" w:rsidRDefault="00D10FDB" w:rsidP="00D3268C">
      <w:pPr>
        <w:pStyle w:val="Heading2"/>
      </w:pPr>
      <w:r w:rsidRPr="002C6237">
        <w:t>A</w:t>
      </w:r>
      <w:r w:rsidR="00D3268C" w:rsidRPr="002C6237">
        <w:t xml:space="preserve">ims of this Policy </w:t>
      </w:r>
    </w:p>
    <w:p w14:paraId="2A9B0A32" w14:textId="77777777" w:rsidR="008058CF" w:rsidRPr="002C6237" w:rsidRDefault="001243F5" w:rsidP="008058CF">
      <w:r w:rsidRPr="002C6237">
        <w:t>The aim</w:t>
      </w:r>
      <w:r w:rsidR="00D66121" w:rsidRPr="002C6237">
        <w:t>s</w:t>
      </w:r>
      <w:r w:rsidRPr="002C6237">
        <w:t xml:space="preserve"> of this policy are</w:t>
      </w:r>
      <w:r w:rsidR="008058CF" w:rsidRPr="002C6237">
        <w:t>:</w:t>
      </w:r>
    </w:p>
    <w:p w14:paraId="18E2DE6F" w14:textId="77777777" w:rsidR="008058CF" w:rsidRPr="002C6237" w:rsidRDefault="0040668F" w:rsidP="008058CF">
      <w:pPr>
        <w:pStyle w:val="BulletList1"/>
      </w:pPr>
      <w:r w:rsidRPr="002C6237">
        <w:t>To</w:t>
      </w:r>
      <w:r w:rsidR="008058CF" w:rsidRPr="002C6237">
        <w:t xml:space="preserve"> ensure that learners are effectively safeguarded from the</w:t>
      </w:r>
      <w:r w:rsidR="00136662" w:rsidRPr="002C6237">
        <w:t xml:space="preserve"> potential risk of harm at the C</w:t>
      </w:r>
      <w:r w:rsidR="008058CF" w:rsidRPr="002C6237">
        <w:t xml:space="preserve">ollege and that the safety and wellbeing of the learner is of the highest </w:t>
      </w:r>
      <w:r w:rsidR="00136662" w:rsidRPr="002C6237">
        <w:t>priority in all aspects of the C</w:t>
      </w:r>
      <w:r w:rsidR="008058CF" w:rsidRPr="002C6237">
        <w:t>ollege’s work</w:t>
      </w:r>
      <w:r w:rsidR="00BA2CD6" w:rsidRPr="002C6237">
        <w:t>.</w:t>
      </w:r>
    </w:p>
    <w:p w14:paraId="527BF9A0" w14:textId="77777777" w:rsidR="008058CF" w:rsidRPr="002C6237" w:rsidRDefault="0040668F" w:rsidP="008058CF">
      <w:pPr>
        <w:pStyle w:val="BulletList1"/>
      </w:pPr>
      <w:r w:rsidRPr="002C6237">
        <w:t>T</w:t>
      </w:r>
      <w:r w:rsidR="00136662" w:rsidRPr="002C6237">
        <w:t>o help the C</w:t>
      </w:r>
      <w:r w:rsidR="008058CF" w:rsidRPr="002C6237">
        <w:t>ollege</w:t>
      </w:r>
      <w:r w:rsidR="008058CF" w:rsidRPr="002C6237">
        <w:rPr>
          <w:b/>
        </w:rPr>
        <w:t xml:space="preserve"> </w:t>
      </w:r>
      <w:r w:rsidR="008058CF" w:rsidRPr="002C6237">
        <w:t xml:space="preserve">maintain its ethos whereby staff, </w:t>
      </w:r>
      <w:r w:rsidR="00D11F7A" w:rsidRPr="002C6237">
        <w:t xml:space="preserve">governors, </w:t>
      </w:r>
      <w:r w:rsidR="008058CF" w:rsidRPr="002C6237">
        <w:t>volunteers, contractors, sub-contractors,</w:t>
      </w:r>
      <w:r w:rsidR="001243F5" w:rsidRPr="002C6237">
        <w:t xml:space="preserve"> employers,</w:t>
      </w:r>
      <w:r w:rsidR="00D11F7A" w:rsidRPr="002C6237">
        <w:t xml:space="preserve"> work placement providers,</w:t>
      </w:r>
      <w:r w:rsidR="00E40E11" w:rsidRPr="002C6237">
        <w:t xml:space="preserve"> partners,</w:t>
      </w:r>
      <w:r w:rsidR="008058CF" w:rsidRPr="002C6237">
        <w:t xml:space="preserve"> learners, paren</w:t>
      </w:r>
      <w:r w:rsidR="00D11F7A" w:rsidRPr="002C6237">
        <w:t>ts, carers, guardians,</w:t>
      </w:r>
      <w:r w:rsidR="008058CF" w:rsidRPr="002C6237">
        <w:t xml:space="preserve"> visitors</w:t>
      </w:r>
      <w:r w:rsidR="00D11F7A" w:rsidRPr="002C6237">
        <w:t xml:space="preserve">, commercial lettings clients and </w:t>
      </w:r>
      <w:r w:rsidR="00A153B0" w:rsidRPr="002C6237">
        <w:t>external hire clients</w:t>
      </w:r>
      <w:r w:rsidR="008058CF" w:rsidRPr="002C6237">
        <w:t xml:space="preserve"> feel able to articulate any concerns comfortably, safe in the knowledge that effective action will be taken as appropriate</w:t>
      </w:r>
      <w:r w:rsidR="00BA2CD6" w:rsidRPr="002C6237">
        <w:t>.</w:t>
      </w:r>
    </w:p>
    <w:p w14:paraId="79245CE4" w14:textId="77777777" w:rsidR="008058CF" w:rsidRPr="002C6237" w:rsidRDefault="0040668F" w:rsidP="008058CF">
      <w:pPr>
        <w:pStyle w:val="BulletList1"/>
      </w:pPr>
      <w:r w:rsidRPr="002C6237">
        <w:t>To</w:t>
      </w:r>
      <w:r w:rsidR="00136662" w:rsidRPr="002C6237">
        <w:t xml:space="preserve"> outline the C</w:t>
      </w:r>
      <w:r w:rsidR="008058CF" w:rsidRPr="002C6237">
        <w:t>ollege’s commitment to safeguard and promote the welfare of learners</w:t>
      </w:r>
      <w:r w:rsidR="00BA2CD6" w:rsidRPr="002C6237">
        <w:t>.</w:t>
      </w:r>
    </w:p>
    <w:p w14:paraId="030C9B01" w14:textId="77777777" w:rsidR="008058CF" w:rsidRPr="002C6237" w:rsidRDefault="008058CF" w:rsidP="008058CF">
      <w:pPr>
        <w:pStyle w:val="Heading2"/>
      </w:pPr>
      <w:r w:rsidRPr="002C6237">
        <w:t>Purpose of This Policy</w:t>
      </w:r>
    </w:p>
    <w:p w14:paraId="15A338BA" w14:textId="77777777" w:rsidR="008058CF" w:rsidRPr="002C6237" w:rsidRDefault="00136662" w:rsidP="008058CF">
      <w:pPr>
        <w:pStyle w:val="Bullet1"/>
        <w:numPr>
          <w:ilvl w:val="0"/>
          <w:numId w:val="0"/>
        </w:numPr>
        <w:spacing w:before="0"/>
      </w:pPr>
      <w:r w:rsidRPr="002C6237">
        <w:t>To ensure all members of the C</w:t>
      </w:r>
      <w:r w:rsidR="008058CF" w:rsidRPr="002C6237">
        <w:t>ollege community:</w:t>
      </w:r>
    </w:p>
    <w:p w14:paraId="31C3F65D" w14:textId="77777777" w:rsidR="008058CF" w:rsidRPr="002C6237" w:rsidRDefault="0040668F" w:rsidP="008058CF">
      <w:pPr>
        <w:pStyle w:val="BulletList1"/>
      </w:pPr>
      <w:r w:rsidRPr="002C6237">
        <w:t>A</w:t>
      </w:r>
      <w:r w:rsidR="008058CF" w:rsidRPr="002C6237">
        <w:t>re aware of their responsibilities in relation to safeguarding learners.</w:t>
      </w:r>
    </w:p>
    <w:p w14:paraId="45CF2082" w14:textId="77777777" w:rsidR="008058CF" w:rsidRPr="002C6237" w:rsidRDefault="0040668F" w:rsidP="008058CF">
      <w:pPr>
        <w:pStyle w:val="BulletList1"/>
      </w:pPr>
      <w:r w:rsidRPr="002C6237">
        <w:lastRenderedPageBreak/>
        <w:t>K</w:t>
      </w:r>
      <w:r w:rsidR="008058CF" w:rsidRPr="002C6237">
        <w:t>now the procedures that should be followed if they have a safeguarding cause for concern.</w:t>
      </w:r>
    </w:p>
    <w:p w14:paraId="361EE315" w14:textId="77777777" w:rsidR="008058CF" w:rsidRPr="002C6237" w:rsidRDefault="0040668F" w:rsidP="008058CF">
      <w:pPr>
        <w:pStyle w:val="BulletList1"/>
      </w:pPr>
      <w:r w:rsidRPr="002C6237">
        <w:t>K</w:t>
      </w:r>
      <w:r w:rsidR="008058CF" w:rsidRPr="002C6237">
        <w:t>now how to access additional information regarding safeguarding.</w:t>
      </w:r>
    </w:p>
    <w:p w14:paraId="59FA7DE2" w14:textId="77777777" w:rsidR="008058CF" w:rsidRPr="002C6237" w:rsidRDefault="0040668F" w:rsidP="008058CF">
      <w:pPr>
        <w:pStyle w:val="BulletList1"/>
      </w:pPr>
      <w:r w:rsidRPr="002C6237">
        <w:t>A</w:t>
      </w:r>
      <w:r w:rsidR="008058CF" w:rsidRPr="002C6237">
        <w:t>re aware of the key indicators relating to child and adult abuse and/or neglect</w:t>
      </w:r>
      <w:r w:rsidR="00A153B0" w:rsidRPr="002C6237">
        <w:t xml:space="preserve"> and wider safeguarding concerns</w:t>
      </w:r>
      <w:r w:rsidR="008058CF" w:rsidRPr="002C6237">
        <w:t>.</w:t>
      </w:r>
    </w:p>
    <w:p w14:paraId="79BC3E76" w14:textId="77777777" w:rsidR="008058CF" w:rsidRPr="002C6237" w:rsidRDefault="00136662" w:rsidP="008058CF">
      <w:pPr>
        <w:pStyle w:val="BulletList1"/>
      </w:pPr>
      <w:r w:rsidRPr="002C6237">
        <w:t>Support the C</w:t>
      </w:r>
      <w:r w:rsidR="008058CF" w:rsidRPr="002C6237">
        <w:t>ollege’s commitment to safeguarding, child and adult protection.</w:t>
      </w:r>
    </w:p>
    <w:p w14:paraId="45B51C45" w14:textId="77777777" w:rsidR="008058CF" w:rsidRPr="002C6237" w:rsidRDefault="008058CF" w:rsidP="008058CF">
      <w:pPr>
        <w:pStyle w:val="Heading2"/>
        <w:rPr>
          <w:lang w:eastAsia="en-GB"/>
        </w:rPr>
      </w:pPr>
      <w:r w:rsidRPr="002C6237">
        <w:rPr>
          <w:lang w:eastAsia="en-GB"/>
        </w:rPr>
        <w:t>Principles</w:t>
      </w:r>
    </w:p>
    <w:p w14:paraId="500A5004" w14:textId="77777777" w:rsidR="008058CF" w:rsidRPr="002C6237" w:rsidRDefault="00136662" w:rsidP="008058CF">
      <w:pPr>
        <w:rPr>
          <w:lang w:eastAsia="en-GB"/>
        </w:rPr>
      </w:pPr>
      <w:r w:rsidRPr="002C6237">
        <w:rPr>
          <w:lang w:eastAsia="en-GB"/>
        </w:rPr>
        <w:t>The C</w:t>
      </w:r>
      <w:r w:rsidR="008058CF" w:rsidRPr="002C6237">
        <w:rPr>
          <w:lang w:eastAsia="en-GB"/>
        </w:rPr>
        <w:t xml:space="preserve">ollege community has a statutory duty to safeguard its learners as set out in the </w:t>
      </w:r>
      <w:r w:rsidR="007B5338" w:rsidRPr="002C6237">
        <w:rPr>
          <w:lang w:eastAsia="en-GB"/>
        </w:rPr>
        <w:t>‘Introduction</w:t>
      </w:r>
      <w:r w:rsidR="008058CF" w:rsidRPr="002C6237">
        <w:rPr>
          <w:lang w:eastAsia="en-GB"/>
        </w:rPr>
        <w:t>’ section of this policy.</w:t>
      </w:r>
    </w:p>
    <w:p w14:paraId="36AC9833" w14:textId="77777777" w:rsidR="008058CF" w:rsidRPr="002C6237" w:rsidRDefault="008058CF" w:rsidP="008058CF">
      <w:pPr>
        <w:rPr>
          <w:lang w:eastAsia="en-GB"/>
        </w:rPr>
      </w:pPr>
    </w:p>
    <w:p w14:paraId="1657A1D7" w14:textId="77777777" w:rsidR="008058CF" w:rsidRPr="002C6237" w:rsidRDefault="008058CF" w:rsidP="008058CF">
      <w:r w:rsidRPr="002C6237">
        <w:rPr>
          <w:lang w:eastAsia="en-GB"/>
        </w:rPr>
        <w:t xml:space="preserve">This </w:t>
      </w:r>
      <w:r w:rsidR="00136662" w:rsidRPr="002C6237">
        <w:t>C</w:t>
      </w:r>
      <w:r w:rsidRPr="002C6237">
        <w:t xml:space="preserve">ollege recognises its legal and moral duty to promote the well-being of learners and protect them from harm and respond to safeguarding concerns when they arise. </w:t>
      </w:r>
    </w:p>
    <w:p w14:paraId="3AE86942" w14:textId="77777777" w:rsidR="008058CF" w:rsidRPr="002C6237" w:rsidRDefault="008058CF" w:rsidP="008058CF"/>
    <w:p w14:paraId="011ACCA4" w14:textId="77777777" w:rsidR="008058CF" w:rsidRPr="002C6237" w:rsidRDefault="008058CF" w:rsidP="008058CF">
      <w:r w:rsidRPr="002C6237">
        <w:t xml:space="preserve">We believe that every learner has, at all times and in all situations, a right to feel safe and protected from any situation or practice that results in them being physically, or psychologically damaged.  </w:t>
      </w:r>
    </w:p>
    <w:p w14:paraId="7C2963E0" w14:textId="77777777" w:rsidR="008058CF" w:rsidRPr="002C6237" w:rsidRDefault="008058CF" w:rsidP="008058CF">
      <w:pPr>
        <w:rPr>
          <w:lang w:eastAsia="en-GB"/>
        </w:rPr>
      </w:pPr>
    </w:p>
    <w:p w14:paraId="5AE98056" w14:textId="77777777" w:rsidR="008058CF" w:rsidRPr="002C6237" w:rsidRDefault="008058CF" w:rsidP="008058CF">
      <w:r w:rsidRPr="002C6237">
        <w:t>We agree that we have a primary responsibility for the care, welfare and safety of the learners in our care, and we will carry out this duty through our teaching and learning, day to day practices, extracurricular activities, pastoral</w:t>
      </w:r>
      <w:r w:rsidR="00136662" w:rsidRPr="002C6237">
        <w:t xml:space="preserve"> care and extended C</w:t>
      </w:r>
      <w:r w:rsidRPr="002C6237">
        <w:t>ollege activities.  In order to ac</w:t>
      </w:r>
      <w:r w:rsidR="00136662" w:rsidRPr="002C6237">
        <w:t>hieve this, all members of the C</w:t>
      </w:r>
      <w:r w:rsidRPr="002C6237">
        <w:t xml:space="preserve">ollege community, in whatever capacity, will at all times act proactively in learner welfare matters especially where there is a possibility that a learner may be at risk of significant harm. </w:t>
      </w:r>
    </w:p>
    <w:p w14:paraId="4AED4147" w14:textId="77777777" w:rsidR="008058CF" w:rsidRPr="002C6237" w:rsidRDefault="008058CF" w:rsidP="008058CF"/>
    <w:p w14:paraId="0AEE1910" w14:textId="77777777" w:rsidR="008058CF" w:rsidRPr="002C6237" w:rsidRDefault="008058CF" w:rsidP="008058CF">
      <w:r w:rsidRPr="002C6237">
        <w:t>We will enable learners, through tutorial</w:t>
      </w:r>
      <w:r w:rsidR="00B8532A" w:rsidRPr="002C6237">
        <w:t>, Relationships and Sex Education (RSE)</w:t>
      </w:r>
      <w:r w:rsidRPr="002C6237">
        <w:t xml:space="preserve"> and other support activities, to develop the skills they need to stay safe from harm.  We will also help them to develop the confidence they need to speak up for themselves and others.  We will provide effective support, guidance and care if a learner shares a concern with us.</w:t>
      </w:r>
    </w:p>
    <w:p w14:paraId="6B442D3D" w14:textId="77777777" w:rsidR="008058CF" w:rsidRPr="002C6237" w:rsidRDefault="008058CF" w:rsidP="008058CF"/>
    <w:p w14:paraId="3188605E" w14:textId="77777777" w:rsidR="008058CF" w:rsidRPr="002C6237" w:rsidRDefault="008058CF" w:rsidP="008058CF">
      <w:r w:rsidRPr="002C6237">
        <w:t>Learners should be able to:</w:t>
      </w:r>
    </w:p>
    <w:p w14:paraId="57E5BC81" w14:textId="77777777" w:rsidR="008058CF" w:rsidRPr="002C6237" w:rsidRDefault="0040668F" w:rsidP="008058CF">
      <w:pPr>
        <w:pStyle w:val="BulletList1"/>
      </w:pPr>
      <w:r w:rsidRPr="002C6237">
        <w:t>Recognise</w:t>
      </w:r>
      <w:r w:rsidR="008058CF" w:rsidRPr="002C6237">
        <w:t xml:space="preserve"> and manage risks in different situations</w:t>
      </w:r>
      <w:r w:rsidR="00BA2CD6" w:rsidRPr="002C6237">
        <w:t>.</w:t>
      </w:r>
    </w:p>
    <w:p w14:paraId="237D9035" w14:textId="77777777" w:rsidR="008058CF" w:rsidRPr="002C6237" w:rsidRDefault="0040668F" w:rsidP="008058CF">
      <w:pPr>
        <w:pStyle w:val="BulletList1"/>
      </w:pPr>
      <w:r w:rsidRPr="002C6237">
        <w:t>Judge</w:t>
      </w:r>
      <w:r w:rsidR="008058CF" w:rsidRPr="002C6237">
        <w:t xml:space="preserve"> what kind of physical contact</w:t>
      </w:r>
      <w:r w:rsidR="0012242A" w:rsidRPr="002C6237">
        <w:t xml:space="preserve"> and behaviour</w:t>
      </w:r>
      <w:r w:rsidR="008058CF" w:rsidRPr="002C6237">
        <w:t xml:space="preserve"> is acceptable and what is not acceptable</w:t>
      </w:r>
      <w:r w:rsidR="00BA2CD6" w:rsidRPr="002C6237">
        <w:t>.</w:t>
      </w:r>
    </w:p>
    <w:p w14:paraId="231217F3" w14:textId="77777777" w:rsidR="008058CF" w:rsidRPr="002C6237" w:rsidRDefault="0040668F" w:rsidP="008058CF">
      <w:pPr>
        <w:pStyle w:val="BulletList1"/>
      </w:pPr>
      <w:r w:rsidRPr="002C6237">
        <w:t>Recognise</w:t>
      </w:r>
      <w:r w:rsidR="008058CF" w:rsidRPr="002C6237">
        <w:t xml:space="preserve"> when their personal safety is threatened and when and where to get help</w:t>
      </w:r>
      <w:r w:rsidR="00BA2CD6" w:rsidRPr="002C6237">
        <w:t>.</w:t>
      </w:r>
    </w:p>
    <w:p w14:paraId="082D7ED3" w14:textId="77777777" w:rsidR="008058CF" w:rsidRPr="002C6237" w:rsidRDefault="00233A47" w:rsidP="008058CF">
      <w:r w:rsidRPr="002C6237">
        <w:t>We will maintain</w:t>
      </w:r>
      <w:r w:rsidR="008058CF" w:rsidRPr="002C6237">
        <w:t xml:space="preserve"> systems that will:</w:t>
      </w:r>
    </w:p>
    <w:p w14:paraId="54672B4F" w14:textId="77777777" w:rsidR="008058CF" w:rsidRPr="002C6237" w:rsidRDefault="0040668F" w:rsidP="008058CF">
      <w:pPr>
        <w:pStyle w:val="BulletList1"/>
      </w:pPr>
      <w:r w:rsidRPr="002C6237">
        <w:t>Prevent</w:t>
      </w:r>
      <w:r w:rsidR="008058CF" w:rsidRPr="002C6237">
        <w:t xml:space="preserve"> unsuitable people working with learners</w:t>
      </w:r>
      <w:r w:rsidR="00BA2CD6" w:rsidRPr="002C6237">
        <w:t>.</w:t>
      </w:r>
    </w:p>
    <w:p w14:paraId="14F55A8E" w14:textId="77777777" w:rsidR="008058CF" w:rsidRPr="002C6237" w:rsidRDefault="0040668F" w:rsidP="008058CF">
      <w:pPr>
        <w:pStyle w:val="BulletList1"/>
      </w:pPr>
      <w:r w:rsidRPr="002C6237">
        <w:t>Promote</w:t>
      </w:r>
      <w:r w:rsidR="008058CF" w:rsidRPr="002C6237">
        <w:t xml:space="preserve"> safe practice and challenge poor and unsafe practice</w:t>
      </w:r>
      <w:r w:rsidR="00BA2CD6" w:rsidRPr="002C6237">
        <w:t>.</w:t>
      </w:r>
    </w:p>
    <w:p w14:paraId="239FBFCC" w14:textId="77777777" w:rsidR="008058CF" w:rsidRPr="002C6237" w:rsidRDefault="00136662" w:rsidP="008058CF">
      <w:r w:rsidRPr="002C6237">
        <w:t>The C</w:t>
      </w:r>
      <w:r w:rsidR="008058CF" w:rsidRPr="002C6237">
        <w:t>ollege seeks to adopt an open and accepting attitude towards learners as part of their responsi</w:t>
      </w:r>
      <w:r w:rsidRPr="002C6237">
        <w:t>bility for pastoral care.  The C</w:t>
      </w:r>
      <w:r w:rsidR="008058CF" w:rsidRPr="002C6237">
        <w:t>ollege hopes that parents/carers and learners feel free to talk a</w:t>
      </w:r>
      <w:r w:rsidRPr="002C6237">
        <w:t>bout any concerns and will see C</w:t>
      </w:r>
      <w:r w:rsidR="008058CF" w:rsidRPr="002C6237">
        <w:t>ollege as a safe place if there are any difficulties at home</w:t>
      </w:r>
      <w:r w:rsidR="004C6072" w:rsidRPr="002C6237">
        <w:t xml:space="preserve"> and/or extra familial concerns</w:t>
      </w:r>
      <w:r w:rsidR="008058CF" w:rsidRPr="002C6237">
        <w:t xml:space="preserve">.   </w:t>
      </w:r>
    </w:p>
    <w:p w14:paraId="428DB027" w14:textId="77777777" w:rsidR="008058CF" w:rsidRPr="002C6237" w:rsidRDefault="008058CF" w:rsidP="008058CF"/>
    <w:p w14:paraId="50ABA71A" w14:textId="77777777" w:rsidR="008058CF" w:rsidRPr="002C6237" w:rsidRDefault="008058CF" w:rsidP="008058CF">
      <w:r w:rsidRPr="002C6237">
        <w:t>Learners’ worries and fears will be taken seriously if they seek help from a member of staff. However, staff must not promise secrecy if concerns are such that referral must be made to the appropriate agencies in order to safeguard the learner’s welfare and/or protect them from abuse and/or neglect.  Learners will be made aware of this legal obligation.</w:t>
      </w:r>
    </w:p>
    <w:p w14:paraId="64366F9A" w14:textId="77777777" w:rsidR="008058CF" w:rsidRPr="002C6237" w:rsidRDefault="008058CF" w:rsidP="008058CF"/>
    <w:p w14:paraId="17645B03" w14:textId="77777777" w:rsidR="008058CF" w:rsidRPr="002C6237" w:rsidRDefault="00136662" w:rsidP="008058CF">
      <w:pPr>
        <w:rPr>
          <w:color w:val="000000"/>
        </w:rPr>
      </w:pPr>
      <w:r w:rsidRPr="002C6237">
        <w:t>In our C</w:t>
      </w:r>
      <w:r w:rsidR="008058CF" w:rsidRPr="002C6237">
        <w:t xml:space="preserve">ollege, if there are suspicions that </w:t>
      </w:r>
      <w:r w:rsidR="004E0017" w:rsidRPr="002C6237">
        <w:t xml:space="preserve">a learner’s physical, sexual, mental or </w:t>
      </w:r>
      <w:r w:rsidR="008058CF" w:rsidRPr="002C6237">
        <w:t>emotional well-being is being, or is likely to be, harmed, or that they are being neglected or abused in any way, appropriate action will be taken.</w:t>
      </w:r>
      <w:r w:rsidRPr="002C6237">
        <w:t xml:space="preserve"> </w:t>
      </w:r>
      <w:r w:rsidR="008058CF" w:rsidRPr="002C6237">
        <w:t>This action will be in accordance with the safeguarding procedures issued by the S</w:t>
      </w:r>
      <w:r w:rsidR="008058CF" w:rsidRPr="002C6237">
        <w:rPr>
          <w:color w:val="000000"/>
        </w:rPr>
        <w:t xml:space="preserve">afeguarding Children </w:t>
      </w:r>
      <w:r w:rsidR="004E0017" w:rsidRPr="002C6237">
        <w:rPr>
          <w:color w:val="000000"/>
        </w:rPr>
        <w:t>Partnership</w:t>
      </w:r>
      <w:r w:rsidR="008058CF" w:rsidRPr="002C6237">
        <w:rPr>
          <w:color w:val="000000"/>
        </w:rPr>
        <w:t>, if learner is under 18 or Safeguarding Adult Board, if learner is over 18, of the Local Authority area where the learner resides.</w:t>
      </w:r>
    </w:p>
    <w:p w14:paraId="0004436E" w14:textId="77777777" w:rsidR="008058CF" w:rsidRPr="002C6237" w:rsidRDefault="008058CF" w:rsidP="008058CF">
      <w:pPr>
        <w:rPr>
          <w:color w:val="000000"/>
        </w:rPr>
      </w:pPr>
    </w:p>
    <w:p w14:paraId="3E9B956C" w14:textId="77777777" w:rsidR="008058CF" w:rsidRPr="002C6237" w:rsidRDefault="008058CF" w:rsidP="008058CF">
      <w:pPr>
        <w:rPr>
          <w:color w:val="000000"/>
        </w:rPr>
      </w:pPr>
      <w:r w:rsidRPr="002C6237">
        <w:rPr>
          <w:color w:val="000000"/>
        </w:rPr>
        <w:t>As a consequence we:</w:t>
      </w:r>
    </w:p>
    <w:p w14:paraId="71C02E7E" w14:textId="77777777" w:rsidR="008058CF" w:rsidRPr="002C6237" w:rsidRDefault="00136662" w:rsidP="008058CF">
      <w:pPr>
        <w:pStyle w:val="BulletList1"/>
      </w:pPr>
      <w:r w:rsidRPr="002C6237">
        <w:t>assert that the whole C</w:t>
      </w:r>
      <w:r w:rsidR="008058CF" w:rsidRPr="002C6237">
        <w:t>ollege community at Barnsley College are an integral part of the safeguarding processes.</w:t>
      </w:r>
    </w:p>
    <w:p w14:paraId="74C492CE" w14:textId="77777777" w:rsidR="008058CF" w:rsidRPr="002C6237" w:rsidRDefault="008058CF" w:rsidP="008058CF">
      <w:pPr>
        <w:pStyle w:val="BulletList1"/>
      </w:pPr>
      <w:r w:rsidRPr="002C6237">
        <w:lastRenderedPageBreak/>
        <w:t>accept totally that safeguarding learners is required and is an appropri</w:t>
      </w:r>
      <w:r w:rsidR="00136662" w:rsidRPr="002C6237">
        <w:t>ate function for all the whole C</w:t>
      </w:r>
      <w:r w:rsidRPr="002C6237">
        <w:t>ollege community, and wholly compatible with their primary pedagogic responsibilities.</w:t>
      </w:r>
    </w:p>
    <w:p w14:paraId="3440CC91" w14:textId="77777777" w:rsidR="008058CF" w:rsidRPr="002C6237" w:rsidRDefault="008058CF" w:rsidP="008058CF">
      <w:pPr>
        <w:pStyle w:val="BulletList1"/>
      </w:pPr>
      <w:r w:rsidRPr="002C6237">
        <w:t>recognise that safeguarding learners at Barnsley College is a respo</w:t>
      </w:r>
      <w:r w:rsidR="00136662" w:rsidRPr="002C6237">
        <w:t>nsibility of the whole C</w:t>
      </w:r>
      <w:r w:rsidRPr="002C6237">
        <w:t>ollege community.</w:t>
      </w:r>
    </w:p>
    <w:p w14:paraId="34F4A786" w14:textId="77777777" w:rsidR="008058CF" w:rsidRPr="002C6237" w:rsidRDefault="008058CF" w:rsidP="008058CF">
      <w:pPr>
        <w:pStyle w:val="BulletList1"/>
      </w:pPr>
      <w:r w:rsidRPr="002C6237">
        <w:t xml:space="preserve">will ensure through training </w:t>
      </w:r>
      <w:r w:rsidR="00136662" w:rsidRPr="002C6237">
        <w:t>and supervision that the whole C</w:t>
      </w:r>
      <w:r w:rsidRPr="002C6237">
        <w:t xml:space="preserve">ollege community are alert to the possibility that a learner is at risk of or suffering </w:t>
      </w:r>
      <w:proofErr w:type="gramStart"/>
      <w:r w:rsidRPr="002C6237">
        <w:t>harm, and</w:t>
      </w:r>
      <w:proofErr w:type="gramEnd"/>
      <w:r w:rsidRPr="002C6237">
        <w:t xml:space="preserve"> know how to report concerns or suspicions.</w:t>
      </w:r>
    </w:p>
    <w:p w14:paraId="28CB9925" w14:textId="77777777" w:rsidR="008058CF" w:rsidRPr="002C6237" w:rsidRDefault="008058CF" w:rsidP="008058CF">
      <w:pPr>
        <w:pStyle w:val="BulletList1"/>
      </w:pPr>
      <w:r w:rsidRPr="002C6237">
        <w:t>will designate a senior member of staff (Designated Safeguarding Lead) with knowledge and skills in recognising and acting</w:t>
      </w:r>
      <w:r w:rsidR="00233A47" w:rsidRPr="002C6237">
        <w:t xml:space="preserve"> on safeguarding concerns.  They</w:t>
      </w:r>
      <w:r w:rsidRPr="002C6237">
        <w:t xml:space="preserve"> will act as a source</w:t>
      </w:r>
      <w:r w:rsidR="0012242A" w:rsidRPr="002C6237">
        <w:t xml:space="preserve"> of expertise and advice, and are</w:t>
      </w:r>
      <w:r w:rsidRPr="002C6237">
        <w:t xml:space="preserve"> responsible for coordinating action with the college and liaising with other agencies.</w:t>
      </w:r>
    </w:p>
    <w:p w14:paraId="25BEF5A3" w14:textId="77777777" w:rsidR="008058CF" w:rsidRPr="002C6237" w:rsidRDefault="008058CF" w:rsidP="008058CF">
      <w:pPr>
        <w:pStyle w:val="BulletList1"/>
      </w:pPr>
      <w:r w:rsidRPr="002C6237">
        <w:t>ensure (through the Designated Safeguarding Lead) that all staff with designated responsibility for safeguarding learners will receive appropriate training.</w:t>
      </w:r>
    </w:p>
    <w:p w14:paraId="29E235D9" w14:textId="77777777" w:rsidR="008058CF" w:rsidRPr="002C6237" w:rsidRDefault="008058CF" w:rsidP="008058CF">
      <w:pPr>
        <w:pStyle w:val="BulletList1"/>
      </w:pPr>
      <w:r w:rsidRPr="002C6237">
        <w:t>will share our concerns with others who need to know and assist in any referral process.</w:t>
      </w:r>
    </w:p>
    <w:p w14:paraId="6638922F" w14:textId="77777777" w:rsidR="008058CF" w:rsidRPr="002C6237" w:rsidRDefault="008058CF" w:rsidP="008058CF">
      <w:pPr>
        <w:pStyle w:val="BulletList1"/>
      </w:pPr>
      <w:r w:rsidRPr="002C6237">
        <w:t xml:space="preserve">will </w:t>
      </w:r>
      <w:r w:rsidR="00136662" w:rsidRPr="002C6237">
        <w:t>ensure that all members of the C</w:t>
      </w:r>
      <w:r w:rsidRPr="002C6237">
        <w:t xml:space="preserve">ollege community who have a suspicion that a learner may be suffering or may be at risk of suffering significant harm, refer such concerns immediately to the </w:t>
      </w:r>
      <w:r w:rsidR="008800BD" w:rsidRPr="002C6237">
        <w:t xml:space="preserve">central </w:t>
      </w:r>
      <w:r w:rsidRPr="002C6237">
        <w:t xml:space="preserve">Safeguarding Team, who will refer on to Children/Adults Social Care in accordance with the </w:t>
      </w:r>
      <w:r w:rsidR="004E0017" w:rsidRPr="002C6237">
        <w:t xml:space="preserve">policy and procedures of the </w:t>
      </w:r>
      <w:r w:rsidRPr="002C6237">
        <w:t>Local Safeguarding Children</w:t>
      </w:r>
      <w:r w:rsidR="004E0017" w:rsidRPr="002C6237">
        <w:t xml:space="preserve"> Partnership or Safeguarding </w:t>
      </w:r>
      <w:r w:rsidRPr="002C6237">
        <w:t>Adults Board based in the Local Authority where the learner lives.</w:t>
      </w:r>
      <w:r w:rsidR="008800BD" w:rsidRPr="002C6237">
        <w:t xml:space="preserve">  Should a member of the central Safeguarding Team not be available, the member of staff with the concern will themselves make a referral to Children/Adults Social Care</w:t>
      </w:r>
      <w:r w:rsidR="00317B47" w:rsidRPr="002C6237">
        <w:t>,</w:t>
      </w:r>
      <w:r w:rsidR="008800BD" w:rsidRPr="002C6237">
        <w:t xml:space="preserve"> as appropriate.</w:t>
      </w:r>
    </w:p>
    <w:p w14:paraId="234CF270" w14:textId="77777777" w:rsidR="008058CF" w:rsidRPr="002C6237" w:rsidRDefault="008058CF" w:rsidP="008058CF">
      <w:pPr>
        <w:pStyle w:val="BulletList1"/>
      </w:pPr>
      <w:r w:rsidRPr="002C6237">
        <w:t xml:space="preserve">will ensure that all staff are aware of the safeguarding procedures of </w:t>
      </w:r>
      <w:r w:rsidR="00434B2C" w:rsidRPr="002C6237">
        <w:t xml:space="preserve">the </w:t>
      </w:r>
      <w:r w:rsidRPr="002C6237">
        <w:t>Safeguarding Children</w:t>
      </w:r>
      <w:r w:rsidR="00434B2C" w:rsidRPr="002C6237">
        <w:t xml:space="preserve"> Partnerships and Safeguarding </w:t>
      </w:r>
      <w:r w:rsidRPr="002C6237">
        <w:t>Adult Boards and, where appropriate, the Local Authority, and act on any advice given by them.</w:t>
      </w:r>
    </w:p>
    <w:p w14:paraId="59FD729A" w14:textId="77777777" w:rsidR="00317B47" w:rsidRPr="002C6237" w:rsidRDefault="008058CF" w:rsidP="008058CF">
      <w:pPr>
        <w:pStyle w:val="BulletList1"/>
      </w:pPr>
      <w:r w:rsidRPr="002C6237">
        <w:t>safeguard the wel</w:t>
      </w:r>
      <w:r w:rsidR="00136662" w:rsidRPr="002C6237">
        <w:t>fare of learners whilst in the C</w:t>
      </w:r>
      <w:r w:rsidRPr="002C6237">
        <w:t>ollege, through positive measures to address bullying, especially where this is aggravated by sexual or racial factors,</w:t>
      </w:r>
      <w:r w:rsidR="0012242A" w:rsidRPr="002C6237">
        <w:t xml:space="preserve"> prejudice or discriminatory based,</w:t>
      </w:r>
      <w:r w:rsidRPr="002C6237">
        <w:t xml:space="preserve"> disability or spec</w:t>
      </w:r>
      <w:r w:rsidR="00233A47" w:rsidRPr="002C6237">
        <w:t>ial educational needs, online or social media</w:t>
      </w:r>
      <w:r w:rsidRPr="002C6237">
        <w:t xml:space="preserve"> b</w:t>
      </w:r>
      <w:r w:rsidR="00233A47" w:rsidRPr="002C6237">
        <w:t>ullying</w:t>
      </w:r>
      <w:r w:rsidR="00317B47" w:rsidRPr="002C6237">
        <w:t>.</w:t>
      </w:r>
      <w:r w:rsidRPr="002C6237">
        <w:t xml:space="preserve"> </w:t>
      </w:r>
    </w:p>
    <w:p w14:paraId="6B225576" w14:textId="77777777" w:rsidR="008058CF" w:rsidRPr="002C6237" w:rsidRDefault="008058CF" w:rsidP="008058CF">
      <w:pPr>
        <w:pStyle w:val="BulletList1"/>
      </w:pPr>
      <w:r w:rsidRPr="002C6237">
        <w:t>will ensure through the recruitment and selection of volunteers and paid employees that all people who work in Barnsley College are suitable to work with children and adults who need safeguarding.</w:t>
      </w:r>
    </w:p>
    <w:p w14:paraId="1F356FB4" w14:textId="77777777" w:rsidR="0012242A" w:rsidRPr="002C6237" w:rsidRDefault="008058CF" w:rsidP="0012242A">
      <w:pPr>
        <w:pStyle w:val="BulletList1"/>
        <w:spacing w:after="0" w:afterAutospacing="0"/>
      </w:pPr>
      <w:r w:rsidRPr="002C6237">
        <w:t>will act swiftly and make appropriate referrals to the Local Authority Designated Officer where an allegation has been made that a member of staff has committed an offence against a learner, harmed a learner, or acted in a way that calls into question their suitability for working with learners.</w:t>
      </w:r>
    </w:p>
    <w:p w14:paraId="600B0C27" w14:textId="77777777" w:rsidR="00136662" w:rsidRPr="002C6237" w:rsidRDefault="00136662" w:rsidP="004D3E32">
      <w:pPr>
        <w:pStyle w:val="BulletList1"/>
        <w:numPr>
          <w:ilvl w:val="0"/>
          <w:numId w:val="0"/>
        </w:numPr>
        <w:spacing w:after="0" w:afterAutospacing="0"/>
      </w:pPr>
    </w:p>
    <w:p w14:paraId="22DE241D" w14:textId="77777777" w:rsidR="004D3E32" w:rsidRPr="002C6237" w:rsidRDefault="004D3E32" w:rsidP="004D3E32">
      <w:pPr>
        <w:pStyle w:val="Heading2"/>
      </w:pPr>
      <w:r w:rsidRPr="002C6237">
        <w:t>Attendance Monitoring</w:t>
      </w:r>
    </w:p>
    <w:p w14:paraId="3F1C2E3F" w14:textId="77777777" w:rsidR="0012242A" w:rsidRPr="002C6237" w:rsidRDefault="004D3E32" w:rsidP="0071343E">
      <w:pPr>
        <w:autoSpaceDE w:val="0"/>
        <w:autoSpaceDN w:val="0"/>
        <w:adjustRightInd w:val="0"/>
        <w:rPr>
          <w:rFonts w:cs="Arial"/>
          <w:color w:val="000000"/>
        </w:rPr>
      </w:pPr>
      <w:r w:rsidRPr="002C6237">
        <w:rPr>
          <w:rFonts w:cs="Arial"/>
          <w:color w:val="000000"/>
        </w:rPr>
        <w:t>To enable safe and effective safeguarding processes, registers of attendance should be completed for each appropriate session; this should be done in a timely fashion (ideally in the first 20 minutes of that session).</w:t>
      </w:r>
      <w:r w:rsidR="0012242A" w:rsidRPr="002C6237">
        <w:rPr>
          <w:rFonts w:cs="Arial"/>
          <w:color w:val="000000"/>
        </w:rPr>
        <w:t xml:space="preserve"> </w:t>
      </w:r>
      <w:r w:rsidRPr="002C6237">
        <w:rPr>
          <w:rFonts w:cs="Arial"/>
          <w:color w:val="000000"/>
        </w:rPr>
        <w:t xml:space="preserve"> Where a digital register is not possible (such</w:t>
      </w:r>
      <w:r w:rsidR="00A93F1E" w:rsidRPr="002C6237">
        <w:rPr>
          <w:rFonts w:cs="Arial"/>
          <w:color w:val="000000"/>
        </w:rPr>
        <w:t xml:space="preserve"> as remote or outdoor working), a paper record may be used temporarily. </w:t>
      </w:r>
      <w:r w:rsidR="0012242A" w:rsidRPr="002C6237">
        <w:rPr>
          <w:rFonts w:cs="Arial"/>
          <w:color w:val="000000"/>
        </w:rPr>
        <w:t xml:space="preserve"> </w:t>
      </w:r>
      <w:r w:rsidR="00A93F1E" w:rsidRPr="002C6237">
        <w:rPr>
          <w:rFonts w:cs="Arial"/>
          <w:color w:val="000000"/>
        </w:rPr>
        <w:t xml:space="preserve">Recurrent absence, patterns of absence, absence without notification and absence where a learner leaves their learning activity part way through the day, can all be indicators of possible safeguarding issues. </w:t>
      </w:r>
      <w:r w:rsidR="0012242A" w:rsidRPr="002C6237">
        <w:rPr>
          <w:rFonts w:cs="Arial"/>
          <w:color w:val="000000"/>
        </w:rPr>
        <w:t xml:space="preserve"> </w:t>
      </w:r>
      <w:r w:rsidR="00A93F1E" w:rsidRPr="002C6237">
        <w:rPr>
          <w:rFonts w:cs="Arial"/>
          <w:color w:val="000000"/>
        </w:rPr>
        <w:t xml:space="preserve">Curriculum areas should monitor and follow-up on attendance; concerns should be reported to the central Safeguarding Team. </w:t>
      </w:r>
    </w:p>
    <w:p w14:paraId="37270C31" w14:textId="77777777" w:rsidR="00317B47" w:rsidRPr="002C6237" w:rsidRDefault="00317B47" w:rsidP="0071343E">
      <w:pPr>
        <w:autoSpaceDE w:val="0"/>
        <w:autoSpaceDN w:val="0"/>
        <w:adjustRightInd w:val="0"/>
        <w:rPr>
          <w:rFonts w:cs="Arial"/>
          <w:color w:val="000000"/>
        </w:rPr>
      </w:pPr>
    </w:p>
    <w:p w14:paraId="700B7D74" w14:textId="77777777" w:rsidR="00317B47" w:rsidRPr="002C6237" w:rsidRDefault="00317B47" w:rsidP="0071343E">
      <w:pPr>
        <w:autoSpaceDE w:val="0"/>
        <w:autoSpaceDN w:val="0"/>
        <w:adjustRightInd w:val="0"/>
        <w:rPr>
          <w:rFonts w:cs="Arial"/>
          <w:b/>
        </w:rPr>
      </w:pPr>
    </w:p>
    <w:p w14:paraId="03D8BA30" w14:textId="77777777" w:rsidR="00AF0A0D" w:rsidRPr="002C6237" w:rsidRDefault="00AF0A0D" w:rsidP="00D3268C">
      <w:pPr>
        <w:pStyle w:val="Heading2"/>
      </w:pPr>
      <w:r w:rsidRPr="002C6237">
        <w:t>C</w:t>
      </w:r>
      <w:r w:rsidR="00D3268C" w:rsidRPr="002C6237">
        <w:t xml:space="preserve">hildren Missing from Education </w:t>
      </w:r>
    </w:p>
    <w:p w14:paraId="2C6B7E68" w14:textId="77777777" w:rsidR="000414D3" w:rsidRPr="002C6237" w:rsidRDefault="000414D3" w:rsidP="000414D3">
      <w:pPr>
        <w:autoSpaceDE w:val="0"/>
        <w:autoSpaceDN w:val="0"/>
        <w:adjustRightInd w:val="0"/>
        <w:rPr>
          <w:rFonts w:cs="Arial"/>
          <w:color w:val="000000"/>
        </w:rPr>
      </w:pPr>
      <w:r w:rsidRPr="002C6237">
        <w:rPr>
          <w:rFonts w:cs="Arial"/>
          <w:color w:val="000000"/>
        </w:rPr>
        <w:t xml:space="preserve">Children missing education are defined as children of compulsory school age who are not on a school roll or receiving suitable education otherwise than at school. Those who have a regular pattern of absent, have not returned to school for 10 days after an authorised absence, or is absent from school without authorisation for 20 consecutive schools days or more without permission are at risk of becoming ‘children missing in education’. The College has a number of procedures in place to support the early identification of absent students: </w:t>
      </w:r>
    </w:p>
    <w:p w14:paraId="32DD33C0" w14:textId="77777777" w:rsidR="009B07CF" w:rsidRPr="002C6237" w:rsidRDefault="008B578F" w:rsidP="00D64B5E">
      <w:pPr>
        <w:pStyle w:val="BulletList1"/>
      </w:pPr>
      <w:r w:rsidRPr="002C6237">
        <w:t>Admissions procedure.</w:t>
      </w:r>
    </w:p>
    <w:p w14:paraId="6B1709AA" w14:textId="77777777" w:rsidR="009B07CF" w:rsidRPr="002C6237" w:rsidRDefault="009B07CF" w:rsidP="00D64B5E">
      <w:pPr>
        <w:pStyle w:val="BulletList1"/>
      </w:pPr>
      <w:r w:rsidRPr="002C6237">
        <w:t>Attendance monitoring</w:t>
      </w:r>
      <w:r w:rsidR="008B578F" w:rsidRPr="002C6237">
        <w:t>.</w:t>
      </w:r>
    </w:p>
    <w:p w14:paraId="6DDAB272" w14:textId="77777777" w:rsidR="00233A47" w:rsidRPr="002C6237" w:rsidRDefault="00233A47" w:rsidP="00D64B5E">
      <w:pPr>
        <w:pStyle w:val="BulletList1"/>
      </w:pPr>
      <w:r w:rsidRPr="002C6237">
        <w:t>Tutorial team structure.</w:t>
      </w:r>
    </w:p>
    <w:p w14:paraId="79FCAAA2" w14:textId="77777777" w:rsidR="009B07CF" w:rsidRPr="002C6237" w:rsidRDefault="009B07CF" w:rsidP="00D64B5E">
      <w:pPr>
        <w:pStyle w:val="BulletList1"/>
      </w:pPr>
      <w:r w:rsidRPr="002C6237">
        <w:t>Student registration rules.</w:t>
      </w:r>
    </w:p>
    <w:p w14:paraId="6D2B065B" w14:textId="77777777" w:rsidR="008800BD" w:rsidRPr="002C6237" w:rsidRDefault="008800BD" w:rsidP="00AF0A0D">
      <w:pPr>
        <w:rPr>
          <w:rFonts w:cs="Arial"/>
        </w:rPr>
      </w:pPr>
      <w:r w:rsidRPr="002C6237">
        <w:rPr>
          <w:rFonts w:cs="Arial"/>
        </w:rPr>
        <w:lastRenderedPageBreak/>
        <w:t>A learner going missing from education, particularly repeatedly, could be a warning sign of a range of safeguarding concerns.  Staff members should follow the</w:t>
      </w:r>
      <w:r w:rsidR="0071343E" w:rsidRPr="002C6237">
        <w:rPr>
          <w:rFonts w:cs="Arial"/>
        </w:rPr>
        <w:t xml:space="preserve"> C</w:t>
      </w:r>
      <w:r w:rsidRPr="002C6237">
        <w:rPr>
          <w:rFonts w:cs="Arial"/>
        </w:rPr>
        <w:t xml:space="preserve">ollege’s procedures for dealing with children who go missing from education, particularly on repeat occasions, to help identify the risk of abuse and neglect including sexual abuse or </w:t>
      </w:r>
      <w:r w:rsidR="0012242A" w:rsidRPr="002C6237">
        <w:rPr>
          <w:rFonts w:cs="Arial"/>
        </w:rPr>
        <w:t xml:space="preserve">sexual/criminal </w:t>
      </w:r>
      <w:r w:rsidRPr="002C6237">
        <w:rPr>
          <w:rFonts w:cs="Arial"/>
        </w:rPr>
        <w:t>exploitation and to help prevent further incidences.</w:t>
      </w:r>
    </w:p>
    <w:p w14:paraId="269FB47E" w14:textId="77777777" w:rsidR="008800BD" w:rsidRPr="002C6237" w:rsidRDefault="008800BD" w:rsidP="00AF0A0D">
      <w:pPr>
        <w:rPr>
          <w:rFonts w:cs="Arial"/>
        </w:rPr>
      </w:pPr>
    </w:p>
    <w:p w14:paraId="57DBFABF" w14:textId="77777777" w:rsidR="00AF0A0D" w:rsidRPr="002C6237" w:rsidRDefault="00AF0A0D" w:rsidP="00AF0A0D">
      <w:pPr>
        <w:rPr>
          <w:rFonts w:cs="Arial"/>
        </w:rPr>
      </w:pPr>
      <w:r w:rsidRPr="002C6237">
        <w:rPr>
          <w:rFonts w:cs="Arial"/>
        </w:rPr>
        <w:t>Learners going missing from education, particularly repeatedly, could be a warning sign of a range of safeguarding concerns.</w:t>
      </w:r>
    </w:p>
    <w:p w14:paraId="2D2F5B56" w14:textId="77777777" w:rsidR="004E4C99" w:rsidRPr="002C6237" w:rsidRDefault="004E4C99" w:rsidP="00AF0A0D">
      <w:pPr>
        <w:rPr>
          <w:rFonts w:cs="Arial"/>
        </w:rPr>
      </w:pPr>
    </w:p>
    <w:p w14:paraId="0CCFC5F1" w14:textId="77777777" w:rsidR="009450CD" w:rsidRPr="002C6237" w:rsidRDefault="009450CD" w:rsidP="009450CD">
      <w:pPr>
        <w:rPr>
          <w:rFonts w:cs="Arial"/>
        </w:rPr>
      </w:pPr>
      <w:r w:rsidRPr="002C6237">
        <w:rPr>
          <w:rFonts w:cs="Arial"/>
        </w:rPr>
        <w:t>Where 14-16 lea</w:t>
      </w:r>
      <w:r w:rsidR="0071343E" w:rsidRPr="002C6237">
        <w:rPr>
          <w:rFonts w:cs="Arial"/>
        </w:rPr>
        <w:t>rners are still on school roll C</w:t>
      </w:r>
      <w:r w:rsidRPr="002C6237">
        <w:rPr>
          <w:rFonts w:cs="Arial"/>
        </w:rPr>
        <w:t>ollege staff must notify the relevant school link per</w:t>
      </w:r>
      <w:r w:rsidR="0071343E" w:rsidRPr="002C6237">
        <w:rPr>
          <w:rFonts w:cs="Arial"/>
        </w:rPr>
        <w:t>son. Where the learners are on C</w:t>
      </w:r>
      <w:r w:rsidRPr="002C6237">
        <w:rPr>
          <w:rFonts w:cs="Arial"/>
        </w:rPr>
        <w:t>ollege roll or are being educated as part of their home education provision, then the local auth</w:t>
      </w:r>
      <w:r w:rsidR="0071343E" w:rsidRPr="002C6237">
        <w:rPr>
          <w:rFonts w:cs="Arial"/>
        </w:rPr>
        <w:t>ority must be informed via the C</w:t>
      </w:r>
      <w:r w:rsidRPr="002C6237">
        <w:rPr>
          <w:rFonts w:cs="Arial"/>
        </w:rPr>
        <w:t>ollege’s 14-16 lead.</w:t>
      </w:r>
    </w:p>
    <w:p w14:paraId="19E95DE8" w14:textId="77777777" w:rsidR="00AE6D1D" w:rsidRPr="002C6237" w:rsidRDefault="00AE6D1D" w:rsidP="009450CD">
      <w:pPr>
        <w:rPr>
          <w:rFonts w:cs="Arial"/>
        </w:rPr>
      </w:pPr>
    </w:p>
    <w:p w14:paraId="28C45F54" w14:textId="77777777" w:rsidR="00AE6D1D" w:rsidRPr="002C6237" w:rsidRDefault="00AE6D1D" w:rsidP="009450CD">
      <w:pPr>
        <w:rPr>
          <w:rFonts w:cs="Arial"/>
        </w:rPr>
      </w:pPr>
      <w:r w:rsidRPr="002C6237">
        <w:rPr>
          <w:rFonts w:cs="Arial"/>
          <w:b/>
        </w:rPr>
        <w:t>Online safety</w:t>
      </w:r>
    </w:p>
    <w:p w14:paraId="1089EF63" w14:textId="77777777" w:rsidR="00DB7DA2" w:rsidRPr="002C6237" w:rsidRDefault="00AE6D1D" w:rsidP="009450CD">
      <w:pPr>
        <w:rPr>
          <w:rFonts w:cs="Arial"/>
        </w:rPr>
      </w:pPr>
      <w:r w:rsidRPr="002C6237">
        <w:rPr>
          <w:rFonts w:cs="Arial"/>
        </w:rPr>
        <w:t xml:space="preserve">As schools and colleges increasingly work online, it is essential that </w:t>
      </w:r>
      <w:r w:rsidR="00DB7DA2" w:rsidRPr="002C6237">
        <w:rPr>
          <w:rFonts w:cs="Arial"/>
        </w:rPr>
        <w:t>learners</w:t>
      </w:r>
      <w:r w:rsidRPr="002C6237">
        <w:rPr>
          <w:rFonts w:cs="Arial"/>
        </w:rPr>
        <w:t xml:space="preserve"> are safeguarded from potentially harmful and inappropriate online material.</w:t>
      </w:r>
      <w:r w:rsidR="00DB7DA2" w:rsidRPr="002C6237">
        <w:rPr>
          <w:rFonts w:cs="Arial"/>
        </w:rPr>
        <w:t xml:space="preserve">  Staff must recognise that learners can be both victims and perpetrators of online abuse.</w:t>
      </w:r>
      <w:r w:rsidRPr="002C6237">
        <w:rPr>
          <w:rFonts w:cs="Arial"/>
        </w:rPr>
        <w:t xml:space="preserve"> </w:t>
      </w:r>
    </w:p>
    <w:p w14:paraId="16B16296" w14:textId="77777777" w:rsidR="00F51FB7" w:rsidRPr="002C6237" w:rsidRDefault="00F51FB7" w:rsidP="009450CD">
      <w:pPr>
        <w:rPr>
          <w:rFonts w:cs="Arial"/>
        </w:rPr>
      </w:pPr>
    </w:p>
    <w:p w14:paraId="2E1FE21F" w14:textId="77777777" w:rsidR="00317B47" w:rsidRPr="002C6237" w:rsidRDefault="00317B47" w:rsidP="009450CD">
      <w:pPr>
        <w:rPr>
          <w:rFonts w:cs="Arial"/>
        </w:rPr>
      </w:pPr>
      <w:r w:rsidRPr="002C6237">
        <w:rPr>
          <w:rFonts w:cs="Arial"/>
        </w:rPr>
        <w:t>Learners need to be safeguarded from the following areas of risks online;</w:t>
      </w:r>
    </w:p>
    <w:p w14:paraId="183279A2" w14:textId="77777777" w:rsidR="00317B47" w:rsidRPr="002C6237" w:rsidRDefault="00317B47" w:rsidP="009450CD">
      <w:pPr>
        <w:rPr>
          <w:rFonts w:cs="Arial"/>
        </w:rPr>
      </w:pPr>
    </w:p>
    <w:p w14:paraId="6371026F" w14:textId="77777777" w:rsidR="00317B47" w:rsidRPr="002C6237" w:rsidRDefault="00317B47" w:rsidP="00317B47">
      <w:pPr>
        <w:pStyle w:val="ListParagraph"/>
        <w:numPr>
          <w:ilvl w:val="0"/>
          <w:numId w:val="21"/>
        </w:numPr>
        <w:rPr>
          <w:rFonts w:cs="Arial"/>
        </w:rPr>
      </w:pPr>
      <w:r w:rsidRPr="002C6237">
        <w:rPr>
          <w:rFonts w:cs="Arial"/>
        </w:rPr>
        <w:t>Content - inappropriate and harmful content.</w:t>
      </w:r>
    </w:p>
    <w:p w14:paraId="01773A37" w14:textId="77777777" w:rsidR="00317B47" w:rsidRPr="002C6237" w:rsidRDefault="00317B47" w:rsidP="00317B47">
      <w:pPr>
        <w:pStyle w:val="ListParagraph"/>
        <w:numPr>
          <w:ilvl w:val="0"/>
          <w:numId w:val="21"/>
        </w:numPr>
        <w:rPr>
          <w:rFonts w:cs="Arial"/>
        </w:rPr>
      </w:pPr>
      <w:r w:rsidRPr="002C6237">
        <w:rPr>
          <w:rFonts w:cs="Arial"/>
        </w:rPr>
        <w:t>Contact – harmful online interactions.</w:t>
      </w:r>
    </w:p>
    <w:p w14:paraId="5600F3F2" w14:textId="77777777" w:rsidR="00317B47" w:rsidRPr="002C6237" w:rsidRDefault="00317B47" w:rsidP="00317B47">
      <w:pPr>
        <w:pStyle w:val="ListParagraph"/>
        <w:numPr>
          <w:ilvl w:val="0"/>
          <w:numId w:val="21"/>
        </w:numPr>
        <w:rPr>
          <w:rFonts w:cs="Arial"/>
        </w:rPr>
      </w:pPr>
      <w:r w:rsidRPr="002C6237">
        <w:rPr>
          <w:rFonts w:cs="Arial"/>
        </w:rPr>
        <w:t>Conduct – online behaviour</w:t>
      </w:r>
      <w:r w:rsidR="00C500C7" w:rsidRPr="002C6237">
        <w:rPr>
          <w:rFonts w:cs="Arial"/>
        </w:rPr>
        <w:t xml:space="preserve"> that causes or increases the likelihood of being subjected to harm.</w:t>
      </w:r>
    </w:p>
    <w:p w14:paraId="7D9B6BF2" w14:textId="77777777" w:rsidR="00C500C7" w:rsidRPr="002C6237" w:rsidRDefault="00C500C7" w:rsidP="00317B47">
      <w:pPr>
        <w:pStyle w:val="ListParagraph"/>
        <w:numPr>
          <w:ilvl w:val="0"/>
          <w:numId w:val="21"/>
        </w:numPr>
        <w:rPr>
          <w:rFonts w:cs="Arial"/>
        </w:rPr>
      </w:pPr>
      <w:r w:rsidRPr="002C6237">
        <w:rPr>
          <w:rFonts w:cs="Arial"/>
        </w:rPr>
        <w:t>Commerce – including online gambling, phishing, financial scams.</w:t>
      </w:r>
    </w:p>
    <w:p w14:paraId="4E8910D5" w14:textId="77777777" w:rsidR="00317B47" w:rsidRPr="002C6237" w:rsidRDefault="00317B47" w:rsidP="009450CD">
      <w:pPr>
        <w:rPr>
          <w:rFonts w:cs="Arial"/>
        </w:rPr>
      </w:pPr>
    </w:p>
    <w:p w14:paraId="7B57A733" w14:textId="77777777" w:rsidR="00317B47" w:rsidRPr="002C6237" w:rsidRDefault="00317B47" w:rsidP="00317B47">
      <w:pPr>
        <w:rPr>
          <w:rFonts w:cs="Arial"/>
        </w:rPr>
      </w:pPr>
      <w:r w:rsidRPr="002C6237">
        <w:rPr>
          <w:rFonts w:cs="Arial"/>
        </w:rPr>
        <w:t xml:space="preserve">Some online risks may lead to the learner being harmed and/or becoming involved in illegal activity including, but not limited to, radicalisation, cyberbullying, hate crime, non/consensual sharing of semi-nude and nude images and/or videos, revenge pornography, harassment, cybercrime, selling and distributing illegal drugs. </w:t>
      </w:r>
    </w:p>
    <w:p w14:paraId="6CB637FA" w14:textId="77777777" w:rsidR="00DB7DA2" w:rsidRPr="002C6237" w:rsidRDefault="00DB7DA2" w:rsidP="009450CD">
      <w:pPr>
        <w:rPr>
          <w:rFonts w:cs="Arial"/>
        </w:rPr>
      </w:pPr>
    </w:p>
    <w:p w14:paraId="258E53C1" w14:textId="77777777" w:rsidR="0071343E" w:rsidRPr="002C6237" w:rsidRDefault="00AE6D1D" w:rsidP="009450CD">
      <w:pPr>
        <w:rPr>
          <w:rFonts w:cs="Arial"/>
        </w:rPr>
      </w:pPr>
      <w:r w:rsidRPr="002C6237">
        <w:rPr>
          <w:rFonts w:cs="Arial"/>
        </w:rPr>
        <w:t xml:space="preserve">As such, </w:t>
      </w:r>
      <w:r w:rsidR="0071343E" w:rsidRPr="002C6237">
        <w:rPr>
          <w:rFonts w:cs="Arial"/>
        </w:rPr>
        <w:t>leaders and managers should ensure that appropriate measures are in place to protect learners from potential online safeguarding issues</w:t>
      </w:r>
      <w:r w:rsidR="00DB7DA2" w:rsidRPr="002C6237">
        <w:rPr>
          <w:rFonts w:cs="Arial"/>
        </w:rPr>
        <w:t xml:space="preserve"> and ensure that their own online behaviour is not abusive in any way</w:t>
      </w:r>
      <w:r w:rsidR="0071343E" w:rsidRPr="002C6237">
        <w:rPr>
          <w:rFonts w:cs="Arial"/>
        </w:rPr>
        <w:t xml:space="preserve">. Measures include: </w:t>
      </w:r>
    </w:p>
    <w:p w14:paraId="602FD62C" w14:textId="77777777" w:rsidR="00DB7DA2" w:rsidRPr="002C6237" w:rsidRDefault="00DB7DA2" w:rsidP="009450CD">
      <w:pPr>
        <w:rPr>
          <w:rFonts w:cs="Arial"/>
        </w:rPr>
      </w:pPr>
    </w:p>
    <w:p w14:paraId="263845A1" w14:textId="77777777" w:rsidR="0071343E" w:rsidRPr="002C6237" w:rsidRDefault="0071343E" w:rsidP="00F126E5">
      <w:pPr>
        <w:pStyle w:val="ListParagraph"/>
        <w:numPr>
          <w:ilvl w:val="0"/>
          <w:numId w:val="14"/>
        </w:numPr>
        <w:rPr>
          <w:rFonts w:cs="Arial"/>
        </w:rPr>
      </w:pPr>
      <w:r w:rsidRPr="002C6237">
        <w:rPr>
          <w:rFonts w:cs="Arial"/>
        </w:rPr>
        <w:t>Induction and tutorial learning which trains learners to understand the potential dangers online</w:t>
      </w:r>
      <w:r w:rsidR="00DB7DA2" w:rsidRPr="002C6237">
        <w:rPr>
          <w:rFonts w:cs="Arial"/>
        </w:rPr>
        <w:t xml:space="preserve"> alongside appropriate online behaviour</w:t>
      </w:r>
      <w:r w:rsidRPr="002C6237">
        <w:rPr>
          <w:rFonts w:cs="Arial"/>
        </w:rPr>
        <w:t>; including regular and timely updates.</w:t>
      </w:r>
    </w:p>
    <w:p w14:paraId="57D3FDB0" w14:textId="77777777" w:rsidR="0071343E" w:rsidRPr="002C6237" w:rsidRDefault="0071343E" w:rsidP="00F126E5">
      <w:pPr>
        <w:pStyle w:val="ListParagraph"/>
        <w:numPr>
          <w:ilvl w:val="0"/>
          <w:numId w:val="14"/>
        </w:numPr>
        <w:rPr>
          <w:rFonts w:cs="Arial"/>
        </w:rPr>
      </w:pPr>
      <w:r w:rsidRPr="002C6237">
        <w:rPr>
          <w:rFonts w:cs="Arial"/>
        </w:rPr>
        <w:t>Tutorial/RSE learning activity which ensures that learners understand how to report online safeguarding issues.</w:t>
      </w:r>
    </w:p>
    <w:p w14:paraId="7AB83EB9" w14:textId="77777777" w:rsidR="0071343E" w:rsidRPr="002C6237" w:rsidRDefault="0071343E" w:rsidP="00F126E5">
      <w:pPr>
        <w:pStyle w:val="ListParagraph"/>
        <w:numPr>
          <w:ilvl w:val="0"/>
          <w:numId w:val="14"/>
        </w:numPr>
        <w:rPr>
          <w:rFonts w:cs="Arial"/>
        </w:rPr>
      </w:pPr>
      <w:r w:rsidRPr="002C6237">
        <w:rPr>
          <w:rFonts w:cs="Arial"/>
        </w:rPr>
        <w:t>Training for staff.</w:t>
      </w:r>
    </w:p>
    <w:p w14:paraId="094B2DBB" w14:textId="77777777" w:rsidR="00AF0A0D" w:rsidRPr="002C6237" w:rsidRDefault="0071343E" w:rsidP="00F126E5">
      <w:pPr>
        <w:pStyle w:val="ListParagraph"/>
        <w:numPr>
          <w:ilvl w:val="0"/>
          <w:numId w:val="14"/>
        </w:numPr>
        <w:rPr>
          <w:rFonts w:cs="Arial"/>
        </w:rPr>
      </w:pPr>
      <w:r w:rsidRPr="002C6237">
        <w:rPr>
          <w:rFonts w:cs="Arial"/>
        </w:rPr>
        <w:t xml:space="preserve">Appropriate filters and monitoring of in-College internet access, including the identification of trends and </w:t>
      </w:r>
      <w:r w:rsidR="00C148D3" w:rsidRPr="002C6237">
        <w:rPr>
          <w:rFonts w:cs="Arial"/>
        </w:rPr>
        <w:t xml:space="preserve">potential issues. </w:t>
      </w:r>
    </w:p>
    <w:p w14:paraId="24260F6A" w14:textId="77777777" w:rsidR="00843C95" w:rsidRPr="002C6237" w:rsidRDefault="00843C95" w:rsidP="008058CF"/>
    <w:p w14:paraId="632A1CFD" w14:textId="77777777" w:rsidR="00C148D3" w:rsidRPr="002C6237" w:rsidRDefault="00C148D3" w:rsidP="008058CF"/>
    <w:p w14:paraId="61A6FAB0" w14:textId="77777777" w:rsidR="00843C95" w:rsidRPr="002C6237" w:rsidRDefault="00C148D3" w:rsidP="00D3268C">
      <w:pPr>
        <w:pStyle w:val="Heading2"/>
      </w:pPr>
      <w:r w:rsidRPr="002C6237">
        <w:t>SPECIFIC SAFEGUARDING ISSUES</w:t>
      </w:r>
    </w:p>
    <w:p w14:paraId="5DEC178A" w14:textId="77777777" w:rsidR="00843C95" w:rsidRPr="002C6237" w:rsidRDefault="00C10823" w:rsidP="008058CF">
      <w:r w:rsidRPr="002C6237">
        <w:t>Whilst specific safeguarding issues are detailed below,</w:t>
      </w:r>
      <w:r w:rsidR="00CA32EE" w:rsidRPr="002C6237">
        <w:t xml:space="preserve"> this list should not be read as exhaustive. T</w:t>
      </w:r>
      <w:r w:rsidR="00843C95" w:rsidRPr="002C6237">
        <w:t xml:space="preserve">his policy should be read in conjunction with the Safeguarding Information </w:t>
      </w:r>
      <w:r w:rsidR="008B578F" w:rsidRPr="002C6237">
        <w:t>Pack, which</w:t>
      </w:r>
      <w:r w:rsidR="00843C95" w:rsidRPr="002C6237">
        <w:t xml:space="preserve"> contains further detailed and important additional information about specific forms of abuse, neglect and safeg</w:t>
      </w:r>
      <w:r w:rsidRPr="002C6237">
        <w:t>uarding issues.</w:t>
      </w:r>
      <w:r w:rsidR="006B3D0F" w:rsidRPr="002C6237">
        <w:t xml:space="preserve">  </w:t>
      </w:r>
    </w:p>
    <w:p w14:paraId="454FEEA9" w14:textId="77777777" w:rsidR="008058CF" w:rsidRPr="002C6237" w:rsidRDefault="008058CF" w:rsidP="008058CF"/>
    <w:p w14:paraId="2683A7F5" w14:textId="77777777" w:rsidR="008058CF" w:rsidRPr="002C6237" w:rsidRDefault="008058CF" w:rsidP="008058CF">
      <w:pPr>
        <w:pStyle w:val="Heading2"/>
      </w:pPr>
      <w:r w:rsidRPr="002C6237">
        <w:t>Prevent</w:t>
      </w:r>
    </w:p>
    <w:p w14:paraId="23CF1E53" w14:textId="77777777" w:rsidR="008058CF" w:rsidRPr="002C6237" w:rsidRDefault="008058CF" w:rsidP="008058CF">
      <w:pPr>
        <w:rPr>
          <w:rFonts w:cs="Times-Roman"/>
          <w:lang w:eastAsia="en-GB"/>
        </w:rPr>
      </w:pPr>
      <w:r w:rsidRPr="002C6237">
        <w:rPr>
          <w:rFonts w:cs="Times-Roman"/>
          <w:lang w:eastAsia="en-GB"/>
        </w:rPr>
        <w:t>It is important that all learners are protected from the risk of radicalisation.  Section 26 of</w:t>
      </w:r>
      <w:r w:rsidRPr="002C6237">
        <w:rPr>
          <w:rFonts w:cs="Times-Roman"/>
          <w:i/>
          <w:lang w:eastAsia="en-GB"/>
        </w:rPr>
        <w:t xml:space="preserve"> ‘the Counter-Terrorism and Security Act 2015’ (the Act)</w:t>
      </w:r>
      <w:r w:rsidRPr="002C6237">
        <w:rPr>
          <w:rFonts w:cs="Times-Roman"/>
          <w:lang w:eastAsia="en-GB"/>
        </w:rPr>
        <w:t xml:space="preserve"> places a duty on certain bodies (“</w:t>
      </w:r>
      <w:r w:rsidRPr="002C6237">
        <w:rPr>
          <w:rFonts w:cs="Times-Roman"/>
          <w:i/>
          <w:lang w:eastAsia="en-GB"/>
        </w:rPr>
        <w:t>specified authorities</w:t>
      </w:r>
      <w:r w:rsidRPr="002C6237">
        <w:rPr>
          <w:rFonts w:cs="Times-Roman"/>
          <w:lang w:eastAsia="en-GB"/>
        </w:rPr>
        <w:t xml:space="preserve">” listed in </w:t>
      </w:r>
      <w:r w:rsidRPr="002C6237">
        <w:rPr>
          <w:rFonts w:cs="Times-Roman"/>
          <w:i/>
          <w:lang w:eastAsia="en-GB"/>
        </w:rPr>
        <w:t xml:space="preserve">Schedule </w:t>
      </w:r>
      <w:r w:rsidR="00B27312" w:rsidRPr="002C6237">
        <w:rPr>
          <w:rFonts w:cs="Times-Roman"/>
          <w:i/>
          <w:lang w:eastAsia="en-GB"/>
        </w:rPr>
        <w:t>6</w:t>
      </w:r>
      <w:r w:rsidR="00B27312" w:rsidRPr="002C6237">
        <w:rPr>
          <w:rFonts w:cs="Times-Roman"/>
          <w:lang w:eastAsia="en-GB"/>
        </w:rPr>
        <w:t xml:space="preserve"> to</w:t>
      </w:r>
      <w:r w:rsidRPr="002C6237">
        <w:rPr>
          <w:rFonts w:cs="Times-Roman"/>
          <w:lang w:eastAsia="en-GB"/>
        </w:rPr>
        <w:t xml:space="preserve"> the Act), in the exercise of their functions, to have “</w:t>
      </w:r>
      <w:r w:rsidRPr="002C6237">
        <w:rPr>
          <w:rFonts w:cs="Times-Roman"/>
          <w:i/>
          <w:lang w:eastAsia="en-GB"/>
        </w:rPr>
        <w:t>due regard to the need to prevent people from being drawn into terrorism</w:t>
      </w:r>
      <w:r w:rsidRPr="002C6237">
        <w:rPr>
          <w:rFonts w:cs="Times-Roman"/>
          <w:lang w:eastAsia="en-GB"/>
        </w:rPr>
        <w:t xml:space="preserve">”.  It is the responsibility of Barnsley College in its capacity as a provider of further and higher education respectively, to have regard </w:t>
      </w:r>
      <w:r w:rsidR="009E211A" w:rsidRPr="002C6237">
        <w:rPr>
          <w:rFonts w:cs="Times-Roman"/>
          <w:lang w:eastAsia="en-GB"/>
        </w:rPr>
        <w:t>to this duty</w:t>
      </w:r>
      <w:r w:rsidRPr="002C6237">
        <w:rPr>
          <w:rFonts w:cs="Times-Roman"/>
          <w:lang w:eastAsia="en-GB"/>
        </w:rPr>
        <w:t xml:space="preserve">.  </w:t>
      </w:r>
      <w:r w:rsidR="00C148D3" w:rsidRPr="002C6237">
        <w:rPr>
          <w:rFonts w:cs="Calibri"/>
          <w:lang w:val="en" w:eastAsia="ar-SA"/>
        </w:rPr>
        <w:t>The duty also requires the C</w:t>
      </w:r>
      <w:r w:rsidRPr="002C6237">
        <w:rPr>
          <w:rFonts w:cs="Calibri"/>
          <w:lang w:val="en" w:eastAsia="ar-SA"/>
        </w:rPr>
        <w:t>ollege to ‘actively promot</w:t>
      </w:r>
      <w:r w:rsidR="00233A47" w:rsidRPr="002C6237">
        <w:rPr>
          <w:rFonts w:cs="Calibri"/>
          <w:lang w:val="en" w:eastAsia="ar-SA"/>
        </w:rPr>
        <w:t>e’ the Fundamental British V</w:t>
      </w:r>
      <w:r w:rsidRPr="002C6237">
        <w:rPr>
          <w:rFonts w:cs="Calibri"/>
          <w:lang w:val="en" w:eastAsia="ar-SA"/>
        </w:rPr>
        <w:t>alues of democracy, the rule of law, individual liberty, and mutual respect and tolerance of those with different faiths and beliefs.</w:t>
      </w:r>
    </w:p>
    <w:p w14:paraId="5BCB1218" w14:textId="77777777" w:rsidR="008058CF" w:rsidRPr="002C6237" w:rsidRDefault="008058CF" w:rsidP="008058CF">
      <w:pPr>
        <w:jc w:val="both"/>
        <w:rPr>
          <w:b/>
          <w:lang w:eastAsia="ar-SA"/>
        </w:rPr>
      </w:pPr>
    </w:p>
    <w:p w14:paraId="1882088D" w14:textId="77777777" w:rsidR="008058CF" w:rsidRPr="002C6237" w:rsidRDefault="00C148D3" w:rsidP="008058CF">
      <w:r w:rsidRPr="002C6237">
        <w:rPr>
          <w:lang w:eastAsia="ar-SA"/>
        </w:rPr>
        <w:t>For further details see the C</w:t>
      </w:r>
      <w:r w:rsidR="008058CF" w:rsidRPr="002C6237">
        <w:rPr>
          <w:lang w:eastAsia="ar-SA"/>
        </w:rPr>
        <w:t>ollege’s separate Prevent</w:t>
      </w:r>
      <w:r w:rsidR="003B670F" w:rsidRPr="002C6237">
        <w:rPr>
          <w:lang w:eastAsia="ar-SA"/>
        </w:rPr>
        <w:t xml:space="preserve"> Policy</w:t>
      </w:r>
      <w:r w:rsidR="008058CF" w:rsidRPr="002C6237">
        <w:rPr>
          <w:lang w:eastAsia="ar-SA"/>
        </w:rPr>
        <w:t>.</w:t>
      </w:r>
    </w:p>
    <w:p w14:paraId="4F8EB6EE" w14:textId="77777777" w:rsidR="008058CF" w:rsidRPr="002C6237" w:rsidRDefault="008058CF" w:rsidP="008058CF"/>
    <w:p w14:paraId="310C9AA9" w14:textId="77777777" w:rsidR="008058CF" w:rsidRPr="002C6237" w:rsidRDefault="008058CF" w:rsidP="008058CF">
      <w:pPr>
        <w:pStyle w:val="Heading2"/>
      </w:pPr>
      <w:r w:rsidRPr="002C6237">
        <w:lastRenderedPageBreak/>
        <w:t>Female Genital Mutilation</w:t>
      </w:r>
      <w:r w:rsidR="00CA32EE" w:rsidRPr="002C6237">
        <w:t xml:space="preserve"> </w:t>
      </w:r>
    </w:p>
    <w:p w14:paraId="4B9602D6" w14:textId="77777777" w:rsidR="008058CF" w:rsidRPr="002C6237" w:rsidRDefault="008058CF" w:rsidP="008058CF">
      <w:r w:rsidRPr="002C6237">
        <w:t xml:space="preserve">Female Genital Mutilation (FGM) is illegal in England and Wales under the FGM Act 2003.  It is a form of child abuse and violence against women.  FGM comprises all procedures involving partial or total removal of the external female genitalia </w:t>
      </w:r>
      <w:r w:rsidR="00233A47" w:rsidRPr="002C6237">
        <w:t xml:space="preserve">or other injury to the female genital organs </w:t>
      </w:r>
      <w:r w:rsidRPr="002C6237">
        <w:t>for non-medical reasons.</w:t>
      </w:r>
    </w:p>
    <w:p w14:paraId="54F7A37B" w14:textId="77777777" w:rsidR="008058CF" w:rsidRPr="002C6237" w:rsidRDefault="008058CF" w:rsidP="008058CF"/>
    <w:p w14:paraId="3B479A6C" w14:textId="77777777" w:rsidR="008058CF" w:rsidRPr="002C6237" w:rsidRDefault="008058CF" w:rsidP="008058CF">
      <w:r w:rsidRPr="002C6237">
        <w:t>Sectio</w:t>
      </w:r>
      <w:r w:rsidR="004E0B0D" w:rsidRPr="002C6237">
        <w:t>n 5B of the FGM Act 2003 pla</w:t>
      </w:r>
      <w:r w:rsidRPr="002C6237">
        <w:t>ces a mandatory reporting duty which requires regulated health and social care professionals and teachers in England and Wales to report</w:t>
      </w:r>
      <w:r w:rsidR="004E0B0D" w:rsidRPr="002C6237">
        <w:t xml:space="preserve"> personally</w:t>
      </w:r>
      <w:r w:rsidR="009E211A" w:rsidRPr="002C6237">
        <w:t xml:space="preserve"> to the police</w:t>
      </w:r>
      <w:r w:rsidR="00C148D3" w:rsidRPr="002C6237">
        <w:t xml:space="preserve"> ‘known’ </w:t>
      </w:r>
      <w:r w:rsidRPr="002C6237">
        <w:t>cases of FGM in under 18s which they ident</w:t>
      </w:r>
      <w:r w:rsidR="009E211A" w:rsidRPr="002C6237">
        <w:t>ify in the course of their work</w:t>
      </w:r>
      <w:r w:rsidRPr="002C6237">
        <w:t>, where they either:</w:t>
      </w:r>
    </w:p>
    <w:p w14:paraId="44FBFAEC" w14:textId="77777777" w:rsidR="008058CF" w:rsidRPr="002C6237" w:rsidRDefault="008058CF" w:rsidP="008058CF">
      <w:pPr>
        <w:pStyle w:val="BulletList1"/>
      </w:pPr>
      <w:r w:rsidRPr="002C6237">
        <w:t>Are informed by a girl under 18 that an act of FGM has been carried out on her; or</w:t>
      </w:r>
    </w:p>
    <w:p w14:paraId="11D619D6" w14:textId="77777777" w:rsidR="008058CF" w:rsidRPr="002C6237" w:rsidRDefault="008058CF" w:rsidP="008058CF">
      <w:pPr>
        <w:pStyle w:val="BulletList1"/>
      </w:pPr>
      <w:r w:rsidRPr="002C6237">
        <w:t>Observe physical signs which appear to show that an act of FGM has been carried out on a girl under 18 and they have no reason to believe that the act was necessary for the girl’s physical or mental health or for purposes connected with labour or birth.</w:t>
      </w:r>
    </w:p>
    <w:p w14:paraId="5DA9E202" w14:textId="77777777" w:rsidR="008058CF" w:rsidRPr="002C6237" w:rsidRDefault="008058CF" w:rsidP="008058CF">
      <w:r w:rsidRPr="002C6237">
        <w:t xml:space="preserve">Complying with the duty does not breach any confidentiality requirement or other restriction on disclosure which might otherwise apply.  </w:t>
      </w:r>
      <w:r w:rsidR="004E0B0D" w:rsidRPr="002C6237">
        <w:t xml:space="preserve">This duty does not apply in ‘at risk’ or suspected cases.  </w:t>
      </w:r>
    </w:p>
    <w:p w14:paraId="59505A91" w14:textId="77777777" w:rsidR="008058CF" w:rsidRPr="002C6237" w:rsidRDefault="008058CF" w:rsidP="008058CF"/>
    <w:p w14:paraId="7AAF3F78" w14:textId="77777777" w:rsidR="008058CF" w:rsidRPr="002C6237" w:rsidRDefault="008058CF" w:rsidP="008058CF">
      <w:r w:rsidRPr="002C6237">
        <w:t>The central Safeguarding Team must make an appropriate referral to Children’s Social Care if</w:t>
      </w:r>
      <w:r w:rsidR="00A70F7C" w:rsidRPr="002C6237">
        <w:t xml:space="preserve"> it is believed that a student has been subjected to FGM.</w:t>
      </w:r>
      <w:r w:rsidRPr="002C6237">
        <w:t xml:space="preserve"> In these cases, parents will not be informed before seeking advice. This duty does not apply in ‘at risk’ or suspected cases.  </w:t>
      </w:r>
    </w:p>
    <w:p w14:paraId="3022D3C8" w14:textId="77777777" w:rsidR="008058CF" w:rsidRPr="002C6237" w:rsidRDefault="008058CF" w:rsidP="008058CF"/>
    <w:p w14:paraId="43237CCB" w14:textId="77777777" w:rsidR="008058CF" w:rsidRPr="002C6237" w:rsidRDefault="00C148D3" w:rsidP="008058CF">
      <w:r w:rsidRPr="002C6237">
        <w:t>For all other C</w:t>
      </w:r>
      <w:r w:rsidR="008058CF" w:rsidRPr="002C6237">
        <w:t>ollege staff, normal safeguarding procedures apply in the reporting of FGM cases.</w:t>
      </w:r>
    </w:p>
    <w:p w14:paraId="4377491E" w14:textId="77777777" w:rsidR="008058CF" w:rsidRPr="002C6237" w:rsidRDefault="008058CF" w:rsidP="008058CF"/>
    <w:p w14:paraId="523CE7C7" w14:textId="77777777" w:rsidR="008058CF" w:rsidRPr="002C6237" w:rsidRDefault="008058CF" w:rsidP="008058CF">
      <w:r w:rsidRPr="002C6237">
        <w:t>The Home Office guide ‘Mandatory Reporting of Female Genital Mutilation – procedural information’ provides further information.</w:t>
      </w:r>
    </w:p>
    <w:p w14:paraId="05949C02" w14:textId="77777777" w:rsidR="00CE77D2" w:rsidRPr="002C6237" w:rsidRDefault="00CE77D2" w:rsidP="008058CF"/>
    <w:p w14:paraId="31319C9E" w14:textId="77777777" w:rsidR="00CE77D2" w:rsidRPr="002C6237" w:rsidRDefault="00CE77D2" w:rsidP="008058CF">
      <w:pPr>
        <w:rPr>
          <w:b/>
        </w:rPr>
      </w:pPr>
      <w:r w:rsidRPr="002C6237">
        <w:rPr>
          <w:b/>
        </w:rPr>
        <w:t xml:space="preserve">Forced marriage </w:t>
      </w:r>
    </w:p>
    <w:p w14:paraId="57523376" w14:textId="77777777" w:rsidR="00626FDB" w:rsidRPr="002C6237" w:rsidRDefault="00CE77D2" w:rsidP="008058CF">
      <w:r w:rsidRPr="002C6237">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r w:rsidR="00C500C7" w:rsidRPr="002C6237">
        <w:t>C</w:t>
      </w:r>
      <w:r w:rsidRPr="002C6237">
        <w:t>olleges can play an important role in safeguarding</w:t>
      </w:r>
      <w:r w:rsidR="00916098" w:rsidRPr="002C6237">
        <w:t xml:space="preserve"> children from forced marriage.</w:t>
      </w:r>
    </w:p>
    <w:p w14:paraId="078D1C73" w14:textId="77777777" w:rsidR="00916098" w:rsidRPr="002C6237" w:rsidRDefault="00916098" w:rsidP="00916098">
      <w:pPr>
        <w:pStyle w:val="BulletList1"/>
        <w:numPr>
          <w:ilvl w:val="0"/>
          <w:numId w:val="0"/>
        </w:numPr>
        <w:spacing w:before="0" w:after="0" w:afterAutospacing="0"/>
      </w:pPr>
    </w:p>
    <w:p w14:paraId="4B890E71" w14:textId="77777777" w:rsidR="00916098" w:rsidRPr="002C6237" w:rsidRDefault="00916098" w:rsidP="00916098">
      <w:pPr>
        <w:pStyle w:val="BulletList1"/>
        <w:numPr>
          <w:ilvl w:val="0"/>
          <w:numId w:val="0"/>
        </w:numPr>
        <w:spacing w:before="0" w:after="0" w:afterAutospacing="0"/>
        <w:rPr>
          <w:b/>
        </w:rPr>
      </w:pPr>
      <w:r w:rsidRPr="002C6237">
        <w:rPr>
          <w:b/>
        </w:rPr>
        <w:t>Child Sexual Exploitation (CSE), Child Criminal Exploitation (CCE), County Lines and Serious Violence</w:t>
      </w:r>
    </w:p>
    <w:p w14:paraId="63FBD466" w14:textId="77777777" w:rsidR="00916098" w:rsidRPr="002C6237" w:rsidRDefault="00916098" w:rsidP="00916098">
      <w:pPr>
        <w:pStyle w:val="BulletList1"/>
        <w:numPr>
          <w:ilvl w:val="0"/>
          <w:numId w:val="0"/>
        </w:numPr>
        <w:spacing w:before="0" w:after="0" w:afterAutospacing="0"/>
      </w:pPr>
      <w:r w:rsidRPr="002C6237">
        <w:t>CSE and CCE are both forms of abuse which occur in person or online and involves a group or individual taking advantage of an imbalance of power to coerce, manipulative or deceive a child into sexual or criminal activity even when the activity appears consensual.</w:t>
      </w:r>
      <w:r w:rsidR="008E2E2D" w:rsidRPr="002C6237">
        <w:t xml:space="preserve">  Both males and females can be victims</w:t>
      </w:r>
      <w:r w:rsidR="00C500C7" w:rsidRPr="002C6237">
        <w:t>,</w:t>
      </w:r>
      <w:r w:rsidR="008E2E2D" w:rsidRPr="002C6237">
        <w:t xml:space="preserve"> though their experiences may differ.</w:t>
      </w:r>
      <w:r w:rsidR="00DB7DA2" w:rsidRPr="002C6237">
        <w:t xml:space="preserve">    </w:t>
      </w:r>
      <w:r w:rsidRPr="002C6237">
        <w:t xml:space="preserve">  </w:t>
      </w:r>
    </w:p>
    <w:p w14:paraId="4F10349B" w14:textId="77777777" w:rsidR="00916098" w:rsidRPr="002C6237" w:rsidRDefault="00916098" w:rsidP="00916098">
      <w:pPr>
        <w:pStyle w:val="BulletList1"/>
        <w:numPr>
          <w:ilvl w:val="0"/>
          <w:numId w:val="0"/>
        </w:numPr>
        <w:spacing w:after="0" w:afterAutospacing="0"/>
      </w:pPr>
      <w:r w:rsidRPr="002C6237">
        <w:t xml:space="preserve">Exploitation is also an integral part of county lines activity which involves gangs and organised criminal networks in exporting illegal drugs into other areas within the UK.  </w:t>
      </w:r>
    </w:p>
    <w:p w14:paraId="3BBEF932" w14:textId="77777777" w:rsidR="00916098" w:rsidRPr="002C6237" w:rsidRDefault="00916098" w:rsidP="00916098">
      <w:pPr>
        <w:pStyle w:val="BulletList1"/>
        <w:numPr>
          <w:ilvl w:val="0"/>
          <w:numId w:val="0"/>
        </w:numPr>
        <w:spacing w:after="0" w:afterAutospacing="0"/>
      </w:pPr>
      <w:r w:rsidRPr="002C6237">
        <w:t>Staff should be aware of indicators that may highlight that a student is at risk from or involved with CSE, CCE, county lines or serious and/or gang related violent crime.</w:t>
      </w:r>
    </w:p>
    <w:p w14:paraId="286AD9AB" w14:textId="77777777" w:rsidR="00AF0A0D" w:rsidRPr="002C6237" w:rsidRDefault="00AF0A0D" w:rsidP="008058CF"/>
    <w:p w14:paraId="262D3B2E" w14:textId="77777777" w:rsidR="00AF0A0D" w:rsidRPr="002C6237" w:rsidRDefault="00AF0A0D" w:rsidP="00A21992">
      <w:pPr>
        <w:rPr>
          <w:rFonts w:cs="Arial"/>
        </w:rPr>
      </w:pPr>
      <w:r w:rsidRPr="002C6237">
        <w:rPr>
          <w:rFonts w:cs="Arial"/>
          <w:b/>
        </w:rPr>
        <w:t>Peer on Peer Abuse</w:t>
      </w:r>
      <w:r w:rsidR="00E8396A">
        <w:rPr>
          <w:rFonts w:cs="Arial"/>
          <w:b/>
        </w:rPr>
        <w:t xml:space="preserve"> (referred to in pre-16 education as ‘Child on Child’ abuse)</w:t>
      </w:r>
    </w:p>
    <w:p w14:paraId="3044272F" w14:textId="77777777" w:rsidR="00AF0A0D" w:rsidRPr="002C6237" w:rsidRDefault="00AF0A0D" w:rsidP="00AF0A0D">
      <w:pPr>
        <w:rPr>
          <w:rFonts w:cs="Arial"/>
        </w:rPr>
      </w:pPr>
      <w:r w:rsidRPr="002C6237">
        <w:rPr>
          <w:rFonts w:cs="Arial"/>
        </w:rPr>
        <w:t>Staff should be aware that learners are capable of abusing their peers.   This is generally referred to as peer on peer abuse</w:t>
      </w:r>
      <w:r w:rsidR="005B3C83" w:rsidRPr="002C6237">
        <w:rPr>
          <w:rFonts w:cs="Arial"/>
        </w:rPr>
        <w:t xml:space="preserve">.  Peer on peer abuse can take place in or out </w:t>
      </w:r>
      <w:r w:rsidR="00C500C7" w:rsidRPr="002C6237">
        <w:rPr>
          <w:rFonts w:cs="Arial"/>
        </w:rPr>
        <w:t xml:space="preserve">of </w:t>
      </w:r>
      <w:r w:rsidR="005B3C83" w:rsidRPr="002C6237">
        <w:rPr>
          <w:rFonts w:cs="Arial"/>
        </w:rPr>
        <w:t xml:space="preserve">College, </w:t>
      </w:r>
      <w:r w:rsidR="00455836" w:rsidRPr="002C6237">
        <w:rPr>
          <w:rFonts w:cs="Arial"/>
        </w:rPr>
        <w:t xml:space="preserve">online </w:t>
      </w:r>
      <w:r w:rsidR="005B3C83" w:rsidRPr="002C6237">
        <w:rPr>
          <w:rFonts w:cs="Arial"/>
        </w:rPr>
        <w:t>and/</w:t>
      </w:r>
      <w:r w:rsidR="00455836" w:rsidRPr="002C6237">
        <w:rPr>
          <w:rFonts w:cs="Arial"/>
        </w:rPr>
        <w:t>or in person</w:t>
      </w:r>
      <w:r w:rsidRPr="002C6237">
        <w:rPr>
          <w:rFonts w:cs="Arial"/>
        </w:rPr>
        <w:t xml:space="preserve"> and can include, though not limited to, bullying, cyberbullying; sexual violence and sexual harassment; phy</w:t>
      </w:r>
      <w:r w:rsidR="00AD6073" w:rsidRPr="002C6237">
        <w:rPr>
          <w:rFonts w:cs="Arial"/>
        </w:rPr>
        <w:t xml:space="preserve">sical abuse; </w:t>
      </w:r>
      <w:r w:rsidR="00000C6C" w:rsidRPr="002C6237">
        <w:rPr>
          <w:rFonts w:cs="Arial"/>
        </w:rPr>
        <w:t>sharing semi and/or nude images</w:t>
      </w:r>
      <w:r w:rsidR="000830EB" w:rsidRPr="002C6237">
        <w:rPr>
          <w:rFonts w:cs="Arial"/>
        </w:rPr>
        <w:t xml:space="preserve"> (also known as sexting</w:t>
      </w:r>
      <w:r w:rsidR="00000C6C" w:rsidRPr="002C6237">
        <w:rPr>
          <w:rFonts w:cs="Arial"/>
        </w:rPr>
        <w:t>)</w:t>
      </w:r>
      <w:r w:rsidR="00AD6073" w:rsidRPr="002C6237">
        <w:rPr>
          <w:rFonts w:cs="Arial"/>
        </w:rPr>
        <w:t>; initiation</w:t>
      </w:r>
      <w:r w:rsidRPr="002C6237">
        <w:rPr>
          <w:rFonts w:cs="Arial"/>
        </w:rPr>
        <w:t>/hazing type violence and rituals</w:t>
      </w:r>
      <w:r w:rsidR="004E0B0D" w:rsidRPr="002C6237">
        <w:rPr>
          <w:rFonts w:cs="Arial"/>
        </w:rPr>
        <w:t xml:space="preserve">; and </w:t>
      </w:r>
      <w:proofErr w:type="spellStart"/>
      <w:r w:rsidR="004E0B0D" w:rsidRPr="002C6237">
        <w:rPr>
          <w:rFonts w:cs="Arial"/>
        </w:rPr>
        <w:t>upskirting</w:t>
      </w:r>
      <w:proofErr w:type="spellEnd"/>
      <w:r w:rsidRPr="002C6237">
        <w:rPr>
          <w:rFonts w:cs="Arial"/>
        </w:rPr>
        <w:t>.</w:t>
      </w:r>
      <w:r w:rsidR="004D0B85" w:rsidRPr="002C6237">
        <w:rPr>
          <w:rFonts w:cs="Arial"/>
        </w:rPr>
        <w:t xml:space="preserve">  It can also include abuse in intimate, personal relationships</w:t>
      </w:r>
      <w:r w:rsidR="008E2E2D" w:rsidRPr="002C6237">
        <w:rPr>
          <w:rFonts w:cs="Arial"/>
        </w:rPr>
        <w:t xml:space="preserve"> or causing someone to engage in sexual activity without consent</w:t>
      </w:r>
      <w:r w:rsidR="004D0B85" w:rsidRPr="002C6237">
        <w:rPr>
          <w:rFonts w:cs="Arial"/>
        </w:rPr>
        <w:t>.</w:t>
      </w:r>
      <w:r w:rsidRPr="002C6237">
        <w:rPr>
          <w:rFonts w:cs="Arial"/>
        </w:rPr>
        <w:t xml:space="preserve"> Whilst staff need to be aware of the gendered nature of peer on peer abuse, all peer on peer abuse is unacceptable and will be taken seriously. </w:t>
      </w:r>
    </w:p>
    <w:p w14:paraId="419FF6E3" w14:textId="77777777" w:rsidR="00AF0A0D" w:rsidRPr="002C6237" w:rsidRDefault="00AF0A0D" w:rsidP="00AF0A0D">
      <w:pPr>
        <w:rPr>
          <w:rFonts w:cs="Arial"/>
        </w:rPr>
      </w:pPr>
    </w:p>
    <w:p w14:paraId="30CF40E0" w14:textId="77777777" w:rsidR="008E2E2D" w:rsidRPr="002C6237" w:rsidRDefault="00916098" w:rsidP="00AF0A0D">
      <w:pPr>
        <w:rPr>
          <w:rFonts w:cs="Arial"/>
        </w:rPr>
      </w:pPr>
      <w:r w:rsidRPr="002C6237">
        <w:rPr>
          <w:rFonts w:cs="Arial"/>
        </w:rPr>
        <w:t>The C</w:t>
      </w:r>
      <w:r w:rsidR="00AF0A0D" w:rsidRPr="002C6237">
        <w:rPr>
          <w:rFonts w:cs="Arial"/>
        </w:rPr>
        <w:t xml:space="preserve">ollege will not tolerate peer on peer </w:t>
      </w:r>
      <w:r w:rsidR="00AD6073" w:rsidRPr="002C6237">
        <w:rPr>
          <w:rFonts w:cs="Arial"/>
        </w:rPr>
        <w:t>abuse</w:t>
      </w:r>
      <w:r w:rsidR="00AF0A0D" w:rsidRPr="002C6237">
        <w:rPr>
          <w:rFonts w:cs="Arial"/>
        </w:rPr>
        <w:t xml:space="preserve">.  Every report of peer on peer abuse will be taken seriously and considered on a case by case basis, supported by other agencies, such as </w:t>
      </w:r>
      <w:r w:rsidRPr="002C6237">
        <w:rPr>
          <w:rFonts w:cs="Arial"/>
        </w:rPr>
        <w:t>children’s social care and the P</w:t>
      </w:r>
      <w:r w:rsidR="00AF0A0D" w:rsidRPr="002C6237">
        <w:rPr>
          <w:rFonts w:cs="Arial"/>
        </w:rPr>
        <w:t>olice as appropriate.</w:t>
      </w:r>
      <w:r w:rsidR="00AD6073" w:rsidRPr="002C6237">
        <w:rPr>
          <w:rFonts w:cs="Arial"/>
        </w:rPr>
        <w:t xml:space="preserve"> </w:t>
      </w:r>
    </w:p>
    <w:p w14:paraId="19F8A61F" w14:textId="77777777" w:rsidR="008E2E2D" w:rsidRPr="002C6237" w:rsidRDefault="008E2E2D" w:rsidP="00AF0A0D">
      <w:pPr>
        <w:rPr>
          <w:rFonts w:cs="Arial"/>
        </w:rPr>
      </w:pPr>
    </w:p>
    <w:p w14:paraId="7309B772" w14:textId="77777777" w:rsidR="00000C6C" w:rsidRPr="002C6237" w:rsidRDefault="008E2E2D" w:rsidP="00AF0A0D">
      <w:pPr>
        <w:rPr>
          <w:rFonts w:cs="Arial"/>
        </w:rPr>
      </w:pPr>
      <w:r w:rsidRPr="002C6237">
        <w:rPr>
          <w:rFonts w:cs="Arial"/>
        </w:rPr>
        <w:lastRenderedPageBreak/>
        <w:t xml:space="preserve">Staff have an important role to play in preventing and responding where they believe a learner is at risk.  Staff must challenge inappropriate behaviour between peers.  </w:t>
      </w:r>
      <w:r w:rsidR="00AD6073" w:rsidRPr="002C6237">
        <w:rPr>
          <w:rFonts w:cs="Arial"/>
        </w:rPr>
        <w:t>It is not appropriate to</w:t>
      </w:r>
      <w:r w:rsidR="00E8396A">
        <w:rPr>
          <w:rFonts w:cs="Arial"/>
        </w:rPr>
        <w:t xml:space="preserve"> d</w:t>
      </w:r>
      <w:r w:rsidRPr="002C6237">
        <w:rPr>
          <w:rFonts w:cs="Arial"/>
        </w:rPr>
        <w:t>ownplay certain behaviours or to ever</w:t>
      </w:r>
      <w:r w:rsidR="00AD6073" w:rsidRPr="002C6237">
        <w:rPr>
          <w:rFonts w:cs="Arial"/>
        </w:rPr>
        <w:t xml:space="preserve"> consider peer-on-peer abuse to b</w:t>
      </w:r>
      <w:r w:rsidR="00C500C7" w:rsidRPr="002C6237">
        <w:rPr>
          <w:rFonts w:cs="Arial"/>
        </w:rPr>
        <w:t>e excused</w:t>
      </w:r>
      <w:r w:rsidR="00AD6073" w:rsidRPr="002C6237">
        <w:rPr>
          <w:rFonts w:cs="Arial"/>
        </w:rPr>
        <w:t xml:space="preserve"> as “banter”.</w:t>
      </w:r>
      <w:r w:rsidRPr="002C6237">
        <w:rPr>
          <w:rFonts w:cs="Arial"/>
        </w:rPr>
        <w:t xml:space="preserve">  To do so, can lead to a culture of unacceptable behaviour, an unsafe environment or a culture that normalises abuse wh</w:t>
      </w:r>
      <w:r w:rsidR="00B402C6" w:rsidRPr="002C6237">
        <w:rPr>
          <w:rFonts w:cs="Arial"/>
        </w:rPr>
        <w:t>ich would be in contradiction with this policy and would not encourage learners to come forward to report abuse.</w:t>
      </w:r>
      <w:r w:rsidRPr="002C6237">
        <w:rPr>
          <w:rFonts w:cs="Arial"/>
        </w:rPr>
        <w:t xml:space="preserve">  </w:t>
      </w:r>
    </w:p>
    <w:p w14:paraId="56CF757E" w14:textId="77777777" w:rsidR="008E2E2D" w:rsidRPr="002C6237" w:rsidRDefault="008E2E2D" w:rsidP="00AF0A0D">
      <w:pPr>
        <w:rPr>
          <w:rFonts w:cs="Arial"/>
        </w:rPr>
      </w:pPr>
    </w:p>
    <w:p w14:paraId="6FDB3DF5" w14:textId="77777777" w:rsidR="00000C6C" w:rsidRPr="002C6237" w:rsidRDefault="00000C6C" w:rsidP="00AF0A0D">
      <w:pPr>
        <w:rPr>
          <w:rFonts w:cs="Arial"/>
        </w:rPr>
      </w:pPr>
      <w:r w:rsidRPr="002C6237">
        <w:rPr>
          <w:rFonts w:cs="Arial"/>
        </w:rPr>
        <w:t>Staff must adopt the attitude of ‘this could happen here’</w:t>
      </w:r>
      <w:r w:rsidR="00455836" w:rsidRPr="002C6237">
        <w:rPr>
          <w:rFonts w:cs="Arial"/>
        </w:rPr>
        <w:t xml:space="preserve"> and remain</w:t>
      </w:r>
      <w:r w:rsidRPr="002C6237">
        <w:rPr>
          <w:rFonts w:cs="Arial"/>
        </w:rPr>
        <w:t xml:space="preserve"> vigilant, rather than waiting for a disclosure, recognising that learners may not always make a direct disclosure and information may come from overheard conversations or behavioural changes.</w:t>
      </w:r>
      <w:r w:rsidR="00455836" w:rsidRPr="002C6237">
        <w:rPr>
          <w:rFonts w:cs="Arial"/>
        </w:rPr>
        <w:t xml:space="preserve">  Staff must reassure the victims that they are being taken seriously, will be supported and kept safe.</w:t>
      </w:r>
    </w:p>
    <w:p w14:paraId="48E4E261" w14:textId="77777777" w:rsidR="00000C6C" w:rsidRPr="002C6237" w:rsidRDefault="00000C6C" w:rsidP="00AF0A0D">
      <w:pPr>
        <w:rPr>
          <w:rFonts w:cs="Arial"/>
        </w:rPr>
      </w:pPr>
    </w:p>
    <w:p w14:paraId="0FCD7F2E" w14:textId="77777777" w:rsidR="00AF0A0D" w:rsidRPr="002C6237" w:rsidRDefault="00AF0A0D" w:rsidP="00AF0A0D">
      <w:pPr>
        <w:rPr>
          <w:rFonts w:cs="Arial"/>
        </w:rPr>
      </w:pPr>
      <w:r w:rsidRPr="002C6237">
        <w:rPr>
          <w:rFonts w:cs="Arial"/>
        </w:rPr>
        <w:t>Staff must report such allegations to the central Safegu</w:t>
      </w:r>
      <w:r w:rsidR="00AD6073" w:rsidRPr="002C6237">
        <w:rPr>
          <w:rFonts w:cs="Arial"/>
        </w:rPr>
        <w:t>arding Team who will record the</w:t>
      </w:r>
      <w:r w:rsidRPr="002C6237">
        <w:rPr>
          <w:rFonts w:cs="Arial"/>
        </w:rPr>
        <w:t xml:space="preserve"> allegations</w:t>
      </w:r>
      <w:r w:rsidR="00CF748F" w:rsidRPr="002C6237">
        <w:rPr>
          <w:rFonts w:cs="Arial"/>
        </w:rPr>
        <w:t>, facilitate the allegations being investigated</w:t>
      </w:r>
      <w:r w:rsidRPr="002C6237">
        <w:rPr>
          <w:rFonts w:cs="Arial"/>
        </w:rPr>
        <w:t xml:space="preserve"> and the outcome on the central safeguarding database and relevant learner files.</w:t>
      </w:r>
    </w:p>
    <w:p w14:paraId="5994B651" w14:textId="77777777" w:rsidR="00AF0A0D" w:rsidRPr="002C6237" w:rsidRDefault="00AF0A0D" w:rsidP="00AF0A0D">
      <w:pPr>
        <w:rPr>
          <w:rFonts w:cs="Arial"/>
        </w:rPr>
      </w:pPr>
    </w:p>
    <w:p w14:paraId="39231A84" w14:textId="77777777" w:rsidR="00AF0A0D" w:rsidRPr="002C6237" w:rsidRDefault="00AF0A0D" w:rsidP="00AF0A0D">
      <w:pPr>
        <w:rPr>
          <w:rFonts w:cs="Arial"/>
        </w:rPr>
      </w:pPr>
      <w:r w:rsidRPr="002C6237">
        <w:rPr>
          <w:rFonts w:cs="Arial"/>
        </w:rPr>
        <w:t>College will make an immediate risk and needs assessment following t</w:t>
      </w:r>
      <w:r w:rsidR="000065BB" w:rsidRPr="002C6237">
        <w:rPr>
          <w:rFonts w:cs="Arial"/>
        </w:rPr>
        <w:t>he report of peer on peer abuse, including consideration of how to support and protect the victim and alleged perpetrator.</w:t>
      </w:r>
      <w:r w:rsidRPr="002C6237">
        <w:rPr>
          <w:rFonts w:cs="Arial"/>
        </w:rPr>
        <w:t xml:space="preserve">  </w:t>
      </w:r>
    </w:p>
    <w:p w14:paraId="12BD12AC" w14:textId="77777777" w:rsidR="00AF0A0D" w:rsidRPr="002C6237" w:rsidRDefault="00AF0A0D" w:rsidP="00AF0A0D">
      <w:pPr>
        <w:rPr>
          <w:rFonts w:cs="Arial"/>
        </w:rPr>
      </w:pPr>
    </w:p>
    <w:p w14:paraId="7A82065B" w14:textId="77777777" w:rsidR="00AF0A0D" w:rsidRPr="002C6237" w:rsidRDefault="00AF0A0D" w:rsidP="00AF0A0D">
      <w:pPr>
        <w:rPr>
          <w:rFonts w:cs="Arial"/>
        </w:rPr>
      </w:pPr>
      <w:r w:rsidRPr="002C6237">
        <w:rPr>
          <w:rFonts w:cs="Arial"/>
        </w:rPr>
        <w:t>The risk and</w:t>
      </w:r>
      <w:r w:rsidR="000065BB" w:rsidRPr="002C6237">
        <w:rPr>
          <w:rFonts w:cs="Arial"/>
        </w:rPr>
        <w:t xml:space="preserve"> needs assessment will consider t</w:t>
      </w:r>
      <w:r w:rsidRPr="002C6237">
        <w:rPr>
          <w:rFonts w:cs="Arial"/>
        </w:rPr>
        <w:t>he victim, especial</w:t>
      </w:r>
      <w:r w:rsidR="000065BB" w:rsidRPr="002C6237">
        <w:rPr>
          <w:rFonts w:cs="Arial"/>
        </w:rPr>
        <w:t>ly their protection and support; t</w:t>
      </w:r>
      <w:r w:rsidRPr="002C6237">
        <w:rPr>
          <w:rFonts w:cs="Arial"/>
        </w:rPr>
        <w:t>he alleged perpetrator</w:t>
      </w:r>
      <w:r w:rsidR="000065BB" w:rsidRPr="002C6237">
        <w:rPr>
          <w:rFonts w:cs="Arial"/>
        </w:rPr>
        <w:t>; and, a</w:t>
      </w:r>
      <w:r w:rsidRPr="002C6237">
        <w:rPr>
          <w:rFonts w:cs="Arial"/>
        </w:rPr>
        <w:t>ll other learners (and if appropriate adult learners and staff) at college and any actions appropriate and proportionate to keep them</w:t>
      </w:r>
      <w:r w:rsidR="000065BB" w:rsidRPr="002C6237">
        <w:rPr>
          <w:rFonts w:cs="Arial"/>
        </w:rPr>
        <w:t xml:space="preserve"> all</w:t>
      </w:r>
      <w:r w:rsidRPr="002C6237">
        <w:rPr>
          <w:rFonts w:cs="Arial"/>
        </w:rPr>
        <w:t xml:space="preserve"> safe</w:t>
      </w:r>
      <w:r w:rsidR="00A70F7C" w:rsidRPr="002C6237">
        <w:rPr>
          <w:rFonts w:cs="Arial"/>
        </w:rPr>
        <w:t>.</w:t>
      </w:r>
    </w:p>
    <w:p w14:paraId="693AC1E6" w14:textId="77777777" w:rsidR="00AF0A0D" w:rsidRPr="002C6237" w:rsidRDefault="00AF0A0D" w:rsidP="00AF0A0D">
      <w:pPr>
        <w:rPr>
          <w:rFonts w:cs="Arial"/>
        </w:rPr>
      </w:pPr>
    </w:p>
    <w:p w14:paraId="0E2D83AD" w14:textId="77777777" w:rsidR="00AF0A0D" w:rsidRPr="002C6237" w:rsidRDefault="00AF0A0D" w:rsidP="00AF0A0D">
      <w:pPr>
        <w:rPr>
          <w:rFonts w:cs="Arial"/>
        </w:rPr>
      </w:pPr>
      <w:r w:rsidRPr="002C6237">
        <w:rPr>
          <w:rFonts w:cs="Arial"/>
        </w:rPr>
        <w:t>The response will be proportionate to the case and support for the victim and alleged perpetrator tailored on a case-by-case basi</w:t>
      </w:r>
      <w:r w:rsidR="00916098" w:rsidRPr="002C6237">
        <w:rPr>
          <w:rFonts w:cs="Arial"/>
        </w:rPr>
        <w:t>s.  Support may be provided by C</w:t>
      </w:r>
      <w:r w:rsidRPr="002C6237">
        <w:rPr>
          <w:rFonts w:cs="Arial"/>
        </w:rPr>
        <w:t>ollege, external agencies or a combination of both.</w:t>
      </w:r>
    </w:p>
    <w:p w14:paraId="032145A4" w14:textId="77777777" w:rsidR="00AF0A0D" w:rsidRPr="002C6237" w:rsidRDefault="00AF0A0D" w:rsidP="00AF0A0D">
      <w:pPr>
        <w:rPr>
          <w:rFonts w:cs="Arial"/>
        </w:rPr>
      </w:pPr>
    </w:p>
    <w:p w14:paraId="2E794420" w14:textId="77777777" w:rsidR="004E0B0D" w:rsidRPr="002C6237" w:rsidRDefault="004E0B0D" w:rsidP="004E0B0D">
      <w:pPr>
        <w:rPr>
          <w:rFonts w:cs="Arial"/>
        </w:rPr>
      </w:pPr>
      <w:r w:rsidRPr="002C6237">
        <w:rPr>
          <w:rFonts w:cs="Arial"/>
        </w:rPr>
        <w:t>The response to manage the report of peer on peer abuse will be proportionate to the case and will include one or a combination of the following options;</w:t>
      </w:r>
    </w:p>
    <w:p w14:paraId="7D374528" w14:textId="77777777" w:rsidR="004E0B0D" w:rsidRPr="002C6237" w:rsidRDefault="004E0B0D" w:rsidP="004E0B0D">
      <w:pPr>
        <w:rPr>
          <w:rFonts w:cs="Arial"/>
        </w:rPr>
      </w:pPr>
    </w:p>
    <w:p w14:paraId="4C6515F4" w14:textId="77777777" w:rsidR="004E0B0D" w:rsidRPr="002C6237" w:rsidRDefault="004E0B0D" w:rsidP="00F126E5">
      <w:pPr>
        <w:pStyle w:val="ListParagraph"/>
        <w:numPr>
          <w:ilvl w:val="0"/>
          <w:numId w:val="13"/>
        </w:numPr>
        <w:rPr>
          <w:rFonts w:cs="Arial"/>
        </w:rPr>
      </w:pPr>
      <w:r w:rsidRPr="002C6237">
        <w:rPr>
          <w:rFonts w:cs="Arial"/>
        </w:rPr>
        <w:t>Manage internally;</w:t>
      </w:r>
    </w:p>
    <w:p w14:paraId="5D080662" w14:textId="77777777" w:rsidR="004E0B0D" w:rsidRPr="002C6237" w:rsidRDefault="004E0B0D" w:rsidP="00F126E5">
      <w:pPr>
        <w:pStyle w:val="ListParagraph"/>
        <w:numPr>
          <w:ilvl w:val="0"/>
          <w:numId w:val="13"/>
        </w:numPr>
        <w:rPr>
          <w:rFonts w:cs="Arial"/>
        </w:rPr>
      </w:pPr>
      <w:r w:rsidRPr="002C6237">
        <w:rPr>
          <w:rFonts w:cs="Arial"/>
        </w:rPr>
        <w:t>Early help;</w:t>
      </w:r>
    </w:p>
    <w:p w14:paraId="17E9C827"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7EB03EE1" w14:textId="77777777" w:rsidR="004E0B0D" w:rsidRPr="002C6237" w:rsidRDefault="004E0B0D" w:rsidP="00F126E5">
      <w:pPr>
        <w:pStyle w:val="ListParagraph"/>
        <w:numPr>
          <w:ilvl w:val="0"/>
          <w:numId w:val="13"/>
        </w:numPr>
        <w:rPr>
          <w:rFonts w:cs="Arial"/>
        </w:rPr>
      </w:pPr>
      <w:r w:rsidRPr="002C6237">
        <w:rPr>
          <w:rFonts w:cs="Arial"/>
        </w:rPr>
        <w:t>Report the police.</w:t>
      </w:r>
    </w:p>
    <w:p w14:paraId="4A693F37" w14:textId="77777777" w:rsidR="004E0B0D" w:rsidRPr="002C6237" w:rsidRDefault="004E0B0D" w:rsidP="004E0B0D">
      <w:pPr>
        <w:rPr>
          <w:rFonts w:cs="Arial"/>
        </w:rPr>
      </w:pPr>
    </w:p>
    <w:p w14:paraId="42AAF606" w14:textId="77777777" w:rsidR="004E0B0D" w:rsidRPr="002C6237" w:rsidRDefault="004E0B0D" w:rsidP="00AF0A0D">
      <w:pPr>
        <w:rPr>
          <w:rFonts w:cs="Arial"/>
        </w:rPr>
      </w:pPr>
      <w:r w:rsidRPr="002C6237">
        <w:rPr>
          <w:rFonts w:cs="Arial"/>
        </w:rPr>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33AD243D" w14:textId="77777777" w:rsidR="004E0B0D" w:rsidRPr="002C6237" w:rsidRDefault="004E0B0D" w:rsidP="00AF0A0D">
      <w:pPr>
        <w:rPr>
          <w:rFonts w:cs="Arial"/>
        </w:rPr>
      </w:pPr>
    </w:p>
    <w:p w14:paraId="14540CC2" w14:textId="77777777" w:rsidR="00AF0A0D" w:rsidRPr="002C6237" w:rsidRDefault="00916098" w:rsidP="00AF0A0D">
      <w:pPr>
        <w:rPr>
          <w:rFonts w:cs="Arial"/>
        </w:rPr>
      </w:pPr>
      <w:r w:rsidRPr="002C6237">
        <w:rPr>
          <w:rFonts w:cs="Arial"/>
        </w:rPr>
        <w:t>A whole C</w:t>
      </w:r>
      <w:r w:rsidR="00AF0A0D" w:rsidRPr="002C6237">
        <w:rPr>
          <w:rFonts w:cs="Arial"/>
        </w:rPr>
        <w:t>ollege proactive approach is adopted to preventing peer on peer abuse and includes</w:t>
      </w:r>
      <w:r w:rsidR="00C10823" w:rsidRPr="002C6237">
        <w:rPr>
          <w:rFonts w:cs="Arial"/>
        </w:rPr>
        <w:t>;</w:t>
      </w:r>
    </w:p>
    <w:p w14:paraId="777A24B9" w14:textId="77777777" w:rsidR="00AF0A0D" w:rsidRPr="002C6237" w:rsidRDefault="00AF0A0D" w:rsidP="00230827">
      <w:pPr>
        <w:pStyle w:val="BulletList1"/>
      </w:pPr>
      <w:r w:rsidRPr="002C6237">
        <w:t>mandatory</w:t>
      </w:r>
      <w:r w:rsidR="00A70F7C" w:rsidRPr="002C6237">
        <w:t xml:space="preserve"> staff</w:t>
      </w:r>
      <w:r w:rsidRPr="002C6237">
        <w:t xml:space="preserve"> training</w:t>
      </w:r>
      <w:r w:rsidR="0070678D" w:rsidRPr="002C6237">
        <w:t>;</w:t>
      </w:r>
      <w:r w:rsidRPr="002C6237">
        <w:t xml:space="preserve"> </w:t>
      </w:r>
    </w:p>
    <w:p w14:paraId="23DFBA88" w14:textId="77777777" w:rsidR="00AF0A0D" w:rsidRPr="002C6237" w:rsidRDefault="00AF0A0D" w:rsidP="00230827">
      <w:pPr>
        <w:pStyle w:val="BulletList1"/>
      </w:pPr>
      <w:r w:rsidRPr="002C6237">
        <w:t>student awareness through tutorials</w:t>
      </w:r>
      <w:r w:rsidR="0070678D" w:rsidRPr="002C6237">
        <w:t>;</w:t>
      </w:r>
    </w:p>
    <w:p w14:paraId="5903A77B" w14:textId="77777777" w:rsidR="00AF0A0D" w:rsidRPr="002C6237" w:rsidRDefault="00916098" w:rsidP="00230827">
      <w:pPr>
        <w:pStyle w:val="BulletList1"/>
      </w:pPr>
      <w:r w:rsidRPr="002C6237">
        <w:t>C</w:t>
      </w:r>
      <w:r w:rsidR="00AF0A0D" w:rsidRPr="002C6237">
        <w:t>ollege stance on zero tolerance to peer on peer abuse articulated through</w:t>
      </w:r>
      <w:r w:rsidR="006F1B5F" w:rsidRPr="002C6237">
        <w:t xml:space="preserve"> </w:t>
      </w:r>
      <w:r w:rsidR="00AF0A0D" w:rsidRPr="002C6237">
        <w:t xml:space="preserve">policy </w:t>
      </w:r>
      <w:r w:rsidR="008800BD" w:rsidRPr="002C6237">
        <w:t>statement, tutorials and training</w:t>
      </w:r>
      <w:r w:rsidR="0070678D" w:rsidRPr="002C6237">
        <w:t>.</w:t>
      </w:r>
    </w:p>
    <w:p w14:paraId="7C3CFCBC" w14:textId="77777777" w:rsidR="00AF0A0D" w:rsidRPr="002C6237" w:rsidRDefault="00AF0A0D" w:rsidP="00AF0A0D">
      <w:pPr>
        <w:rPr>
          <w:rFonts w:cs="Arial"/>
        </w:rPr>
      </w:pPr>
    </w:p>
    <w:p w14:paraId="4AB8BD72" w14:textId="77777777" w:rsidR="00AF0A0D" w:rsidRPr="002C6237" w:rsidRDefault="009044CD" w:rsidP="00A21992">
      <w:pPr>
        <w:rPr>
          <w:rFonts w:cs="Arial"/>
          <w:b/>
        </w:rPr>
      </w:pPr>
      <w:r w:rsidRPr="002C6237">
        <w:rPr>
          <w:rFonts w:cs="Arial"/>
          <w:b/>
        </w:rPr>
        <w:t>Learner on Learner</w:t>
      </w:r>
      <w:r w:rsidR="00AF0A0D" w:rsidRPr="002C6237">
        <w:rPr>
          <w:rFonts w:cs="Arial"/>
          <w:b/>
        </w:rPr>
        <w:t xml:space="preserve"> Sexual Violence and Sexual Harassment</w:t>
      </w:r>
    </w:p>
    <w:p w14:paraId="2C488FB6" w14:textId="77777777" w:rsidR="004E0B0D" w:rsidRPr="002C6237" w:rsidRDefault="004E0B0D" w:rsidP="00AF0A0D">
      <w:pPr>
        <w:rPr>
          <w:rFonts w:cs="Arial"/>
        </w:rPr>
      </w:pPr>
      <w:r w:rsidRPr="002C6237">
        <w:rPr>
          <w:rFonts w:cs="Arial"/>
        </w:rPr>
        <w:t xml:space="preserve">Sexual violence and sexual harassment </w:t>
      </w:r>
      <w:r w:rsidR="005B3C83" w:rsidRPr="002C6237">
        <w:rPr>
          <w:rFonts w:cs="Arial"/>
        </w:rPr>
        <w:t>are</w:t>
      </w:r>
      <w:r w:rsidRPr="002C6237">
        <w:rPr>
          <w:rFonts w:cs="Arial"/>
        </w:rPr>
        <w:t xml:space="preserve"> not acceptable an</w:t>
      </w:r>
      <w:r w:rsidR="00916098" w:rsidRPr="002C6237">
        <w:rPr>
          <w:rFonts w:cs="Arial"/>
        </w:rPr>
        <w:t>d will not be tolerated by the C</w:t>
      </w:r>
      <w:r w:rsidRPr="002C6237">
        <w:rPr>
          <w:rFonts w:cs="Arial"/>
        </w:rPr>
        <w:t xml:space="preserve">ollege.  Sexual violence and sexual harassment can </w:t>
      </w:r>
      <w:r w:rsidR="005B3C83" w:rsidRPr="002C6237">
        <w:rPr>
          <w:rFonts w:cs="Arial"/>
        </w:rPr>
        <w:t xml:space="preserve">take place in or out of College, online and/or in person, and can </w:t>
      </w:r>
      <w:r w:rsidRPr="002C6237">
        <w:rPr>
          <w:rFonts w:cs="Arial"/>
        </w:rPr>
        <w:t>include, though not limited to sexual assault, sexual comments, physical behaviour, online sexual harassment and</w:t>
      </w:r>
      <w:r w:rsidR="006F1B5F" w:rsidRPr="002C6237">
        <w:rPr>
          <w:rFonts w:cs="Arial"/>
        </w:rPr>
        <w:t>,</w:t>
      </w:r>
      <w:r w:rsidRPr="002C6237">
        <w:rPr>
          <w:rFonts w:cs="Arial"/>
        </w:rPr>
        <w:t xml:space="preserve"> </w:t>
      </w:r>
      <w:proofErr w:type="spellStart"/>
      <w:r w:rsidRPr="002C6237">
        <w:rPr>
          <w:rFonts w:cs="Arial"/>
        </w:rPr>
        <w:t>upskirting</w:t>
      </w:r>
      <w:proofErr w:type="spellEnd"/>
      <w:r w:rsidRPr="002C6237">
        <w:rPr>
          <w:rFonts w:cs="Arial"/>
        </w:rPr>
        <w:t xml:space="preserve"> which is now a criminal offence. </w:t>
      </w:r>
    </w:p>
    <w:p w14:paraId="76BE1606" w14:textId="77777777" w:rsidR="00455836" w:rsidRPr="002C6237" w:rsidRDefault="00455836" w:rsidP="00455836">
      <w:pPr>
        <w:rPr>
          <w:rFonts w:cs="Arial"/>
        </w:rPr>
      </w:pPr>
    </w:p>
    <w:p w14:paraId="755FED5F" w14:textId="77777777" w:rsidR="00455836" w:rsidRPr="002C6237" w:rsidRDefault="00455836" w:rsidP="00455836">
      <w:pPr>
        <w:rPr>
          <w:rFonts w:cs="Arial"/>
        </w:rPr>
      </w:pPr>
      <w:r w:rsidRPr="002C6237">
        <w:rPr>
          <w:rFonts w:cs="Arial"/>
        </w:rPr>
        <w:t>Staff must adopt the attitude of ‘this could happen here’ and remain vigilant, rather than waiting for a disclosure, recognising that learners may not always make a direct disclosure and information may come from overheard conversations or behavioural changes.  Staff must reassure the victims that they are being taken seriously, will be supported and kept safe.</w:t>
      </w:r>
    </w:p>
    <w:p w14:paraId="7C2245D3" w14:textId="77777777" w:rsidR="004E0B0D" w:rsidRPr="002C6237" w:rsidRDefault="004E0B0D" w:rsidP="00AF0A0D">
      <w:pPr>
        <w:rPr>
          <w:rFonts w:cs="Arial"/>
        </w:rPr>
      </w:pPr>
    </w:p>
    <w:p w14:paraId="49DDBAA5" w14:textId="77777777" w:rsidR="00AF0A0D" w:rsidRPr="002C6237" w:rsidRDefault="00455836" w:rsidP="00AF0A0D">
      <w:pPr>
        <w:rPr>
          <w:rFonts w:cs="Arial"/>
        </w:rPr>
      </w:pPr>
      <w:r w:rsidRPr="002C6237">
        <w:rPr>
          <w:rFonts w:cs="Arial"/>
        </w:rPr>
        <w:lastRenderedPageBreak/>
        <w:t xml:space="preserve">The College will not tolerate learner or learner sexual violence and/or harassment.  </w:t>
      </w:r>
      <w:r w:rsidR="00AF0A0D" w:rsidRPr="002C6237">
        <w:rPr>
          <w:rFonts w:cs="Arial"/>
        </w:rPr>
        <w:t xml:space="preserve">Every report of sexual violence or sexual harassment will be taken seriously and considered on a case by case basis, supported by other agencies, such as </w:t>
      </w:r>
      <w:r w:rsidR="00916098" w:rsidRPr="002C6237">
        <w:rPr>
          <w:rFonts w:cs="Arial"/>
        </w:rPr>
        <w:t>children’s social care and the P</w:t>
      </w:r>
      <w:r w:rsidR="00AF0A0D" w:rsidRPr="002C6237">
        <w:rPr>
          <w:rFonts w:cs="Arial"/>
        </w:rPr>
        <w:t>olice as required.  Staff must report such allegations to the central Safeguarding Team who will record such allegations and the outcome on the central safeguarding database and relevant learner files.</w:t>
      </w:r>
    </w:p>
    <w:p w14:paraId="5A4E23AE" w14:textId="77777777" w:rsidR="00AF0A0D" w:rsidRPr="002C6237" w:rsidRDefault="00AF0A0D" w:rsidP="00AF0A0D">
      <w:pPr>
        <w:rPr>
          <w:rFonts w:cs="Arial"/>
        </w:rPr>
      </w:pPr>
    </w:p>
    <w:p w14:paraId="02BBBEF4" w14:textId="77777777" w:rsidR="0070678D" w:rsidRPr="002C6237" w:rsidRDefault="00AF0A0D" w:rsidP="0070678D">
      <w:pPr>
        <w:rPr>
          <w:rFonts w:cs="Arial"/>
        </w:rPr>
      </w:pPr>
      <w:r w:rsidRPr="002C6237">
        <w:rPr>
          <w:rFonts w:cs="Arial"/>
        </w:rPr>
        <w:t>College will make an immediate risk and needs assessment following the report of sexual violence.  The risk assessment will consider the risk posed to all</w:t>
      </w:r>
      <w:r w:rsidR="00916098" w:rsidRPr="002C6237">
        <w:rPr>
          <w:rFonts w:cs="Arial"/>
        </w:rPr>
        <w:t xml:space="preserve"> learners, staff and the wider C</w:t>
      </w:r>
      <w:r w:rsidRPr="002C6237">
        <w:rPr>
          <w:rFonts w:cs="Arial"/>
        </w:rPr>
        <w:t>ollege community and adequate measures will be put in place to protect them and keep them safe.  College will consider the need for a risk assessment on a case by case basis for reports of sexual harassment</w:t>
      </w:r>
      <w:r w:rsidR="0070678D" w:rsidRPr="002C6237">
        <w:rPr>
          <w:rFonts w:cs="Arial"/>
        </w:rPr>
        <w:t xml:space="preserve">.  </w:t>
      </w:r>
    </w:p>
    <w:p w14:paraId="779949F7" w14:textId="77777777" w:rsidR="0070678D" w:rsidRPr="002C6237" w:rsidRDefault="0070678D" w:rsidP="0070678D">
      <w:pPr>
        <w:rPr>
          <w:rFonts w:cs="Arial"/>
        </w:rPr>
      </w:pPr>
    </w:p>
    <w:p w14:paraId="4EB772D5" w14:textId="77777777" w:rsidR="0070678D" w:rsidRPr="002C6237" w:rsidRDefault="0070678D" w:rsidP="0070678D">
      <w:pPr>
        <w:rPr>
          <w:rFonts w:cs="Arial"/>
        </w:rPr>
      </w:pPr>
      <w:r w:rsidRPr="002C6237">
        <w:rPr>
          <w:rFonts w:cs="Arial"/>
        </w:rPr>
        <w:t>The risk and needs assessment will consider the victim, especially their protection and support; the alleged perpetrator; and, all other learners (and if appropriat</w:t>
      </w:r>
      <w:r w:rsidR="00916098" w:rsidRPr="002C6237">
        <w:rPr>
          <w:rFonts w:cs="Arial"/>
        </w:rPr>
        <w:t>e adult learners and staff) at C</w:t>
      </w:r>
      <w:r w:rsidRPr="002C6237">
        <w:rPr>
          <w:rFonts w:cs="Arial"/>
        </w:rPr>
        <w:t>ollege and any actions appropriate and proportionate to keep them all safe</w:t>
      </w:r>
      <w:r w:rsidR="008B578F" w:rsidRPr="002C6237">
        <w:rPr>
          <w:rFonts w:cs="Arial"/>
        </w:rPr>
        <w:t>.</w:t>
      </w:r>
    </w:p>
    <w:p w14:paraId="6EBD27B9" w14:textId="77777777" w:rsidR="0070678D" w:rsidRPr="002C6237" w:rsidRDefault="0070678D" w:rsidP="0070678D">
      <w:pPr>
        <w:rPr>
          <w:rFonts w:cs="Arial"/>
        </w:rPr>
      </w:pPr>
    </w:p>
    <w:p w14:paraId="69A9D5F2" w14:textId="77777777" w:rsidR="004E0B0D" w:rsidRPr="002C6237" w:rsidRDefault="004E0B0D" w:rsidP="004E0B0D">
      <w:pPr>
        <w:rPr>
          <w:rFonts w:cs="Arial"/>
        </w:rPr>
      </w:pPr>
      <w:r w:rsidRPr="002C6237">
        <w:rPr>
          <w:rFonts w:cs="Arial"/>
        </w:rPr>
        <w:t>The response to manage the report of sexual violence or sexual harassment will be proportionate to the case and will include one or a combination of the following options;</w:t>
      </w:r>
    </w:p>
    <w:p w14:paraId="33819AED" w14:textId="77777777" w:rsidR="004E0B0D" w:rsidRPr="002C6237" w:rsidRDefault="004E0B0D" w:rsidP="004E0B0D">
      <w:pPr>
        <w:rPr>
          <w:rFonts w:cs="Arial"/>
        </w:rPr>
      </w:pPr>
    </w:p>
    <w:p w14:paraId="0E215329" w14:textId="77777777" w:rsidR="004E0B0D" w:rsidRPr="002C6237" w:rsidRDefault="004E0B0D" w:rsidP="00F126E5">
      <w:pPr>
        <w:pStyle w:val="ListParagraph"/>
        <w:numPr>
          <w:ilvl w:val="0"/>
          <w:numId w:val="13"/>
        </w:numPr>
        <w:rPr>
          <w:rFonts w:cs="Arial"/>
        </w:rPr>
      </w:pPr>
      <w:r w:rsidRPr="002C6237">
        <w:rPr>
          <w:rFonts w:cs="Arial"/>
        </w:rPr>
        <w:t>Manage internally;</w:t>
      </w:r>
    </w:p>
    <w:p w14:paraId="2F80164D" w14:textId="77777777" w:rsidR="004E0B0D" w:rsidRPr="002C6237" w:rsidRDefault="004E0B0D" w:rsidP="00F126E5">
      <w:pPr>
        <w:pStyle w:val="ListParagraph"/>
        <w:numPr>
          <w:ilvl w:val="0"/>
          <w:numId w:val="13"/>
        </w:numPr>
        <w:rPr>
          <w:rFonts w:cs="Arial"/>
        </w:rPr>
      </w:pPr>
      <w:r w:rsidRPr="002C6237">
        <w:rPr>
          <w:rFonts w:cs="Arial"/>
        </w:rPr>
        <w:t>Early help;</w:t>
      </w:r>
    </w:p>
    <w:p w14:paraId="5FE4499C" w14:textId="77777777" w:rsidR="004E0B0D" w:rsidRPr="002C6237" w:rsidRDefault="004E0B0D" w:rsidP="00F126E5">
      <w:pPr>
        <w:pStyle w:val="ListParagraph"/>
        <w:numPr>
          <w:ilvl w:val="0"/>
          <w:numId w:val="13"/>
        </w:numPr>
        <w:rPr>
          <w:rFonts w:cs="Arial"/>
        </w:rPr>
      </w:pPr>
      <w:r w:rsidRPr="002C6237">
        <w:rPr>
          <w:rFonts w:cs="Arial"/>
        </w:rPr>
        <w:t>Refer to social care;</w:t>
      </w:r>
    </w:p>
    <w:p w14:paraId="53E8C401" w14:textId="77777777" w:rsidR="004E0B0D" w:rsidRPr="002C6237" w:rsidRDefault="004E0B0D" w:rsidP="00F126E5">
      <w:pPr>
        <w:pStyle w:val="ListParagraph"/>
        <w:numPr>
          <w:ilvl w:val="0"/>
          <w:numId w:val="13"/>
        </w:numPr>
        <w:rPr>
          <w:rFonts w:cs="Arial"/>
        </w:rPr>
      </w:pPr>
      <w:r w:rsidRPr="002C6237">
        <w:rPr>
          <w:rFonts w:cs="Arial"/>
        </w:rPr>
        <w:t>Report the police.</w:t>
      </w:r>
    </w:p>
    <w:p w14:paraId="23B44E81" w14:textId="77777777" w:rsidR="004E0B0D" w:rsidRPr="002C6237" w:rsidRDefault="004E0B0D" w:rsidP="004E0B0D">
      <w:pPr>
        <w:rPr>
          <w:rFonts w:cs="Arial"/>
        </w:rPr>
      </w:pPr>
    </w:p>
    <w:p w14:paraId="5734732B" w14:textId="77777777" w:rsidR="004E0B0D" w:rsidRPr="002C6237" w:rsidRDefault="004E0B0D" w:rsidP="004E0B0D">
      <w:pPr>
        <w:rPr>
          <w:rFonts w:cs="Arial"/>
        </w:rPr>
      </w:pPr>
      <w:r w:rsidRPr="002C6237">
        <w:rPr>
          <w:rFonts w:cs="Arial"/>
        </w:rPr>
        <w:t>The support for the victim and alleged perpetrator will also be tailored on a case-by-case basi</w:t>
      </w:r>
      <w:r w:rsidR="00916098" w:rsidRPr="002C6237">
        <w:rPr>
          <w:rFonts w:cs="Arial"/>
        </w:rPr>
        <w:t>s.  Support may be provided by C</w:t>
      </w:r>
      <w:r w:rsidRPr="002C6237">
        <w:rPr>
          <w:rFonts w:cs="Arial"/>
        </w:rPr>
        <w:t>ollege, external agencies or a combination of both.</w:t>
      </w:r>
    </w:p>
    <w:p w14:paraId="12331D54" w14:textId="77777777" w:rsidR="0070678D" w:rsidRPr="002C6237" w:rsidRDefault="0070678D" w:rsidP="0070678D">
      <w:pPr>
        <w:rPr>
          <w:rFonts w:cs="Arial"/>
        </w:rPr>
      </w:pPr>
    </w:p>
    <w:p w14:paraId="4DF8D7C9" w14:textId="77777777" w:rsidR="0070678D" w:rsidRPr="002C6237" w:rsidRDefault="00916098" w:rsidP="0070678D">
      <w:pPr>
        <w:rPr>
          <w:rFonts w:cs="Arial"/>
        </w:rPr>
      </w:pPr>
      <w:r w:rsidRPr="002C6237">
        <w:rPr>
          <w:rFonts w:cs="Arial"/>
        </w:rPr>
        <w:t>A whole C</w:t>
      </w:r>
      <w:r w:rsidR="0070678D" w:rsidRPr="002C6237">
        <w:rPr>
          <w:rFonts w:cs="Arial"/>
        </w:rPr>
        <w:t>ollege proactive approach is adopted to preventing learner on learner sexual violence and sexual harassment and includes;</w:t>
      </w:r>
    </w:p>
    <w:p w14:paraId="5E7B23AB" w14:textId="77777777" w:rsidR="0070678D" w:rsidRPr="002C6237" w:rsidRDefault="0070678D" w:rsidP="000D15F0">
      <w:pPr>
        <w:pStyle w:val="BulletList1"/>
      </w:pPr>
      <w:r w:rsidRPr="002C6237">
        <w:t xml:space="preserve"> mandatory</w:t>
      </w:r>
      <w:r w:rsidR="00A70F7C" w:rsidRPr="002C6237">
        <w:t xml:space="preserve"> staff</w:t>
      </w:r>
      <w:r w:rsidRPr="002C6237">
        <w:t xml:space="preserve"> training; </w:t>
      </w:r>
    </w:p>
    <w:p w14:paraId="3514354F" w14:textId="77777777" w:rsidR="0070678D" w:rsidRPr="002C6237" w:rsidRDefault="0070678D" w:rsidP="000D15F0">
      <w:pPr>
        <w:pStyle w:val="BulletList1"/>
      </w:pPr>
      <w:r w:rsidRPr="002C6237">
        <w:t>student awareness through tutorials;</w:t>
      </w:r>
    </w:p>
    <w:p w14:paraId="634DD789" w14:textId="77777777" w:rsidR="00CE77D2" w:rsidRPr="002C6237" w:rsidRDefault="00916098" w:rsidP="00CE77D2">
      <w:pPr>
        <w:pStyle w:val="BulletList1"/>
        <w:spacing w:after="0" w:afterAutospacing="0"/>
      </w:pPr>
      <w:r w:rsidRPr="002C6237">
        <w:t>C</w:t>
      </w:r>
      <w:r w:rsidR="0070678D" w:rsidRPr="002C6237">
        <w:t xml:space="preserve">ollege stance on zero tolerance to </w:t>
      </w:r>
      <w:r w:rsidR="00455836" w:rsidRPr="002C6237">
        <w:t>learner on learner sexual violence and sexual harassment</w:t>
      </w:r>
      <w:r w:rsidR="0070678D" w:rsidRPr="002C6237">
        <w:t xml:space="preserve"> articulated through policy statement, tutorials and training.</w:t>
      </w:r>
    </w:p>
    <w:p w14:paraId="3C5299AE" w14:textId="77777777" w:rsidR="005802A9" w:rsidRPr="002C6237" w:rsidRDefault="005802A9" w:rsidP="005802A9">
      <w:pPr>
        <w:pStyle w:val="BulletList1"/>
        <w:numPr>
          <w:ilvl w:val="0"/>
          <w:numId w:val="0"/>
        </w:numPr>
        <w:spacing w:after="0" w:afterAutospacing="0"/>
      </w:pPr>
    </w:p>
    <w:p w14:paraId="47DE8C2A" w14:textId="77777777" w:rsidR="005802A9" w:rsidRPr="002C6237" w:rsidRDefault="005802A9" w:rsidP="005802A9">
      <w:pPr>
        <w:pStyle w:val="BulletList1"/>
        <w:numPr>
          <w:ilvl w:val="0"/>
          <w:numId w:val="0"/>
        </w:numPr>
        <w:spacing w:after="0" w:afterAutospacing="0"/>
      </w:pPr>
      <w:r w:rsidRPr="002C6237">
        <w:t>The Government has produced further guidance for staff working in Colleges called ‘Sexual Violence</w:t>
      </w:r>
      <w:r w:rsidR="00E90275" w:rsidRPr="002C6237">
        <w:t xml:space="preserve"> and Sexual Harassment Between Children in Schools and Colleges’ and can be found by clicking the link below;</w:t>
      </w:r>
    </w:p>
    <w:p w14:paraId="3FB40CF0" w14:textId="77777777" w:rsidR="005802A9" w:rsidRPr="002C6237" w:rsidRDefault="009B07B3" w:rsidP="005802A9">
      <w:pPr>
        <w:pStyle w:val="BulletList1"/>
        <w:numPr>
          <w:ilvl w:val="0"/>
          <w:numId w:val="0"/>
        </w:numPr>
        <w:spacing w:after="0" w:afterAutospacing="0"/>
      </w:pPr>
      <w:hyperlink r:id="rId11" w:history="1">
        <w:r w:rsidR="005802A9" w:rsidRPr="002C6237">
          <w:rPr>
            <w:rStyle w:val="Hyperlink"/>
          </w:rPr>
          <w:t>Sexual violence and sexual harassment between children in schools and colleges (publishing.service.gov.uk)</w:t>
        </w:r>
      </w:hyperlink>
    </w:p>
    <w:p w14:paraId="79611951" w14:textId="77777777" w:rsidR="00CE77D2" w:rsidRPr="002C6237" w:rsidRDefault="00CE77D2" w:rsidP="00CE77D2">
      <w:pPr>
        <w:pStyle w:val="BulletList1"/>
        <w:numPr>
          <w:ilvl w:val="0"/>
          <w:numId w:val="0"/>
        </w:numPr>
        <w:spacing w:before="0" w:after="0" w:afterAutospacing="0"/>
        <w:rPr>
          <w:b/>
        </w:rPr>
      </w:pPr>
    </w:p>
    <w:p w14:paraId="1D15393B" w14:textId="77777777" w:rsidR="00B65986" w:rsidRPr="002C6237" w:rsidRDefault="00B65986" w:rsidP="00CE77D2">
      <w:pPr>
        <w:pStyle w:val="BulletList1"/>
        <w:numPr>
          <w:ilvl w:val="0"/>
          <w:numId w:val="0"/>
        </w:numPr>
        <w:spacing w:before="0" w:after="0" w:afterAutospacing="0"/>
        <w:rPr>
          <w:b/>
        </w:rPr>
      </w:pPr>
    </w:p>
    <w:p w14:paraId="52414933" w14:textId="77777777" w:rsidR="00B65986" w:rsidRPr="002C6237" w:rsidRDefault="00B65986" w:rsidP="00B65986">
      <w:pPr>
        <w:pStyle w:val="BulletList1"/>
        <w:numPr>
          <w:ilvl w:val="0"/>
          <w:numId w:val="0"/>
        </w:numPr>
        <w:spacing w:before="0" w:after="0" w:afterAutospacing="0"/>
        <w:rPr>
          <w:b/>
        </w:rPr>
      </w:pPr>
      <w:r w:rsidRPr="002C6237">
        <w:rPr>
          <w:b/>
        </w:rPr>
        <w:t>Unsubstantiated, unfounded, false or malicious reports</w:t>
      </w:r>
    </w:p>
    <w:p w14:paraId="2DA20F48" w14:textId="77777777" w:rsidR="001530C0" w:rsidRPr="002C6237" w:rsidRDefault="00854DD5" w:rsidP="00B65986">
      <w:pPr>
        <w:pStyle w:val="BulletList1"/>
        <w:numPr>
          <w:ilvl w:val="0"/>
          <w:numId w:val="0"/>
        </w:numPr>
        <w:spacing w:before="0" w:after="0" w:afterAutospacing="0"/>
      </w:pPr>
      <w:r w:rsidRPr="002C6237">
        <w:t>If a</w:t>
      </w:r>
      <w:r w:rsidR="006F1B5F" w:rsidRPr="002C6237">
        <w:t xml:space="preserve"> safeguarding</w:t>
      </w:r>
      <w:r w:rsidRPr="002C6237">
        <w:t xml:space="preserve"> report is determined to be unsubstantiated, unfounded, false or malicious, </w:t>
      </w:r>
      <w:r w:rsidR="001530C0" w:rsidRPr="002C6237">
        <w:t xml:space="preserve">College will first consider if the learner making the allegation has done so as a cry for help, needs other help or may have been abused or harmed in some other way by someone else.  If appropriate, a referral to social care will be made.  </w:t>
      </w:r>
    </w:p>
    <w:p w14:paraId="3D310A42" w14:textId="77777777" w:rsidR="001530C0" w:rsidRPr="002C6237" w:rsidRDefault="001530C0" w:rsidP="00B65986">
      <w:pPr>
        <w:pStyle w:val="BulletList1"/>
        <w:numPr>
          <w:ilvl w:val="0"/>
          <w:numId w:val="0"/>
        </w:numPr>
        <w:spacing w:before="0" w:after="0" w:afterAutospacing="0"/>
      </w:pPr>
    </w:p>
    <w:p w14:paraId="1D635C4C" w14:textId="77777777" w:rsidR="00B65986" w:rsidRPr="002C6237" w:rsidRDefault="001530C0" w:rsidP="00B65986">
      <w:pPr>
        <w:pStyle w:val="BulletList1"/>
        <w:numPr>
          <w:ilvl w:val="0"/>
          <w:numId w:val="0"/>
        </w:numPr>
        <w:spacing w:before="0" w:after="0" w:afterAutospacing="0"/>
      </w:pPr>
      <w:r w:rsidRPr="002C6237">
        <w:t xml:space="preserve">If a report is determined to be deliberately malicious or invented, the College may decide to follow its own Behaviour Support Policy as a mechanism to respond to such a report.   </w:t>
      </w:r>
    </w:p>
    <w:p w14:paraId="07D88CAE" w14:textId="77777777" w:rsidR="00B65986" w:rsidRPr="002C6237" w:rsidRDefault="00B65986" w:rsidP="00CE77D2">
      <w:pPr>
        <w:pStyle w:val="BulletList1"/>
        <w:numPr>
          <w:ilvl w:val="0"/>
          <w:numId w:val="0"/>
        </w:numPr>
        <w:spacing w:before="0" w:after="0" w:afterAutospacing="0"/>
        <w:rPr>
          <w:b/>
        </w:rPr>
      </w:pPr>
    </w:p>
    <w:p w14:paraId="1999A41D" w14:textId="77777777" w:rsidR="001530C0" w:rsidRPr="002C6237" w:rsidRDefault="001530C0" w:rsidP="00CE77D2">
      <w:pPr>
        <w:pStyle w:val="BulletList1"/>
        <w:numPr>
          <w:ilvl w:val="0"/>
          <w:numId w:val="0"/>
        </w:numPr>
        <w:spacing w:before="0" w:after="0" w:afterAutospacing="0"/>
        <w:rPr>
          <w:b/>
        </w:rPr>
      </w:pPr>
    </w:p>
    <w:p w14:paraId="3639A927" w14:textId="77777777" w:rsidR="00CE77D2" w:rsidRPr="002C6237" w:rsidRDefault="00CE77D2" w:rsidP="00CE77D2">
      <w:pPr>
        <w:pStyle w:val="BulletList1"/>
        <w:numPr>
          <w:ilvl w:val="0"/>
          <w:numId w:val="0"/>
        </w:numPr>
        <w:spacing w:before="0" w:after="0" w:afterAutospacing="0"/>
        <w:rPr>
          <w:b/>
        </w:rPr>
      </w:pPr>
      <w:proofErr w:type="spellStart"/>
      <w:r w:rsidRPr="002C6237">
        <w:rPr>
          <w:b/>
        </w:rPr>
        <w:t>Upskirting</w:t>
      </w:r>
      <w:proofErr w:type="spellEnd"/>
    </w:p>
    <w:p w14:paraId="5D1B14FC" w14:textId="77777777" w:rsidR="00CE77D2" w:rsidRPr="002C6237" w:rsidRDefault="00CE77D2" w:rsidP="00CE77D2">
      <w:pPr>
        <w:pStyle w:val="BulletList1"/>
        <w:numPr>
          <w:ilvl w:val="0"/>
          <w:numId w:val="0"/>
        </w:numPr>
        <w:spacing w:before="0" w:after="0" w:afterAutospacing="0"/>
      </w:pPr>
      <w:r w:rsidRPr="002C6237">
        <w:t xml:space="preserve">The Voyeurism (Offences) Act, which is commonly known as the </w:t>
      </w:r>
      <w:proofErr w:type="spellStart"/>
      <w:r w:rsidRPr="002C6237">
        <w:t>Upskirting</w:t>
      </w:r>
      <w:proofErr w:type="spellEnd"/>
      <w:r w:rsidRPr="002C6237">
        <w:t xml:space="preserve"> Act, came into force on 12 April 2019. ‘</w:t>
      </w:r>
      <w:proofErr w:type="spellStart"/>
      <w:r w:rsidRPr="002C6237">
        <w:t>Upskirting</w:t>
      </w:r>
      <w:proofErr w:type="spellEnd"/>
      <w:r w:rsidRPr="002C6237">
        <w:t xml:space="preserve">’ is where </w:t>
      </w:r>
      <w:r w:rsidR="00916098" w:rsidRPr="002C6237">
        <w:t>someone takes a picture under a</w:t>
      </w:r>
      <w:r w:rsidRPr="002C6237">
        <w:t xml:space="preserve"> </w:t>
      </w:r>
      <w:r w:rsidR="00E8396A" w:rsidRPr="002C6237">
        <w:t>person’s</w:t>
      </w:r>
      <w:r w:rsidRPr="002C6237">
        <w:t xml:space="preserve"> clothing (not necessarily a skir</w:t>
      </w:r>
      <w:r w:rsidR="00916098" w:rsidRPr="002C6237">
        <w:t>t) without their permission and/</w:t>
      </w:r>
      <w:r w:rsidRPr="002C6237">
        <w:t xml:space="preserve">or knowledge, with the intention of viewing their genitals or buttocks (with or without underwear) to obtain sexual gratification, or cause the victim humiliation, distress or alarm. It is a criminal offence. </w:t>
      </w:r>
      <w:r w:rsidR="00190173" w:rsidRPr="002C6237">
        <w:t xml:space="preserve"> </w:t>
      </w:r>
      <w:r w:rsidRPr="002C6237">
        <w:t>Anyone</w:t>
      </w:r>
      <w:r w:rsidR="00E8396A">
        <w:t>,</w:t>
      </w:r>
      <w:r w:rsidRPr="002C6237">
        <w:t xml:space="preserve"> of any</w:t>
      </w:r>
      <w:r w:rsidR="00E8396A">
        <w:t>, or no,</w:t>
      </w:r>
      <w:r w:rsidRPr="002C6237">
        <w:t xml:space="preserve"> gender, can be a victim</w:t>
      </w:r>
      <w:r w:rsidR="004E0B0D" w:rsidRPr="002C6237">
        <w:t>.</w:t>
      </w:r>
      <w:r w:rsidR="006F1B5F" w:rsidRPr="002C6237">
        <w:t xml:space="preserve"> </w:t>
      </w:r>
    </w:p>
    <w:p w14:paraId="7300DCE3" w14:textId="77777777" w:rsidR="00D10FDB" w:rsidRPr="002C6237" w:rsidRDefault="00D10FDB" w:rsidP="00D10FDB"/>
    <w:p w14:paraId="0326EC66" w14:textId="77777777" w:rsidR="00FF4EB9" w:rsidRPr="002C6237" w:rsidRDefault="00FF4EB9" w:rsidP="00D10FDB"/>
    <w:p w14:paraId="0747C951" w14:textId="77777777" w:rsidR="004E0B0D" w:rsidRPr="002C6237" w:rsidRDefault="004E0B0D" w:rsidP="00FF4EB9">
      <w:pPr>
        <w:pStyle w:val="BulletList1"/>
        <w:numPr>
          <w:ilvl w:val="0"/>
          <w:numId w:val="0"/>
        </w:numPr>
        <w:spacing w:before="0" w:after="0" w:afterAutospacing="0"/>
        <w:rPr>
          <w:b/>
        </w:rPr>
      </w:pPr>
      <w:r w:rsidRPr="002C6237">
        <w:rPr>
          <w:b/>
        </w:rPr>
        <w:t>Mental Health</w:t>
      </w:r>
    </w:p>
    <w:p w14:paraId="6802EE1C" w14:textId="77777777" w:rsidR="004E0B0D" w:rsidRPr="002C6237" w:rsidRDefault="004E0B0D" w:rsidP="00FF4EB9">
      <w:pPr>
        <w:pStyle w:val="BulletList1"/>
        <w:numPr>
          <w:ilvl w:val="0"/>
          <w:numId w:val="0"/>
        </w:numPr>
        <w:spacing w:before="0" w:after="0" w:afterAutospacing="0"/>
      </w:pPr>
      <w:r w:rsidRPr="002C6237">
        <w:t>Staff are well placed to observe students and identify those who may be experiencing a mental health problem or at risk of developing one.  In particular, staff should be aware that a mental health problem may in certain cases indicate that a student has or is still suffering from some form of abuse or neglect.  Any mental health concern is also a safeguarding concern and should be reported as such so that an appropriate response can be made, on a case by case basis, in support of the student.  This may include referrals to services within College as well as external referrals.</w:t>
      </w:r>
    </w:p>
    <w:p w14:paraId="53759628" w14:textId="77777777" w:rsidR="00FF4EB9" w:rsidRPr="002C6237" w:rsidRDefault="00FF4EB9" w:rsidP="00FF4EB9">
      <w:pPr>
        <w:pStyle w:val="BulletList1"/>
        <w:numPr>
          <w:ilvl w:val="0"/>
          <w:numId w:val="0"/>
        </w:numPr>
        <w:spacing w:before="0" w:after="0" w:afterAutospacing="0"/>
      </w:pPr>
    </w:p>
    <w:p w14:paraId="610E5FF6" w14:textId="77777777" w:rsidR="00FF4EB9" w:rsidRPr="002C6237" w:rsidRDefault="00FF4EB9" w:rsidP="00FF4EB9">
      <w:pPr>
        <w:pStyle w:val="BulletList1"/>
        <w:numPr>
          <w:ilvl w:val="0"/>
          <w:numId w:val="0"/>
        </w:numPr>
        <w:spacing w:before="0" w:after="0" w:afterAutospacing="0"/>
        <w:rPr>
          <w:b/>
        </w:rPr>
      </w:pPr>
      <w:r w:rsidRPr="002C6237">
        <w:rPr>
          <w:b/>
        </w:rPr>
        <w:t>Domestic Abuse</w:t>
      </w:r>
    </w:p>
    <w:p w14:paraId="7F843BA0" w14:textId="77777777" w:rsidR="00190173" w:rsidRPr="002C6237" w:rsidRDefault="006F786B" w:rsidP="00F930FD">
      <w:pPr>
        <w:rPr>
          <w:rFonts w:cs="Arial"/>
        </w:rPr>
      </w:pPr>
      <w:r w:rsidRPr="002C6237">
        <w:rPr>
          <w:rFonts w:cs="Arial"/>
        </w:rPr>
        <w:t>The Domestic Abuse Act 2021 now</w:t>
      </w:r>
      <w:r w:rsidR="00190173" w:rsidRPr="002C6237">
        <w:rPr>
          <w:rFonts w:cs="Arial"/>
        </w:rPr>
        <w:t xml:space="preserve"> creates a statutory definition</w:t>
      </w:r>
      <w:r w:rsidRPr="002C6237">
        <w:rPr>
          <w:rFonts w:cs="Arial"/>
        </w:rPr>
        <w:t xml:space="preserve"> of domestic abuse </w:t>
      </w:r>
      <w:r w:rsidR="00190173" w:rsidRPr="002C6237">
        <w:rPr>
          <w:rFonts w:cs="Arial"/>
        </w:rPr>
        <w:t>as</w:t>
      </w:r>
      <w:r w:rsidR="00320D3F" w:rsidRPr="002C6237">
        <w:rPr>
          <w:rFonts w:cs="Arial"/>
        </w:rPr>
        <w:t>;</w:t>
      </w:r>
    </w:p>
    <w:p w14:paraId="0EF07279" w14:textId="77777777" w:rsidR="00190173" w:rsidRPr="002C6237" w:rsidRDefault="00190173" w:rsidP="00F930FD">
      <w:pPr>
        <w:rPr>
          <w:rFonts w:cs="Arial"/>
        </w:rPr>
      </w:pPr>
    </w:p>
    <w:p w14:paraId="39643D7C" w14:textId="77777777" w:rsidR="00190173" w:rsidRPr="002C6237" w:rsidRDefault="00190173" w:rsidP="00190173">
      <w:pPr>
        <w:jc w:val="center"/>
        <w:rPr>
          <w:rFonts w:cs="Arial"/>
        </w:rPr>
      </w:pPr>
      <w:r w:rsidRPr="002C6237">
        <w:t>“Behaviour of a person (“A”) towards another person (“B”) is “dome</w:t>
      </w:r>
      <w:r w:rsidR="00E8396A">
        <w:t xml:space="preserve">stic abuse” if— (a) A and B are </w:t>
      </w:r>
      <w:r w:rsidRPr="002C6237">
        <w:t>each aged 16 or over and are personally connected to each other, and (b) the behaviour is abusive”.</w:t>
      </w:r>
    </w:p>
    <w:p w14:paraId="55979A5C" w14:textId="77777777" w:rsidR="00190173" w:rsidRPr="002C6237" w:rsidRDefault="00190173" w:rsidP="00F930FD">
      <w:pPr>
        <w:rPr>
          <w:rFonts w:cs="Arial"/>
        </w:rPr>
      </w:pPr>
    </w:p>
    <w:p w14:paraId="34098CDF" w14:textId="77777777" w:rsidR="006F786B" w:rsidRPr="002C6237" w:rsidRDefault="006F786B" w:rsidP="00F930FD">
      <w:pPr>
        <w:rPr>
          <w:rFonts w:cs="Arial"/>
        </w:rPr>
      </w:pPr>
      <w:r w:rsidRPr="002C6237">
        <w:rPr>
          <w:rFonts w:cs="Arial"/>
        </w:rPr>
        <w:t>In summary, the Act emphasises that domestic abuse is not just physical violence</w:t>
      </w:r>
      <w:r w:rsidR="00190173" w:rsidRPr="002C6237">
        <w:rPr>
          <w:rFonts w:cs="Arial"/>
        </w:rPr>
        <w:t xml:space="preserve"> or threatening behaviour</w:t>
      </w:r>
      <w:r w:rsidRPr="002C6237">
        <w:rPr>
          <w:rFonts w:cs="Arial"/>
        </w:rPr>
        <w:t xml:space="preserve">, but can also be coercive or controlling, emotional, </w:t>
      </w:r>
      <w:r w:rsidR="00190173" w:rsidRPr="002C6237">
        <w:rPr>
          <w:rFonts w:cs="Arial"/>
        </w:rPr>
        <w:t xml:space="preserve">sexual </w:t>
      </w:r>
      <w:r w:rsidRPr="002C6237">
        <w:rPr>
          <w:rFonts w:cs="Arial"/>
        </w:rPr>
        <w:t>and</w:t>
      </w:r>
      <w:r w:rsidR="00190173" w:rsidRPr="002C6237">
        <w:rPr>
          <w:rFonts w:cs="Arial"/>
        </w:rPr>
        <w:t>/or</w:t>
      </w:r>
      <w:r w:rsidRPr="002C6237">
        <w:rPr>
          <w:rFonts w:cs="Arial"/>
        </w:rPr>
        <w:t xml:space="preserve"> economic abuse.  As part of this definition, children are explicitly recognised as victims if they see, hear or otherwise experience the effects of abuse</w:t>
      </w:r>
      <w:r w:rsidR="00190173" w:rsidRPr="002C6237">
        <w:rPr>
          <w:rFonts w:cs="Arial"/>
        </w:rPr>
        <w:t>.</w:t>
      </w:r>
    </w:p>
    <w:p w14:paraId="6D6E0B7E" w14:textId="77777777" w:rsidR="006F786B" w:rsidRPr="002C6237" w:rsidRDefault="006F786B" w:rsidP="00F930FD">
      <w:pPr>
        <w:rPr>
          <w:rFonts w:cs="Arial"/>
        </w:rPr>
      </w:pPr>
    </w:p>
    <w:p w14:paraId="31BBE1BA" w14:textId="77777777" w:rsidR="00F930FD" w:rsidRPr="002C6237" w:rsidRDefault="006F786B" w:rsidP="00F930FD">
      <w:pPr>
        <w:rPr>
          <w:rFonts w:cs="Arial"/>
        </w:rPr>
      </w:pPr>
      <w:r w:rsidRPr="002C6237">
        <w:rPr>
          <w:rFonts w:cs="Arial"/>
        </w:rPr>
        <w:t>As a result, staff should now be aware that t</w:t>
      </w:r>
      <w:r w:rsidR="00F930FD" w:rsidRPr="002C6237">
        <w:rPr>
          <w:rFonts w:cs="Arial"/>
        </w:rPr>
        <w:t xml:space="preserve">he definition of child abuse has been updated to include harm experienced by the impact of domestic abuse.  This includes ill treatment that is not physical as well as the impact of witnessing ill treatment of others. </w:t>
      </w:r>
      <w:r w:rsidR="006F1B5F" w:rsidRPr="002C6237">
        <w:rPr>
          <w:rFonts w:cs="Arial"/>
        </w:rPr>
        <w:t>It</w:t>
      </w:r>
      <w:r w:rsidR="00F930FD" w:rsidRPr="002C6237">
        <w:rPr>
          <w:rFonts w:cs="Arial"/>
        </w:rPr>
        <w:t xml:space="preserve"> can be particularly relevant, for example, in relation to the impact on children of all forms of domestic abuse.</w:t>
      </w:r>
    </w:p>
    <w:p w14:paraId="0FCF6747" w14:textId="77777777" w:rsidR="00F930FD" w:rsidRPr="002C6237" w:rsidRDefault="00F930FD" w:rsidP="00F930FD">
      <w:pPr>
        <w:rPr>
          <w:rFonts w:cs="Arial"/>
        </w:rPr>
      </w:pPr>
    </w:p>
    <w:p w14:paraId="22B9C5F1" w14:textId="77777777" w:rsidR="00F930FD" w:rsidRPr="002C6237" w:rsidRDefault="00F930FD" w:rsidP="00F930FD">
      <w:pPr>
        <w:rPr>
          <w:rFonts w:cs="Arial"/>
        </w:rPr>
      </w:pPr>
      <w:r w:rsidRPr="002C6237">
        <w:rPr>
          <w:rFonts w:cs="Arial"/>
        </w:rPr>
        <w:t>This expands the list of potential threats to young people’s safety to include domestic abuse, including controlling or coercive behaviour and the impact this has on children.  Reference is made to the fact that the harm may be indirect and non-physical in cases of controlling/coercive behaviour and economic abuse.</w:t>
      </w:r>
    </w:p>
    <w:p w14:paraId="4BEB7C67" w14:textId="77777777" w:rsidR="00190173" w:rsidRPr="002C6237" w:rsidRDefault="00190173" w:rsidP="00F930FD">
      <w:pPr>
        <w:rPr>
          <w:rFonts w:cs="Arial"/>
        </w:rPr>
      </w:pPr>
    </w:p>
    <w:p w14:paraId="24104AB2" w14:textId="77777777" w:rsidR="00190173" w:rsidRPr="002C6237" w:rsidRDefault="00190173" w:rsidP="00190173">
      <w:pPr>
        <w:rPr>
          <w:rFonts w:cs="Arial"/>
        </w:rPr>
      </w:pPr>
      <w:r w:rsidRPr="002C6237">
        <w:rPr>
          <w:rFonts w:cs="Arial"/>
        </w:rPr>
        <w:t xml:space="preserve">The Safeguarding Information Pack which accompanies this policy provides further detail on the statutory definition and what constitutes domestic abuse.  </w:t>
      </w:r>
    </w:p>
    <w:p w14:paraId="200E48E3" w14:textId="77777777" w:rsidR="00190173" w:rsidRPr="002C6237" w:rsidRDefault="00190173" w:rsidP="00F930FD">
      <w:pPr>
        <w:rPr>
          <w:rFonts w:cs="Arial"/>
        </w:rPr>
      </w:pPr>
    </w:p>
    <w:p w14:paraId="5F0EE51C" w14:textId="77777777" w:rsidR="00BC5C9A" w:rsidRPr="002C6237" w:rsidRDefault="00BC5C9A" w:rsidP="00F930FD">
      <w:pPr>
        <w:rPr>
          <w:rFonts w:cs="Arial"/>
        </w:rPr>
      </w:pPr>
    </w:p>
    <w:p w14:paraId="5978494C" w14:textId="77777777" w:rsidR="00BC5C9A" w:rsidRPr="002C6237" w:rsidRDefault="00BC5C9A" w:rsidP="00F930FD">
      <w:pPr>
        <w:rPr>
          <w:rFonts w:cs="Arial"/>
          <w:b/>
          <w:u w:val="single"/>
        </w:rPr>
      </w:pPr>
      <w:r w:rsidRPr="002C6237">
        <w:rPr>
          <w:rFonts w:cs="Arial"/>
          <w:b/>
          <w:u w:val="single"/>
        </w:rPr>
        <w:t>OPERATION ENCOMPASS</w:t>
      </w:r>
    </w:p>
    <w:p w14:paraId="76A0D88D" w14:textId="77777777" w:rsidR="00BC5C9A" w:rsidRPr="002C6237" w:rsidRDefault="00190173" w:rsidP="00BC5C9A">
      <w:pPr>
        <w:widowControl w:val="0"/>
        <w:autoSpaceDE w:val="0"/>
        <w:autoSpaceDN w:val="0"/>
        <w:adjustRightInd w:val="0"/>
        <w:rPr>
          <w:rFonts w:cs="Arial"/>
        </w:rPr>
      </w:pPr>
      <w:r w:rsidRPr="002C6237">
        <w:rPr>
          <w:rFonts w:cs="Arial"/>
        </w:rPr>
        <w:t>The</w:t>
      </w:r>
      <w:r w:rsidR="00BC5C9A" w:rsidRPr="002C6237">
        <w:rPr>
          <w:rFonts w:cs="Arial"/>
        </w:rPr>
        <w:t xml:space="preserve"> College has been given the opportunity to take part in a project that </w:t>
      </w:r>
      <w:r w:rsidRPr="002C6237">
        <w:rPr>
          <w:rFonts w:cs="Arial"/>
        </w:rPr>
        <w:t>is</w:t>
      </w:r>
      <w:r w:rsidR="00BC5C9A" w:rsidRPr="002C6237">
        <w:rPr>
          <w:rFonts w:cs="Arial"/>
        </w:rPr>
        <w:t xml:space="preserve"> run jointly between schools and Colleges, Barnsley Metropolitan District Council and South Yorkshire Police. This project is known as Operation Encompass.</w:t>
      </w:r>
    </w:p>
    <w:p w14:paraId="13A0814D" w14:textId="77777777" w:rsidR="00BC5C9A" w:rsidRPr="002C6237" w:rsidRDefault="00BC5C9A" w:rsidP="00BC5C9A">
      <w:pPr>
        <w:widowControl w:val="0"/>
        <w:autoSpaceDE w:val="0"/>
        <w:autoSpaceDN w:val="0"/>
        <w:adjustRightInd w:val="0"/>
        <w:rPr>
          <w:rFonts w:cs="Arial"/>
        </w:rPr>
      </w:pPr>
    </w:p>
    <w:p w14:paraId="0F8D25FE" w14:textId="77777777" w:rsidR="00BC5C9A" w:rsidRPr="002C6237" w:rsidRDefault="00BC5C9A" w:rsidP="00BC5C9A">
      <w:pPr>
        <w:widowControl w:val="0"/>
        <w:autoSpaceDE w:val="0"/>
        <w:autoSpaceDN w:val="0"/>
        <w:adjustRightInd w:val="0"/>
        <w:rPr>
          <w:rFonts w:cs="Arial"/>
        </w:rPr>
      </w:pPr>
      <w:r w:rsidRPr="002C6237">
        <w:rPr>
          <w:rFonts w:cs="Arial"/>
        </w:rPr>
        <w:t>Operation Encompass is the notification to the College that a child (under 18) may have been affected by a domestic incident.  This will be done by the start of the next College day.</w:t>
      </w:r>
    </w:p>
    <w:p w14:paraId="34F72B89" w14:textId="77777777" w:rsidR="00BC5C9A" w:rsidRPr="002C6237" w:rsidRDefault="00BC5C9A" w:rsidP="00BC5C9A">
      <w:pPr>
        <w:widowControl w:val="0"/>
        <w:autoSpaceDE w:val="0"/>
        <w:autoSpaceDN w:val="0"/>
        <w:adjustRightInd w:val="0"/>
        <w:rPr>
          <w:rFonts w:cs="Arial"/>
        </w:rPr>
      </w:pPr>
    </w:p>
    <w:p w14:paraId="094DEB55" w14:textId="77777777" w:rsidR="00BC5C9A" w:rsidRPr="002C6237" w:rsidRDefault="00BC5C9A" w:rsidP="00BC5C9A">
      <w:pPr>
        <w:widowControl w:val="0"/>
        <w:autoSpaceDE w:val="0"/>
        <w:autoSpaceDN w:val="0"/>
        <w:adjustRightInd w:val="0"/>
        <w:rPr>
          <w:rFonts w:cs="Arial"/>
        </w:rPr>
      </w:pPr>
      <w:r w:rsidRPr="002C6237">
        <w:rPr>
          <w:rFonts w:cs="Arial"/>
        </w:rPr>
        <w:t>Operation Encompass ensures that a specifically trained member of College staff, known as a Designated Safeguarding Lead (DSL), is informed.  The DSL can then use the information, in confidence, to ens</w:t>
      </w:r>
      <w:r w:rsidR="00174D6C" w:rsidRPr="002C6237">
        <w:rPr>
          <w:rFonts w:cs="Arial"/>
        </w:rPr>
        <w:t>ure the wellbeing of the learner</w:t>
      </w:r>
      <w:r w:rsidRPr="002C6237">
        <w:rPr>
          <w:rFonts w:cs="Arial"/>
        </w:rPr>
        <w:t>.  The College will look to make provisions or adjust</w:t>
      </w:r>
      <w:r w:rsidR="00174D6C" w:rsidRPr="002C6237">
        <w:rPr>
          <w:rFonts w:cs="Arial"/>
        </w:rPr>
        <w:t>ments to assist the learner</w:t>
      </w:r>
      <w:r w:rsidRPr="002C6237">
        <w:rPr>
          <w:rFonts w:cs="Arial"/>
        </w:rPr>
        <w:t>.</w:t>
      </w:r>
    </w:p>
    <w:p w14:paraId="0D49D713" w14:textId="77777777" w:rsidR="00BC5C9A" w:rsidRPr="002C6237" w:rsidRDefault="00BC5C9A" w:rsidP="00BC5C9A">
      <w:pPr>
        <w:widowControl w:val="0"/>
        <w:autoSpaceDE w:val="0"/>
        <w:autoSpaceDN w:val="0"/>
        <w:adjustRightInd w:val="0"/>
        <w:rPr>
          <w:rFonts w:cs="Arial"/>
        </w:rPr>
      </w:pPr>
    </w:p>
    <w:p w14:paraId="64CCBA68" w14:textId="77777777" w:rsidR="00BC5C9A" w:rsidRPr="002C6237" w:rsidRDefault="00BC5C9A" w:rsidP="00BC5C9A">
      <w:pPr>
        <w:widowControl w:val="0"/>
        <w:autoSpaceDE w:val="0"/>
        <w:autoSpaceDN w:val="0"/>
        <w:adjustRightInd w:val="0"/>
        <w:rPr>
          <w:rFonts w:cs="Arial"/>
        </w:rPr>
      </w:pPr>
      <w:r w:rsidRPr="002C6237">
        <w:rPr>
          <w:rFonts w:cs="Arial"/>
        </w:rPr>
        <w:t xml:space="preserve">Our College is keen to offer the best support possible to all of our </w:t>
      </w:r>
      <w:r w:rsidR="00174D6C" w:rsidRPr="002C6237">
        <w:rPr>
          <w:rFonts w:cs="Arial"/>
        </w:rPr>
        <w:t>learners</w:t>
      </w:r>
      <w:r w:rsidRPr="002C6237">
        <w:rPr>
          <w:rFonts w:cs="Arial"/>
        </w:rPr>
        <w:t xml:space="preserve"> and we believe this will be extremely beneficial for all those involved.</w:t>
      </w:r>
    </w:p>
    <w:p w14:paraId="1D182510" w14:textId="77777777" w:rsidR="00BC5C9A" w:rsidRPr="002C6237" w:rsidRDefault="00BC5C9A" w:rsidP="00F930FD">
      <w:pPr>
        <w:rPr>
          <w:rFonts w:cs="Arial"/>
        </w:rPr>
      </w:pPr>
    </w:p>
    <w:p w14:paraId="4252A543" w14:textId="77777777" w:rsidR="00FF4EB9" w:rsidRPr="002C6237" w:rsidRDefault="00FF4EB9" w:rsidP="00FF4EB9">
      <w:pPr>
        <w:pStyle w:val="BulletList1"/>
        <w:numPr>
          <w:ilvl w:val="0"/>
          <w:numId w:val="0"/>
        </w:numPr>
        <w:spacing w:before="0" w:after="0" w:afterAutospacing="0"/>
      </w:pPr>
    </w:p>
    <w:p w14:paraId="779ADBFF" w14:textId="77777777" w:rsidR="00626FDB" w:rsidRPr="002C6237" w:rsidRDefault="00626FDB" w:rsidP="00D10FDB"/>
    <w:p w14:paraId="0AF6AB9E" w14:textId="77777777" w:rsidR="00D10FDB" w:rsidRPr="002C6237" w:rsidRDefault="00FF4EB9" w:rsidP="00D3268C">
      <w:pPr>
        <w:pStyle w:val="Heading2"/>
      </w:pPr>
      <w:r w:rsidRPr="002C6237">
        <w:t>DEALING WITH A CONCERN</w:t>
      </w:r>
    </w:p>
    <w:p w14:paraId="3422881E" w14:textId="77777777" w:rsidR="00FF4EB9" w:rsidRPr="002C6237" w:rsidRDefault="00FF4EB9" w:rsidP="00D10FDB">
      <w:r w:rsidRPr="002C6237">
        <w:t>Staff must have an attitude of ‘it could happen here’ where safeguarding is concerned.</w:t>
      </w:r>
      <w:r w:rsidR="00044B76" w:rsidRPr="002C6237">
        <w:t xml:space="preserve">  </w:t>
      </w:r>
      <w:proofErr w:type="gramStart"/>
      <w:r w:rsidRPr="002C6237">
        <w:t>Staff  must</w:t>
      </w:r>
      <w:proofErr w:type="gramEnd"/>
      <w:r w:rsidRPr="002C6237">
        <w:t xml:space="preserve"> remain vigilant to concerns</w:t>
      </w:r>
      <w:r w:rsidR="00044B76" w:rsidRPr="002C6237">
        <w:t xml:space="preserve"> rather than waiting for a disclosure, recognising that learners may not always make a direct disclosure and information may come from overhearing conversations or observing behaviour changes.  </w:t>
      </w:r>
      <w:r w:rsidRPr="002C6237">
        <w:t>Staff must act immediately on any concerns they have and always in the best interests of the learner.  Staff must reassure learners that th</w:t>
      </w:r>
      <w:r w:rsidR="00143E8F" w:rsidRPr="002C6237">
        <w:t>ey are being taken seriously,</w:t>
      </w:r>
      <w:r w:rsidRPr="002C6237">
        <w:t xml:space="preserve"> will be supported and kept safe.</w:t>
      </w:r>
      <w:r w:rsidR="00143E8F" w:rsidRPr="002C6237">
        <w:t xml:space="preserve">  Staff must never make a learner feel like they are creating a problem when reporting a concern.</w:t>
      </w:r>
    </w:p>
    <w:p w14:paraId="2BCCB7D3" w14:textId="77777777" w:rsidR="00FF4EB9" w:rsidRPr="002C6237" w:rsidRDefault="00FF4EB9" w:rsidP="00D10FDB"/>
    <w:p w14:paraId="67B4D3B8" w14:textId="77777777" w:rsidR="00D10FDB" w:rsidRPr="002C6237" w:rsidRDefault="00DE4CA6" w:rsidP="00D10FDB">
      <w:r w:rsidRPr="002C6237">
        <w:t xml:space="preserve">Early identification and reporting of concerns is vital to the effective identification, assessment and allocation of appropriate actions, </w:t>
      </w:r>
      <w:r w:rsidR="000830EB" w:rsidRPr="002C6237">
        <w:t xml:space="preserve">services and referrals.  </w:t>
      </w:r>
      <w:r w:rsidR="00D10FDB" w:rsidRPr="002C6237">
        <w:t>It is not the respo</w:t>
      </w:r>
      <w:r w:rsidR="00916098" w:rsidRPr="002C6237">
        <w:t>nsibility of any member of the C</w:t>
      </w:r>
      <w:r w:rsidR="00D10FDB" w:rsidRPr="002C6237">
        <w:t>ollege community to investigate any suspicions or concerns that a learner is at risk of or is suffering significant harm. The conc</w:t>
      </w:r>
      <w:r w:rsidR="00AD6073" w:rsidRPr="002C6237">
        <w:t>erns should be reported to the C</w:t>
      </w:r>
      <w:r w:rsidR="00D10FDB" w:rsidRPr="002C6237">
        <w:t>entral Safeguarding Team immediately and sho</w:t>
      </w:r>
      <w:r w:rsidR="00916098" w:rsidRPr="002C6237">
        <w:t>uld also be recorded using the C</w:t>
      </w:r>
      <w:r w:rsidR="00D10FDB" w:rsidRPr="002C6237">
        <w:t>ollege's safeguarding cause for concern documentation. Staff should provide as much detail as possible about the conc</w:t>
      </w:r>
      <w:r w:rsidR="000830EB" w:rsidRPr="002C6237">
        <w:t>ern, clarifying the basic facts and including what is known about the learner, any vulnerabilities and wider contextual information especially any known risks or concerns within or outside of the family home.</w:t>
      </w:r>
      <w:r w:rsidR="00D10FDB" w:rsidRPr="002C6237">
        <w:t xml:space="preserve"> If an alleged crime has been committed, it is necessary to gather the basic facts about the alleged perpetrator (including name, age, address, access to children and adults), but not take any action that might alert the alleged perpetrator. </w:t>
      </w:r>
    </w:p>
    <w:p w14:paraId="1F2B3148" w14:textId="77777777" w:rsidR="00D10FDB" w:rsidRPr="002C6237" w:rsidRDefault="00D10FDB" w:rsidP="00D10FDB"/>
    <w:p w14:paraId="570E5F29" w14:textId="77777777" w:rsidR="00D10FDB" w:rsidRPr="002C6237" w:rsidRDefault="00D10FDB" w:rsidP="00D10FDB">
      <w:r w:rsidRPr="002C6237">
        <w:t xml:space="preserve">A safeguarding cause for concern is an action, observation, disclosure or discussion that </w:t>
      </w:r>
      <w:r w:rsidR="00E8396A">
        <w:t>raises concerns for a staff member a</w:t>
      </w:r>
      <w:r w:rsidRPr="002C6237">
        <w:t>bout the safety or wellbeing of a learner.</w:t>
      </w:r>
    </w:p>
    <w:p w14:paraId="5D659716" w14:textId="77777777" w:rsidR="00D10FDB" w:rsidRPr="002C6237" w:rsidRDefault="00D10FDB" w:rsidP="00D10FDB"/>
    <w:p w14:paraId="1D62161D" w14:textId="77777777" w:rsidR="00D10FDB" w:rsidRPr="002C6237" w:rsidRDefault="00D10FDB" w:rsidP="00D10FDB">
      <w:r w:rsidRPr="002C6237">
        <w:t xml:space="preserve">All causes for concern </w:t>
      </w:r>
      <w:r w:rsidRPr="002C6237">
        <w:rPr>
          <w:b/>
        </w:rPr>
        <w:t>must</w:t>
      </w:r>
      <w:r w:rsidR="00916098" w:rsidRPr="002C6237">
        <w:t xml:space="preserve"> be recorded on the C</w:t>
      </w:r>
      <w:r w:rsidRPr="002C6237">
        <w:t xml:space="preserve">ollege’s Safeguarding Cause for Concern form and </w:t>
      </w:r>
      <w:r w:rsidRPr="002C6237">
        <w:rPr>
          <w:b/>
        </w:rPr>
        <w:t>must</w:t>
      </w:r>
      <w:r w:rsidRPr="002C6237">
        <w:t xml:space="preserve"> be passed to the Safeguarding Team immediately via the safeguarding inbox (safeguarding@barnsley.ac.uk).  </w:t>
      </w:r>
      <w:r w:rsidR="000830EB" w:rsidRPr="002C6237">
        <w:t xml:space="preserve">Staff must include any </w:t>
      </w:r>
      <w:r w:rsidRPr="002C6237">
        <w:t>actions</w:t>
      </w:r>
      <w:r w:rsidR="000830EB" w:rsidRPr="002C6237">
        <w:t xml:space="preserve"> already taken, with any further actions required</w:t>
      </w:r>
      <w:r w:rsidRPr="002C6237">
        <w:t xml:space="preserve">, </w:t>
      </w:r>
      <w:r w:rsidR="000830EB" w:rsidRPr="002C6237">
        <w:t>to be agreed with the central Safeguarding Team</w:t>
      </w:r>
      <w:r w:rsidRPr="002C6237">
        <w:t xml:space="preserve"> </w:t>
      </w:r>
      <w:r w:rsidR="000830EB" w:rsidRPr="002C6237">
        <w:t>along with the named staff member undertaking the action(s)</w:t>
      </w:r>
      <w:r w:rsidR="004E0B0D" w:rsidRPr="002C6237">
        <w:t>. This may include managing support for</w:t>
      </w:r>
      <w:r w:rsidR="0027715B" w:rsidRPr="002C6237">
        <w:t xml:space="preserve"> the student internally within C</w:t>
      </w:r>
      <w:r w:rsidR="004E0B0D" w:rsidRPr="002C6237">
        <w:t>ollege’s own support systems and services, early help assessment</w:t>
      </w:r>
      <w:r w:rsidR="00174D6C" w:rsidRPr="002C6237">
        <w:t>,</w:t>
      </w:r>
      <w:r w:rsidR="004E0B0D" w:rsidRPr="002C6237">
        <w:t xml:space="preserve"> referral for voluntary or statutory services.</w:t>
      </w:r>
      <w:r w:rsidRPr="002C6237">
        <w:t xml:space="preserve"> Whilst awaiting the advice and actions from the Safeguarding Team, staff must continue to monitor the situation that has led to report in a cause for concern.  If the situation changes in the interim, staff must report in immediately any further details.  In addition, if the concern becomes one of immediate suffering or lik</w:t>
      </w:r>
      <w:r w:rsidR="00174D6C" w:rsidRPr="002C6237">
        <w:t xml:space="preserve">ely to suffer significant harm, staff </w:t>
      </w:r>
      <w:r w:rsidR="00174D6C" w:rsidRPr="002C6237">
        <w:rPr>
          <w:b/>
        </w:rPr>
        <w:t xml:space="preserve">must </w:t>
      </w:r>
      <w:r w:rsidRPr="002C6237">
        <w:t>follow the guidance detailed below.</w:t>
      </w:r>
    </w:p>
    <w:p w14:paraId="56F71852" w14:textId="77777777" w:rsidR="00D10FDB" w:rsidRPr="002C6237" w:rsidRDefault="00D10FDB" w:rsidP="00D10FDB"/>
    <w:p w14:paraId="606CEE0F" w14:textId="77777777" w:rsidR="00D10FDB" w:rsidRPr="002C6237" w:rsidRDefault="00D10FDB" w:rsidP="00D10FDB">
      <w:r w:rsidRPr="002C6237">
        <w:t>The Safeguarding Team will consider if the concern needs to be passed on to Children or Adult Social Care for further action, following the procedures of these agencies respectively for making a referral.</w:t>
      </w:r>
    </w:p>
    <w:p w14:paraId="4DF5A158" w14:textId="77777777" w:rsidR="00D10FDB" w:rsidRPr="002C6237" w:rsidRDefault="00D10FDB" w:rsidP="00D10FDB"/>
    <w:p w14:paraId="633B9C63" w14:textId="77777777" w:rsidR="00D10FDB" w:rsidRPr="002C6237" w:rsidRDefault="00D10FDB" w:rsidP="00D10FDB">
      <w:r w:rsidRPr="002C6237">
        <w:t>If, at any point, there is a risk of immediate serious harm to a learner or staff believe that a learner is suffering or likely to suffer significant harm, contact must be made with a member of the Safeguarding Team immediately so that prompt, appropriate action and referrals can be made to safeguard the learner.  If staff are unable to make contact with a member of the Safeguarding Team, a referral must immediately be made by that member of staff directly to Children or Adult Social Care, depending on the age of the learner and it must be to the Social Care team in the Local Authority area where the learner resides.  In addition, if appropriate, support from the relevant emergency services should be sought (Police/Ambulance/Fire Services).</w:t>
      </w:r>
    </w:p>
    <w:p w14:paraId="00EB5FA1" w14:textId="77777777" w:rsidR="00D10FDB" w:rsidRPr="002C6237" w:rsidRDefault="00D10FDB" w:rsidP="00D10FDB"/>
    <w:p w14:paraId="60C058E9" w14:textId="77777777" w:rsidR="00D10FDB" w:rsidRPr="002C6237" w:rsidRDefault="00D10FDB" w:rsidP="00D10FDB">
      <w:r w:rsidRPr="002C6237">
        <w:t>If a learner has a Social Worker, staff must keep the Social Worker updated on any safeguarding concerns regarding the learner, as well as the Safeguarding Team.</w:t>
      </w:r>
    </w:p>
    <w:p w14:paraId="4E1FD00A" w14:textId="77777777" w:rsidR="00D10FDB" w:rsidRPr="002C6237" w:rsidRDefault="00D10FDB" w:rsidP="00D10FDB">
      <w:r w:rsidRPr="002C6237">
        <w:br/>
        <w:t>An electronic safeguarding file will also be raised and this will include:</w:t>
      </w:r>
    </w:p>
    <w:p w14:paraId="357CFC6E" w14:textId="77777777" w:rsidR="00D10FDB" w:rsidRPr="002C6237" w:rsidRDefault="00D10FDB" w:rsidP="000D15F0">
      <w:pPr>
        <w:pStyle w:val="BulletList1"/>
      </w:pPr>
      <w:r w:rsidRPr="002C6237">
        <w:t>Learner Information Sheet.</w:t>
      </w:r>
    </w:p>
    <w:p w14:paraId="16ECD7EA" w14:textId="77777777" w:rsidR="00D10FDB" w:rsidRPr="002C6237" w:rsidRDefault="008B578F" w:rsidP="000D15F0">
      <w:pPr>
        <w:pStyle w:val="BulletList1"/>
      </w:pPr>
      <w:r w:rsidRPr="002C6237">
        <w:t>Details</w:t>
      </w:r>
      <w:r w:rsidR="00D10FDB" w:rsidRPr="002C6237">
        <w:t xml:space="preserve"> of other agencies the learner may be working with.</w:t>
      </w:r>
    </w:p>
    <w:p w14:paraId="1723D838" w14:textId="77777777" w:rsidR="00D10FDB" w:rsidRPr="002C6237" w:rsidRDefault="008B578F" w:rsidP="000D15F0">
      <w:pPr>
        <w:pStyle w:val="BulletList1"/>
      </w:pPr>
      <w:r w:rsidRPr="002C6237">
        <w:t>Whether</w:t>
      </w:r>
      <w:r w:rsidR="00D10FDB" w:rsidRPr="002C6237">
        <w:t xml:space="preserve"> a child protection, child in need, early help assessment or adult safeguarding arrangements are in place.</w:t>
      </w:r>
    </w:p>
    <w:p w14:paraId="552A9643" w14:textId="77777777" w:rsidR="00D10FDB" w:rsidRPr="002C6237" w:rsidRDefault="008B578F" w:rsidP="000D15F0">
      <w:pPr>
        <w:pStyle w:val="BulletList1"/>
      </w:pPr>
      <w:r w:rsidRPr="002C6237">
        <w:t>Chronological</w:t>
      </w:r>
      <w:r w:rsidR="00D10FDB" w:rsidRPr="002C6237">
        <w:t xml:space="preserve"> information including cause for concerns, emails, telephone calls, meeting notes.</w:t>
      </w:r>
    </w:p>
    <w:p w14:paraId="5DD371D6" w14:textId="77777777" w:rsidR="00D10FDB" w:rsidRPr="002C6237" w:rsidRDefault="008B578F" w:rsidP="000D15F0">
      <w:pPr>
        <w:pStyle w:val="BulletList1"/>
      </w:pPr>
      <w:r w:rsidRPr="002C6237">
        <w:t>Concerns</w:t>
      </w:r>
      <w:r w:rsidR="00D10FDB" w:rsidRPr="002C6237">
        <w:t xml:space="preserve"> about and/or</w:t>
      </w:r>
      <w:r w:rsidR="00C82D1B" w:rsidRPr="002C6237">
        <w:t xml:space="preserve"> contact with the learner, </w:t>
      </w:r>
      <w:r w:rsidR="00D10FDB" w:rsidRPr="002C6237">
        <w:t>actions taken</w:t>
      </w:r>
      <w:r w:rsidR="00C82D1B" w:rsidRPr="002C6237">
        <w:t>, decisions reached and outcome</w:t>
      </w:r>
      <w:r w:rsidR="00D10FDB" w:rsidRPr="002C6237">
        <w:t>.</w:t>
      </w:r>
    </w:p>
    <w:p w14:paraId="13C3155B" w14:textId="77777777" w:rsidR="00D10FDB" w:rsidRPr="002C6237" w:rsidRDefault="008B578F" w:rsidP="000D15F0">
      <w:pPr>
        <w:pStyle w:val="BulletList1"/>
        <w:spacing w:after="0" w:afterAutospacing="0"/>
      </w:pPr>
      <w:r w:rsidRPr="002C6237">
        <w:t>Information</w:t>
      </w:r>
      <w:r w:rsidR="00D10FDB" w:rsidRPr="002C6237">
        <w:t xml:space="preserve"> on any siblings</w:t>
      </w:r>
      <w:r w:rsidR="00C82D1B" w:rsidRPr="002C6237">
        <w:t xml:space="preserve"> and wider family members, if appropriate</w:t>
      </w:r>
      <w:r w:rsidR="00D10FDB" w:rsidRPr="002C6237">
        <w:t>.</w:t>
      </w:r>
    </w:p>
    <w:p w14:paraId="3E170C24" w14:textId="77777777" w:rsidR="00D10FDB" w:rsidRPr="002C6237" w:rsidRDefault="00D10FDB" w:rsidP="00D10FDB">
      <w:pPr>
        <w:pStyle w:val="Bullet1"/>
        <w:numPr>
          <w:ilvl w:val="0"/>
          <w:numId w:val="0"/>
        </w:numPr>
        <w:spacing w:before="0"/>
      </w:pPr>
    </w:p>
    <w:p w14:paraId="153990E1" w14:textId="77777777" w:rsidR="00D10FDB" w:rsidRPr="002C6237" w:rsidRDefault="00D10FDB" w:rsidP="00D10FDB">
      <w:pPr>
        <w:pStyle w:val="Bullet1"/>
        <w:numPr>
          <w:ilvl w:val="0"/>
          <w:numId w:val="0"/>
        </w:numPr>
        <w:spacing w:before="0"/>
      </w:pPr>
      <w:r w:rsidRPr="002C6237">
        <w:t>The file will be marked ‘live’ and details will be added to the safeguarding database.  The file will be stored in a secure place.</w:t>
      </w:r>
    </w:p>
    <w:p w14:paraId="5C77CC5F" w14:textId="77777777" w:rsidR="00D10FDB" w:rsidRPr="002C6237" w:rsidRDefault="00D10FDB" w:rsidP="00D10FDB"/>
    <w:p w14:paraId="7AE84109" w14:textId="77777777" w:rsidR="00D10FDB" w:rsidRPr="002C6237" w:rsidRDefault="0027715B" w:rsidP="00D10FDB">
      <w:r w:rsidRPr="002C6237">
        <w:t>In C</w:t>
      </w:r>
      <w:r w:rsidR="00D10FDB" w:rsidRPr="002C6237">
        <w:t>ollege, the Central Safeguarding Team holds the s</w:t>
      </w:r>
      <w:r w:rsidR="00B65986" w:rsidRPr="002C6237">
        <w:t>afeguarding records for learners</w:t>
      </w:r>
      <w:r w:rsidR="00D10FDB" w:rsidRPr="002C6237">
        <w:t xml:space="preserve"> on a s</w:t>
      </w:r>
      <w:r w:rsidR="00B65986" w:rsidRPr="002C6237">
        <w:t>eparate system from the learners’</w:t>
      </w:r>
      <w:r w:rsidR="00D10FDB" w:rsidRPr="002C6237">
        <w:t xml:space="preserve"> </w:t>
      </w:r>
      <w:r w:rsidR="00E8396A">
        <w:t xml:space="preserve">main </w:t>
      </w:r>
      <w:r w:rsidR="00D10FDB" w:rsidRPr="002C6237">
        <w:t xml:space="preserve">record.  Due to the highly confidential nature of a child/adult protection or safeguarding concern, staff </w:t>
      </w:r>
      <w:r w:rsidR="00D10FDB" w:rsidRPr="002C6237">
        <w:rPr>
          <w:b/>
        </w:rPr>
        <w:lastRenderedPageBreak/>
        <w:t xml:space="preserve">must not </w:t>
      </w:r>
      <w:r w:rsidR="00D10FDB" w:rsidRPr="002C6237">
        <w:t>update the learner’s record with this information.  The central Safeguarding Team are responsible for</w:t>
      </w:r>
      <w:r w:rsidR="009450CD" w:rsidRPr="002C6237">
        <w:t xml:space="preserve"> making appropriate records.  </w:t>
      </w:r>
      <w:r w:rsidR="00D10FDB" w:rsidRPr="002C6237">
        <w:t xml:space="preserve">However, </w:t>
      </w:r>
      <w:r w:rsidR="00D10FDB" w:rsidRPr="002C6237">
        <w:rPr>
          <w:b/>
        </w:rPr>
        <w:t xml:space="preserve">all </w:t>
      </w:r>
      <w:r w:rsidR="00D10FDB" w:rsidRPr="002C6237">
        <w:t xml:space="preserve">staff are responsible for populating a learner’s safeguarding file.  All discussions, telephone calls and meetings in relation to the </w:t>
      </w:r>
      <w:r w:rsidR="00B65986" w:rsidRPr="002C6237">
        <w:t xml:space="preserve">learner must be recorded </w:t>
      </w:r>
      <w:r w:rsidR="004E0B0D" w:rsidRPr="002C6237">
        <w:t>by all staff and emailed</w:t>
      </w:r>
      <w:r w:rsidR="00D10FDB" w:rsidRPr="002C6237">
        <w:t xml:space="preserve"> through to the central Safeguarding Team so that the Team can maintain an up to date chronology of the safeguarding concerns regarding the learner and the action taken.</w:t>
      </w:r>
      <w:r w:rsidR="004E0B0D" w:rsidRPr="002C6237">
        <w:t xml:space="preserve"> Staff </w:t>
      </w:r>
      <w:r w:rsidR="004E0B0D" w:rsidRPr="002C6237">
        <w:rPr>
          <w:b/>
        </w:rPr>
        <w:t>must not</w:t>
      </w:r>
      <w:r w:rsidR="004E0B0D" w:rsidRPr="002C6237">
        <w:t xml:space="preserve"> use Microsoft Teams as a vehicle to communicate and/or share information with the central Safeguarding Team on safeguarding related matters.  </w:t>
      </w:r>
    </w:p>
    <w:p w14:paraId="3B13DF05" w14:textId="77777777" w:rsidR="00D10FDB" w:rsidRPr="002C6237" w:rsidRDefault="00D10FDB" w:rsidP="00D10FDB">
      <w:pPr>
        <w:pStyle w:val="Bullet1"/>
        <w:numPr>
          <w:ilvl w:val="0"/>
          <w:numId w:val="0"/>
        </w:numPr>
        <w:spacing w:before="0"/>
      </w:pPr>
    </w:p>
    <w:p w14:paraId="045F9A43" w14:textId="77777777" w:rsidR="00D10FDB" w:rsidRPr="002C6237" w:rsidRDefault="00D10FDB" w:rsidP="00D10FDB">
      <w:r w:rsidRPr="002C6237">
        <w:t>Staff should be aware that records may be shared with others at some stage and in exceptional cases, the possibility that they may become evidence in court proceedings.</w:t>
      </w:r>
    </w:p>
    <w:p w14:paraId="62ADAED7" w14:textId="77777777" w:rsidR="00D10FDB" w:rsidRPr="002C6237" w:rsidRDefault="00D10FDB" w:rsidP="00D10FDB"/>
    <w:p w14:paraId="3C195848" w14:textId="77777777" w:rsidR="00D10FDB" w:rsidRPr="002C6237" w:rsidRDefault="00D10FDB" w:rsidP="00D10FDB">
      <w:r w:rsidRPr="002C6237">
        <w:t>The DSL and other appropriate professionals will hold a monthly meeting to discuss and review all live and dormant records.  The DSL will then be able to:</w:t>
      </w:r>
    </w:p>
    <w:p w14:paraId="335C8465" w14:textId="77777777" w:rsidR="00D10FDB" w:rsidRPr="002C6237" w:rsidRDefault="008B578F" w:rsidP="000D15F0">
      <w:pPr>
        <w:pStyle w:val="BulletList1"/>
      </w:pPr>
      <w:r w:rsidRPr="002C6237">
        <w:t>Monitor</w:t>
      </w:r>
      <w:r w:rsidR="00D10FDB" w:rsidRPr="002C6237">
        <w:t xml:space="preserve"> that the agreed actions have been implemented.</w:t>
      </w:r>
    </w:p>
    <w:p w14:paraId="7F4FE00B" w14:textId="77777777" w:rsidR="00D10FDB" w:rsidRPr="002C6237" w:rsidRDefault="008B578F" w:rsidP="000D15F0">
      <w:pPr>
        <w:pStyle w:val="BulletList1"/>
      </w:pPr>
      <w:r w:rsidRPr="002C6237">
        <w:t>Assess</w:t>
      </w:r>
      <w:r w:rsidR="00D10FDB" w:rsidRPr="002C6237">
        <w:t xml:space="preserve"> the impact of the actions and the progress being made.</w:t>
      </w:r>
    </w:p>
    <w:p w14:paraId="3652FF88" w14:textId="77777777" w:rsidR="00D10FDB" w:rsidRPr="002C6237" w:rsidRDefault="008B578F" w:rsidP="000D15F0">
      <w:pPr>
        <w:pStyle w:val="BulletList1"/>
      </w:pPr>
      <w:r w:rsidRPr="002C6237">
        <w:t>Agree</w:t>
      </w:r>
      <w:r w:rsidR="00D10FDB" w:rsidRPr="002C6237">
        <w:t xml:space="preserve"> the next steps.</w:t>
      </w:r>
    </w:p>
    <w:p w14:paraId="2921CFDC" w14:textId="77777777" w:rsidR="00D10FDB" w:rsidRPr="002C6237" w:rsidRDefault="008B578F" w:rsidP="000D15F0">
      <w:pPr>
        <w:pStyle w:val="BulletList1"/>
      </w:pPr>
      <w:r w:rsidRPr="002C6237">
        <w:t>Quality</w:t>
      </w:r>
      <w:r w:rsidR="00D10FDB" w:rsidRPr="002C6237">
        <w:t xml:space="preserve"> assure the written records.</w:t>
      </w:r>
    </w:p>
    <w:p w14:paraId="11300164" w14:textId="77777777" w:rsidR="00D10FDB" w:rsidRPr="002C6237" w:rsidRDefault="008B578F" w:rsidP="000D15F0">
      <w:pPr>
        <w:pStyle w:val="BulletList1"/>
      </w:pPr>
      <w:r w:rsidRPr="002C6237">
        <w:t>Collate</w:t>
      </w:r>
      <w:r w:rsidR="00D10FDB" w:rsidRPr="002C6237">
        <w:t xml:space="preserve"> a report for the governing body outlining the level of child and adult protection concerns and work being undertaken.</w:t>
      </w:r>
    </w:p>
    <w:p w14:paraId="79B22454" w14:textId="77777777" w:rsidR="00D10FDB" w:rsidRPr="002C6237" w:rsidRDefault="008B578F" w:rsidP="000D15F0">
      <w:pPr>
        <w:pStyle w:val="BulletList1"/>
      </w:pPr>
      <w:r w:rsidRPr="002C6237">
        <w:t>Ensure</w:t>
      </w:r>
      <w:r w:rsidR="00D10FDB" w:rsidRPr="002C6237">
        <w:t xml:space="preserve"> that clear actions are followed up where there is a child or adult protection plan in place and the outcomes are monitored.</w:t>
      </w:r>
    </w:p>
    <w:p w14:paraId="4228A3E6" w14:textId="77777777" w:rsidR="00352669" w:rsidRPr="002C6237" w:rsidRDefault="008B578F" w:rsidP="00934DB9">
      <w:pPr>
        <w:pStyle w:val="BulletList1"/>
        <w:spacing w:after="0" w:afterAutospacing="0"/>
      </w:pPr>
      <w:r w:rsidRPr="002C6237">
        <w:t>Ensure</w:t>
      </w:r>
      <w:r w:rsidR="0027715B" w:rsidRPr="002C6237">
        <w:t xml:space="preserve"> the C</w:t>
      </w:r>
      <w:r w:rsidR="00D10FDB" w:rsidRPr="002C6237">
        <w:t>ollege is represented at relevant meetings.</w:t>
      </w:r>
    </w:p>
    <w:p w14:paraId="2C249249" w14:textId="77777777" w:rsidR="000D15F0" w:rsidRPr="002C6237" w:rsidRDefault="000D15F0" w:rsidP="000D15F0"/>
    <w:p w14:paraId="120CCB4C" w14:textId="77777777" w:rsidR="00934DB9" w:rsidRPr="002C6237" w:rsidRDefault="00934DB9" w:rsidP="00934DB9">
      <w:pPr>
        <w:rPr>
          <w:b/>
        </w:rPr>
      </w:pPr>
      <w:r w:rsidRPr="002C6237">
        <w:rPr>
          <w:b/>
        </w:rPr>
        <w:t>Dealing with a serious safeguarding incident</w:t>
      </w:r>
    </w:p>
    <w:p w14:paraId="0FDFCEBF" w14:textId="77777777" w:rsidR="00934DB9" w:rsidRPr="002C6237" w:rsidRDefault="00934DB9" w:rsidP="00934DB9">
      <w:r w:rsidRPr="002C6237">
        <w:t xml:space="preserve">In the event of a serious safeguarding incident, such as the death of a learner, staff must report this into the central Safeguarding Team immediately and without delay.  The Designated Safeguarding Lead (DSL) will then ensure immediate notification to the Local Safeguarding Partnership and/or Local Safeguarding Board where the learner lives, as appropriate, and in accordance with their policies, processes and procedures.  </w:t>
      </w:r>
    </w:p>
    <w:p w14:paraId="180B2857" w14:textId="77777777" w:rsidR="00934DB9" w:rsidRPr="002C6237" w:rsidRDefault="00934DB9" w:rsidP="00934DB9"/>
    <w:p w14:paraId="7F1758DC" w14:textId="77777777" w:rsidR="00934DB9" w:rsidRPr="002C6237" w:rsidRDefault="00934DB9" w:rsidP="00934DB9">
      <w:r w:rsidRPr="002C6237">
        <w:t>If the College is notified by the Local Safeguarding Partnership, Local Safeguarding Board or any other agency of a serious incident involving a learner, the DSL will ensure the College responds in accordance with relevant external policies, processes and procedures.</w:t>
      </w:r>
    </w:p>
    <w:p w14:paraId="3DB8E629" w14:textId="77777777" w:rsidR="00934DB9" w:rsidRPr="002C6237" w:rsidRDefault="00934DB9" w:rsidP="00934DB9"/>
    <w:p w14:paraId="79627EA5" w14:textId="77777777" w:rsidR="00934DB9" w:rsidRPr="002C6237" w:rsidRDefault="00934DB9" w:rsidP="00934DB9">
      <w:r w:rsidRPr="002C6237">
        <w:t>In addition, the DSL will convene an urgent internal meeting with relevant College managers to discuss and agree an action plan.  The action which will include possible effects on staff, students and the wider College community; and any support needed.</w:t>
      </w:r>
    </w:p>
    <w:p w14:paraId="52A17248" w14:textId="77777777" w:rsidR="00934DB9" w:rsidRPr="002C6237" w:rsidRDefault="00934DB9" w:rsidP="00934DB9"/>
    <w:p w14:paraId="16AA1531" w14:textId="77777777" w:rsidR="00934DB9" w:rsidRPr="002C6237" w:rsidRDefault="00934DB9" w:rsidP="00934DB9">
      <w:r w:rsidRPr="002C6237">
        <w:t>All incidents will be reported internally using the College’s safeguarding cause for concern form.  The College’s response, actions and decisions taken as a result of a serious incident will all be recorded on the learner’s safeguarding file.</w:t>
      </w:r>
    </w:p>
    <w:p w14:paraId="15FBB4E5" w14:textId="77777777" w:rsidR="00934DB9" w:rsidRPr="002C6237" w:rsidRDefault="00934DB9" w:rsidP="00934DB9"/>
    <w:p w14:paraId="74578297" w14:textId="77777777" w:rsidR="00934DB9" w:rsidRPr="002C6237" w:rsidRDefault="00934DB9" w:rsidP="000D15F0">
      <w:r w:rsidRPr="002C6237">
        <w:t>If staff and/or external agencies need to notify of a serious safeguarding incident out of hours and holiday cover arrangements please follow the guidance below.</w:t>
      </w:r>
    </w:p>
    <w:p w14:paraId="5C39CD0B" w14:textId="77777777" w:rsidR="00934DB9" w:rsidRPr="002C6237" w:rsidRDefault="00934DB9" w:rsidP="000D15F0"/>
    <w:p w14:paraId="307C184E" w14:textId="77777777" w:rsidR="0012242A" w:rsidRPr="002C6237" w:rsidRDefault="0012242A" w:rsidP="0012242A">
      <w:pPr>
        <w:pStyle w:val="Heading2"/>
      </w:pPr>
      <w:r w:rsidRPr="002C6237">
        <w:t xml:space="preserve">Central Safeguarding Team </w:t>
      </w:r>
      <w:r w:rsidR="00B65986" w:rsidRPr="002C6237">
        <w:t xml:space="preserve">Out of Hours and Holiday </w:t>
      </w:r>
      <w:r w:rsidRPr="002C6237">
        <w:t>Cover Arrangements</w:t>
      </w:r>
    </w:p>
    <w:p w14:paraId="23BD4519" w14:textId="77777777" w:rsidR="0012242A" w:rsidRPr="002C6237" w:rsidRDefault="0012242A" w:rsidP="0012242A">
      <w:pPr>
        <w:autoSpaceDE w:val="0"/>
        <w:autoSpaceDN w:val="0"/>
        <w:adjustRightInd w:val="0"/>
        <w:rPr>
          <w:rFonts w:cs="Arial"/>
          <w:color w:val="000000"/>
        </w:rPr>
      </w:pPr>
      <w:r w:rsidRPr="002C6237">
        <w:rPr>
          <w:rFonts w:cs="Arial"/>
          <w:color w:val="000000"/>
        </w:rPr>
        <w:t xml:space="preserve">All and any safeguarding concerns should be reported to the central Safeguarding Team throughout the academic year. </w:t>
      </w:r>
      <w:r w:rsidR="00B65986" w:rsidRPr="002C6237">
        <w:rPr>
          <w:rFonts w:cs="Arial"/>
          <w:color w:val="000000"/>
        </w:rPr>
        <w:t xml:space="preserve"> </w:t>
      </w:r>
      <w:r w:rsidRPr="002C6237">
        <w:rPr>
          <w:rFonts w:cs="Arial"/>
          <w:color w:val="000000"/>
        </w:rPr>
        <w:t xml:space="preserve">In </w:t>
      </w:r>
      <w:r w:rsidR="00174D6C" w:rsidRPr="002C6237">
        <w:rPr>
          <w:rFonts w:cs="Arial"/>
          <w:color w:val="000000"/>
        </w:rPr>
        <w:t xml:space="preserve">a case where a learner </w:t>
      </w:r>
      <w:r w:rsidRPr="002C6237">
        <w:rPr>
          <w:rFonts w:cs="Arial"/>
          <w:color w:val="000000"/>
        </w:rPr>
        <w:t>may be in imminent danger outside of regular working/College hours, the Police, Social Care or NSPCC should be contacted using the lin</w:t>
      </w:r>
      <w:r w:rsidR="00B65986" w:rsidRPr="002C6237">
        <w:rPr>
          <w:rFonts w:cs="Arial"/>
          <w:color w:val="000000"/>
        </w:rPr>
        <w:t>ks specified below</w:t>
      </w:r>
      <w:r w:rsidRPr="002C6237">
        <w:rPr>
          <w:rFonts w:cs="Arial"/>
          <w:color w:val="000000"/>
        </w:rPr>
        <w:t>.</w:t>
      </w:r>
      <w:r w:rsidR="00B65986" w:rsidRPr="002C6237">
        <w:rPr>
          <w:rFonts w:cs="Arial"/>
          <w:color w:val="000000"/>
        </w:rPr>
        <w:t xml:space="preserve"> </w:t>
      </w:r>
      <w:r w:rsidRPr="002C6237">
        <w:rPr>
          <w:rFonts w:cs="Arial"/>
          <w:color w:val="000000"/>
        </w:rPr>
        <w:t xml:space="preserve"> All cause for concern paperwork should still be completed and emailed to the central Safeguarding Team to ensure that the College is able to record and follow up on safeguarding concerns. </w:t>
      </w:r>
    </w:p>
    <w:p w14:paraId="2F10A4FA" w14:textId="77777777" w:rsidR="0012242A" w:rsidRPr="002C6237" w:rsidRDefault="0012242A" w:rsidP="0012242A">
      <w:pPr>
        <w:autoSpaceDE w:val="0"/>
        <w:autoSpaceDN w:val="0"/>
        <w:adjustRightInd w:val="0"/>
        <w:rPr>
          <w:rFonts w:cs="Arial"/>
          <w:color w:val="000000"/>
        </w:rPr>
      </w:pPr>
    </w:p>
    <w:p w14:paraId="2C95DCF1" w14:textId="77777777" w:rsidR="0012242A" w:rsidRPr="002C6237" w:rsidRDefault="0012242A" w:rsidP="0012242A">
      <w:pPr>
        <w:autoSpaceDE w:val="0"/>
        <w:autoSpaceDN w:val="0"/>
        <w:adjustRightInd w:val="0"/>
        <w:rPr>
          <w:rFonts w:cs="Arial"/>
          <w:color w:val="000000"/>
        </w:rPr>
      </w:pPr>
      <w:r w:rsidRPr="002C6237">
        <w:rPr>
          <w:rFonts w:cs="Arial"/>
          <w:color w:val="000000"/>
        </w:rPr>
        <w:t>Cover arrangements</w:t>
      </w:r>
      <w:r w:rsidR="00E24977" w:rsidRPr="002C6237">
        <w:rPr>
          <w:rFonts w:cs="Arial"/>
          <w:color w:val="000000"/>
        </w:rPr>
        <w:t xml:space="preserve"> are</w:t>
      </w:r>
      <w:r w:rsidRPr="002C6237">
        <w:rPr>
          <w:rFonts w:cs="Arial"/>
          <w:color w:val="000000"/>
        </w:rPr>
        <w:t xml:space="preserve"> in place for holiday periods during which the safeguarding inbox will be periodically checked.</w:t>
      </w:r>
      <w:r w:rsidR="00B65986" w:rsidRPr="002C6237">
        <w:rPr>
          <w:rFonts w:cs="Arial"/>
          <w:color w:val="000000"/>
        </w:rPr>
        <w:t xml:space="preserve"> </w:t>
      </w:r>
      <w:r w:rsidRPr="002C6237">
        <w:rPr>
          <w:rFonts w:cs="Arial"/>
          <w:color w:val="000000"/>
        </w:rPr>
        <w:t xml:space="preserve"> For urgent issues, safeguarding cover arrangements will be in place with the support of the Whole College Duty Manager, Designated Safeguarding Lead, Deputy Designated Safeguarding Lead and the central Safeguarding Team. </w:t>
      </w:r>
    </w:p>
    <w:p w14:paraId="0C49E664" w14:textId="77777777" w:rsidR="00B65986" w:rsidRPr="002C6237" w:rsidRDefault="00B65986" w:rsidP="00B65986">
      <w:pPr>
        <w:pStyle w:val="NormalWeb"/>
        <w:spacing w:after="0"/>
        <w:rPr>
          <w:rFonts w:ascii="FS Me" w:hAnsi="FS Me" w:cs="Arial"/>
          <w:sz w:val="22"/>
          <w:szCs w:val="22"/>
          <w:lang w:val="en"/>
        </w:rPr>
      </w:pPr>
    </w:p>
    <w:p w14:paraId="0A183FD5"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concerns about personal safety, contact the Police 999 (emergency) or 101 (non-emergency).</w:t>
      </w:r>
    </w:p>
    <w:p w14:paraId="5F557604" w14:textId="77777777" w:rsidR="00B65986" w:rsidRPr="002C6237" w:rsidRDefault="00B65986" w:rsidP="00B65986">
      <w:pPr>
        <w:pStyle w:val="NormalWeb"/>
        <w:spacing w:after="0"/>
        <w:rPr>
          <w:rFonts w:ascii="FS Me" w:hAnsi="FS Me" w:cs="Arial"/>
          <w:sz w:val="22"/>
          <w:szCs w:val="22"/>
          <w:lang w:val="en"/>
        </w:rPr>
      </w:pPr>
    </w:p>
    <w:p w14:paraId="6C9D54A9"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concerns regarding health and wellbeing, contact your out of hours Doctors or call the NHS Direct on 111.</w:t>
      </w:r>
    </w:p>
    <w:p w14:paraId="6AC5D619" w14:textId="77777777" w:rsidR="00B65986" w:rsidRPr="002C6237" w:rsidRDefault="00B65986" w:rsidP="00B65986">
      <w:pPr>
        <w:pStyle w:val="NormalWeb"/>
        <w:spacing w:after="0"/>
        <w:rPr>
          <w:rFonts w:ascii="FS Me" w:hAnsi="FS Me" w:cs="Arial"/>
          <w:sz w:val="22"/>
          <w:szCs w:val="22"/>
          <w:lang w:val="en"/>
        </w:rPr>
      </w:pPr>
    </w:p>
    <w:p w14:paraId="42B35CEA"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For out of hours Social Care support for children (under 18) and adults, contact the out of hours service on 01226 787789.  If the learner lives outside of the Barnsley area, contact the out of hours Social Care service from the area where they live.</w:t>
      </w:r>
    </w:p>
    <w:p w14:paraId="76006322" w14:textId="77777777" w:rsidR="00B65986" w:rsidRPr="002C6237" w:rsidRDefault="00B65986" w:rsidP="00B65986">
      <w:pPr>
        <w:pStyle w:val="NormalWeb"/>
        <w:spacing w:after="0"/>
        <w:rPr>
          <w:rFonts w:ascii="FS Me" w:hAnsi="FS Me" w:cs="Arial"/>
          <w:sz w:val="22"/>
          <w:szCs w:val="22"/>
          <w:lang w:val="en"/>
        </w:rPr>
      </w:pPr>
    </w:p>
    <w:p w14:paraId="07E7FF4C" w14:textId="77777777" w:rsidR="00B65986" w:rsidRPr="002C6237" w:rsidRDefault="00B65986" w:rsidP="00B65986">
      <w:pPr>
        <w:pStyle w:val="NormalWeb"/>
        <w:spacing w:after="0"/>
        <w:rPr>
          <w:rFonts w:ascii="FS Me" w:hAnsi="FS Me" w:cs="Arial"/>
          <w:sz w:val="22"/>
          <w:szCs w:val="22"/>
          <w:lang w:val="en"/>
        </w:rPr>
      </w:pPr>
      <w:r w:rsidRPr="002C6237">
        <w:rPr>
          <w:rFonts w:ascii="FS Me" w:hAnsi="FS Me" w:cs="Arial"/>
          <w:sz w:val="22"/>
          <w:szCs w:val="22"/>
          <w:lang w:val="en"/>
        </w:rPr>
        <w:t xml:space="preserve">For safeguarding concerns relating to learners under the age of 18, staff can also contact the NSPCC on 0808 800 5000 or </w:t>
      </w:r>
      <w:hyperlink r:id="rId12" w:history="1">
        <w:r w:rsidRPr="002C6237">
          <w:rPr>
            <w:rStyle w:val="Hyperlink"/>
            <w:rFonts w:ascii="FS Me" w:hAnsi="FS Me" w:cs="Arial"/>
            <w:sz w:val="22"/>
            <w:szCs w:val="22"/>
            <w:lang w:val="en"/>
          </w:rPr>
          <w:t>help@nspcc.org.uk</w:t>
        </w:r>
      </w:hyperlink>
    </w:p>
    <w:p w14:paraId="6A39C878" w14:textId="77777777" w:rsidR="00B65986" w:rsidRPr="002C6237" w:rsidRDefault="00B65986" w:rsidP="00B65986">
      <w:pPr>
        <w:pStyle w:val="NormalWeb"/>
        <w:spacing w:after="0"/>
        <w:rPr>
          <w:rFonts w:ascii="FS Me" w:hAnsi="FS Me" w:cs="Arial"/>
          <w:sz w:val="22"/>
          <w:szCs w:val="22"/>
          <w:lang w:val="en"/>
        </w:rPr>
      </w:pPr>
    </w:p>
    <w:p w14:paraId="45CC96D5" w14:textId="77777777" w:rsidR="00B65986" w:rsidRPr="002C6237" w:rsidRDefault="00B65986" w:rsidP="00B65986">
      <w:pPr>
        <w:pStyle w:val="NormalWeb"/>
        <w:spacing w:after="0"/>
        <w:rPr>
          <w:rFonts w:ascii="FS Me" w:hAnsi="FS Me" w:cs="Arial"/>
          <w:sz w:val="22"/>
          <w:szCs w:val="22"/>
          <w:lang w:val="en"/>
        </w:rPr>
      </w:pPr>
    </w:p>
    <w:p w14:paraId="54C35127" w14:textId="77777777" w:rsidR="0012242A" w:rsidRPr="002C6237" w:rsidRDefault="0012242A" w:rsidP="000D15F0"/>
    <w:p w14:paraId="640D34F6" w14:textId="77777777" w:rsidR="008058CF" w:rsidRPr="002C6237" w:rsidRDefault="00D10FDB" w:rsidP="00D3268C">
      <w:pPr>
        <w:pStyle w:val="Heading2"/>
      </w:pPr>
      <w:r w:rsidRPr="002C6237">
        <w:t>S</w:t>
      </w:r>
      <w:r w:rsidR="00D3268C" w:rsidRPr="002C6237">
        <w:t xml:space="preserve">afeguarding Arrangements for 14-16 Year Old Learners </w:t>
      </w:r>
    </w:p>
    <w:p w14:paraId="69B59B81" w14:textId="77777777" w:rsidR="008058CF" w:rsidRPr="002C6237" w:rsidRDefault="0027715B" w:rsidP="008058CF">
      <w:r w:rsidRPr="002C6237">
        <w:t>Some learners studying at C</w:t>
      </w:r>
      <w:r w:rsidR="008058CF" w:rsidRPr="002C6237">
        <w:t xml:space="preserve">ollege are aged between 14-16 years old and will be in the equivalent to Years 10 &amp; 11 of secondary school.  </w:t>
      </w:r>
    </w:p>
    <w:p w14:paraId="771B9168" w14:textId="77777777" w:rsidR="008058CF" w:rsidRPr="002C6237" w:rsidRDefault="008058CF" w:rsidP="008058CF"/>
    <w:p w14:paraId="77A6320C" w14:textId="77777777" w:rsidR="009450CD" w:rsidRPr="002C6237" w:rsidRDefault="009450CD" w:rsidP="009450CD">
      <w:pPr>
        <w:pStyle w:val="BulletList1"/>
        <w:numPr>
          <w:ilvl w:val="0"/>
          <w:numId w:val="0"/>
        </w:numPr>
        <w:spacing w:before="0" w:after="0" w:afterAutospacing="0"/>
        <w:rPr>
          <w:b/>
        </w:rPr>
      </w:pPr>
      <w:r w:rsidRPr="002C6237">
        <w:rPr>
          <w:b/>
        </w:rPr>
        <w:t>14-16 Year Olds Enrolled at College Full Time</w:t>
      </w:r>
    </w:p>
    <w:p w14:paraId="3DDAEC86" w14:textId="77777777" w:rsidR="009450CD" w:rsidRPr="002C6237" w:rsidRDefault="009450CD" w:rsidP="009450CD">
      <w:pPr>
        <w:pStyle w:val="BulletList1"/>
      </w:pPr>
      <w:r w:rsidRPr="002C6237">
        <w:t>For any learners who are on the</w:t>
      </w:r>
      <w:r w:rsidR="0027715B" w:rsidRPr="002C6237">
        <w:t xml:space="preserve"> College roll, the established C</w:t>
      </w:r>
      <w:r w:rsidRPr="002C6237">
        <w:t>ollege safeguarding procedures apply.   14-16 learners are based at a campus exclusively used by 14-16 year olds and taught in discreet classes. Where they access provision at other campuses, they should be directly supervised at all times.</w:t>
      </w:r>
    </w:p>
    <w:p w14:paraId="12B09564" w14:textId="77777777" w:rsidR="009450CD" w:rsidRPr="002C6237" w:rsidRDefault="009450CD" w:rsidP="009450CD">
      <w:pPr>
        <w:pStyle w:val="BulletList1"/>
      </w:pPr>
      <w:r w:rsidRPr="002C6237">
        <w:t>Absences must be followed up immediately, and the 14-16 Behaviour Support Manager will liaise with the Education Welfare Service where there are ongoing concerns around attendance.</w:t>
      </w:r>
    </w:p>
    <w:p w14:paraId="1B5FE676" w14:textId="77777777" w:rsidR="009450CD" w:rsidRPr="002C6237" w:rsidRDefault="009450CD" w:rsidP="009450CD">
      <w:pPr>
        <w:pStyle w:val="BulletList1"/>
      </w:pPr>
      <w:r w:rsidRPr="002C6237">
        <w:t>Should a return home arrangement arise (for example, first aid incident, weather), this is achieved following normal college procedures and in liaison with the learners’ parent/carer to ensure safe transportation and arrival home of the learner.</w:t>
      </w:r>
    </w:p>
    <w:p w14:paraId="4918FB22" w14:textId="77777777" w:rsidR="009450CD" w:rsidRPr="002C6237" w:rsidRDefault="009450CD" w:rsidP="009450CD">
      <w:pPr>
        <w:pStyle w:val="Heading2"/>
      </w:pPr>
      <w:r w:rsidRPr="002C6237">
        <w:t>14-16 Year Olds Enrolled at College While Registered as Electively Home Educated</w:t>
      </w:r>
    </w:p>
    <w:p w14:paraId="5E671F04" w14:textId="77777777" w:rsidR="009450CD" w:rsidRPr="002C6237" w:rsidRDefault="009450CD" w:rsidP="009450CD">
      <w:r w:rsidRPr="002C6237">
        <w:t>For learners who attend provision at college while registered as EHE, the parent retains responsibility for th</w:t>
      </w:r>
      <w:r w:rsidR="0027715B" w:rsidRPr="002C6237">
        <w:t>eir education. The established C</w:t>
      </w:r>
      <w:r w:rsidRPr="002C6237">
        <w:t>ollege safeguarding procedures apply to these learners. Departments where t</w:t>
      </w:r>
      <w:r w:rsidR="0027715B" w:rsidRPr="002C6237">
        <w:t>hese learners are based should:</w:t>
      </w:r>
    </w:p>
    <w:p w14:paraId="351DCA39" w14:textId="77777777" w:rsidR="009450CD" w:rsidRPr="002C6237" w:rsidRDefault="009450CD" w:rsidP="009450CD">
      <w:pPr>
        <w:pStyle w:val="BulletList1"/>
      </w:pPr>
      <w:r w:rsidRPr="002C6237">
        <w:t xml:space="preserve">ensure that these learners are </w:t>
      </w:r>
      <w:proofErr w:type="gramStart"/>
      <w:r w:rsidRPr="002C6237">
        <w:t>supervised at all times</w:t>
      </w:r>
      <w:proofErr w:type="gramEnd"/>
      <w:r w:rsidRPr="002C6237">
        <w:t xml:space="preserve"> including during break time and lunchtime.</w:t>
      </w:r>
    </w:p>
    <w:p w14:paraId="52E3CA84" w14:textId="77777777" w:rsidR="009450CD" w:rsidRPr="002C6237" w:rsidRDefault="009450CD" w:rsidP="009450CD">
      <w:pPr>
        <w:pStyle w:val="BulletList1"/>
      </w:pPr>
      <w:r w:rsidRPr="002C6237">
        <w:t>ensure that these learners are not educated in the same room, at the same time, as a learner aged 19 or over.</w:t>
      </w:r>
    </w:p>
    <w:p w14:paraId="07DD13AE" w14:textId="77777777" w:rsidR="009450CD" w:rsidRPr="002C6237" w:rsidRDefault="009450CD" w:rsidP="009450CD">
      <w:pPr>
        <w:pStyle w:val="BulletList1"/>
      </w:pPr>
      <w:r w:rsidRPr="002C6237">
        <w:t>liaise with the parents/carers regarding any issues of attendance.  Absences must be followed up immediately to ensure the safety and wellbeing of the learner.</w:t>
      </w:r>
    </w:p>
    <w:p w14:paraId="4748B900" w14:textId="77777777" w:rsidR="008058CF" w:rsidRPr="002C6237" w:rsidRDefault="009450CD" w:rsidP="0027715B">
      <w:pPr>
        <w:pStyle w:val="BulletList1"/>
      </w:pPr>
      <w:r w:rsidRPr="002C6237">
        <w:t>ensure that in instances where a return home arrangement arises (for example, first aid incident, weather), this is achieved, in consultation with the school and, follo</w:t>
      </w:r>
      <w:r w:rsidR="0027715B" w:rsidRPr="002C6237">
        <w:t>wing normal C</w:t>
      </w:r>
      <w:r w:rsidRPr="002C6237">
        <w:t>ollege procedures and in liaison with the learners’ parent/carer to ensure safe transportation and arrival home of the learner.</w:t>
      </w:r>
    </w:p>
    <w:p w14:paraId="4BEE1715" w14:textId="77777777" w:rsidR="009450CD" w:rsidRPr="002C6237" w:rsidRDefault="009450CD" w:rsidP="009450CD">
      <w:pPr>
        <w:keepNext/>
        <w:keepLines/>
        <w:outlineLvl w:val="1"/>
        <w:rPr>
          <w:rFonts w:eastAsia="Times New Roman" w:cstheme="majorBidi"/>
          <w:b/>
          <w:bCs/>
          <w:szCs w:val="26"/>
        </w:rPr>
      </w:pPr>
      <w:r w:rsidRPr="002C6237">
        <w:rPr>
          <w:rFonts w:eastAsia="Times New Roman" w:cstheme="majorBidi"/>
          <w:b/>
          <w:bCs/>
          <w:szCs w:val="26"/>
        </w:rPr>
        <w:t>14-16 Year Olds on School Roll but Accessing College Provision</w:t>
      </w:r>
    </w:p>
    <w:p w14:paraId="07F8518E" w14:textId="77777777" w:rsidR="009450CD" w:rsidRPr="002C6237" w:rsidRDefault="009450CD" w:rsidP="009450CD">
      <w:r w:rsidRPr="002C6237">
        <w:t>14-16 year old learners still on school roll, but m</w:t>
      </w:r>
      <w:r w:rsidR="0027715B" w:rsidRPr="002C6237">
        <w:t>ay be attending C</w:t>
      </w:r>
      <w:r w:rsidRPr="002C6237">
        <w:t>ollege through an arrangement with the school, the school has ultimate responsibility for safeguarding those learners.  Therefore, any safeguardi</w:t>
      </w:r>
      <w:r w:rsidR="0027715B" w:rsidRPr="002C6237">
        <w:t>ng concerns that arise through C</w:t>
      </w:r>
      <w:r w:rsidRPr="002C6237">
        <w:t>ollege should be reported into the designated member of school staf</w:t>
      </w:r>
      <w:r w:rsidR="0027715B" w:rsidRPr="002C6237">
        <w:t>f immediately.  The school and C</w:t>
      </w:r>
      <w:r w:rsidRPr="002C6237">
        <w:t>ollege will then liaise regarding the most appropriate course of action in order to safeguard the learner.  If the designated member of school staff cannot be contacted, and the safeguarding concern is one that requires</w:t>
      </w:r>
      <w:r w:rsidR="0027715B" w:rsidRPr="002C6237">
        <w:t xml:space="preserve"> immediate action, C</w:t>
      </w:r>
      <w:r w:rsidRPr="002C6237">
        <w:t>ollege has a responsibility to act immediately to safeguard the learner and notify the designated member of school staff as soon as is practicably possible.  Departments where these learners are based should:</w:t>
      </w:r>
    </w:p>
    <w:p w14:paraId="5C5D6EA7"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 xml:space="preserve">ensure that these learners are </w:t>
      </w:r>
      <w:proofErr w:type="gramStart"/>
      <w:r w:rsidRPr="002C6237">
        <w:rPr>
          <w:rFonts w:eastAsia="Times New Roman"/>
        </w:rPr>
        <w:t>supervised at all times</w:t>
      </w:r>
      <w:proofErr w:type="gramEnd"/>
      <w:r w:rsidRPr="002C6237">
        <w:rPr>
          <w:rFonts w:eastAsia="Times New Roman"/>
        </w:rPr>
        <w:t xml:space="preserve"> including during break time and lunchtime.</w:t>
      </w:r>
    </w:p>
    <w:p w14:paraId="076AF41C"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these learners are not educated in the same room, at the same time, as a learner aged 19 or over.</w:t>
      </w:r>
    </w:p>
    <w:p w14:paraId="2D2377D1"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lastRenderedPageBreak/>
        <w:t>liaise with the school and parents/carers regarding any issues of attendance.  Absences must be followed up immediately to ensure the safety and wellbeing of the learner.</w:t>
      </w:r>
    </w:p>
    <w:p w14:paraId="44B855C2"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in instances where a return home arrangement arises (for example, first aid incident, weather), this is achieved, in consultation with the school an</w:t>
      </w:r>
      <w:r w:rsidR="0027715B" w:rsidRPr="002C6237">
        <w:rPr>
          <w:rFonts w:eastAsia="Times New Roman"/>
        </w:rPr>
        <w:t>d, following normal C</w:t>
      </w:r>
      <w:r w:rsidRPr="002C6237">
        <w:rPr>
          <w:rFonts w:eastAsia="Times New Roman"/>
        </w:rPr>
        <w:t>ollege procedures and in liaison with the learners’ parent/carer to ensure safe transportation and arrival home of the learner.</w:t>
      </w:r>
    </w:p>
    <w:p w14:paraId="6EBEBC3B" w14:textId="77777777" w:rsidR="009450CD" w:rsidRPr="002C6237" w:rsidRDefault="009450CD" w:rsidP="009450CD">
      <w:pPr>
        <w:numPr>
          <w:ilvl w:val="0"/>
          <w:numId w:val="1"/>
        </w:numPr>
        <w:spacing w:before="120" w:after="100" w:afterAutospacing="1"/>
        <w:ind w:left="709" w:hanging="284"/>
        <w:rPr>
          <w:rFonts w:eastAsia="Times New Roman"/>
        </w:rPr>
      </w:pPr>
      <w:r w:rsidRPr="002C6237">
        <w:rPr>
          <w:rFonts w:eastAsia="Times New Roman"/>
        </w:rPr>
        <w:t>ensure that any behaviour concerns that may result in the learner being temporarily excluded</w:t>
      </w:r>
      <w:r w:rsidR="00E24977" w:rsidRPr="002C6237">
        <w:rPr>
          <w:rFonts w:eastAsia="Times New Roman"/>
        </w:rPr>
        <w:t xml:space="preserve"> from College provision,</w:t>
      </w:r>
      <w:r w:rsidRPr="002C6237">
        <w:rPr>
          <w:rFonts w:eastAsia="Times New Roman"/>
        </w:rPr>
        <w:t xml:space="preserve"> are discussed with the school before any action is taken, such as them returning home </w:t>
      </w:r>
    </w:p>
    <w:p w14:paraId="26480B96" w14:textId="77777777" w:rsidR="000D15F0" w:rsidRPr="002C6237" w:rsidRDefault="000D15F0" w:rsidP="00230827">
      <w:pPr>
        <w:pStyle w:val="Heading2"/>
      </w:pPr>
    </w:p>
    <w:p w14:paraId="34F13F8D" w14:textId="77777777" w:rsidR="008058CF" w:rsidRPr="002C6237" w:rsidRDefault="00D10FDB" w:rsidP="00D3268C">
      <w:pPr>
        <w:pStyle w:val="Heading2"/>
      </w:pPr>
      <w:r w:rsidRPr="002C6237">
        <w:t>S</w:t>
      </w:r>
      <w:r w:rsidR="00D3268C" w:rsidRPr="002C6237">
        <w:t>afeguarding Structure in College and the Role of Staff</w:t>
      </w:r>
    </w:p>
    <w:p w14:paraId="261FD7B2" w14:textId="77777777" w:rsidR="008058CF" w:rsidRPr="002C6237" w:rsidRDefault="008058CF" w:rsidP="008058CF">
      <w:r w:rsidRPr="002C6237">
        <w:t xml:space="preserve">The Designated Safeguarding Lead for Safeguarding and Prevent in this college is: </w:t>
      </w:r>
    </w:p>
    <w:p w14:paraId="2EA2887A" w14:textId="77777777" w:rsidR="008058CF" w:rsidRPr="002C6237" w:rsidRDefault="00FC0290" w:rsidP="008058CF">
      <w:pPr>
        <w:pStyle w:val="Heading2"/>
      </w:pPr>
      <w:r w:rsidRPr="002C6237">
        <w:t>Deputy Principal Culture, Place and Communities</w:t>
      </w:r>
      <w:r w:rsidR="008058CF" w:rsidRPr="002C6237">
        <w:t xml:space="preserve">. </w:t>
      </w:r>
    </w:p>
    <w:p w14:paraId="2C5A8EBB" w14:textId="77777777" w:rsidR="008058CF" w:rsidRPr="002C6237" w:rsidRDefault="008058CF" w:rsidP="008058CF">
      <w:pPr>
        <w:rPr>
          <w:b/>
        </w:rPr>
      </w:pPr>
    </w:p>
    <w:p w14:paraId="292270AE" w14:textId="77777777" w:rsidR="008058CF" w:rsidRPr="002C6237" w:rsidRDefault="008058CF" w:rsidP="008058CF">
      <w:pPr>
        <w:rPr>
          <w:b/>
        </w:rPr>
      </w:pPr>
      <w:r w:rsidRPr="002C6237">
        <w:t xml:space="preserve">In their absence, these matters will be dealt with by the Deputy Designated Safeguarding Lead: </w:t>
      </w:r>
    </w:p>
    <w:p w14:paraId="29498766" w14:textId="77777777" w:rsidR="008058CF" w:rsidRPr="002C6237" w:rsidRDefault="00352669" w:rsidP="008058CF">
      <w:pPr>
        <w:pStyle w:val="Heading2"/>
      </w:pPr>
      <w:r w:rsidRPr="002C6237">
        <w:t>Assistant Principal Students.</w:t>
      </w:r>
    </w:p>
    <w:p w14:paraId="04DC12C6" w14:textId="77777777" w:rsidR="008058CF" w:rsidRPr="002C6237" w:rsidRDefault="008058CF" w:rsidP="008058CF"/>
    <w:p w14:paraId="09C8EAAF" w14:textId="77777777" w:rsidR="008058CF" w:rsidRPr="002C6237" w:rsidRDefault="008058CF" w:rsidP="008058CF">
      <w:pPr>
        <w:rPr>
          <w:b/>
        </w:rPr>
      </w:pPr>
      <w:r w:rsidRPr="002C6237">
        <w:t xml:space="preserve">There is a </w:t>
      </w:r>
      <w:r w:rsidRPr="002C6237">
        <w:rPr>
          <w:b/>
        </w:rPr>
        <w:t>Designated Governor</w:t>
      </w:r>
      <w:r w:rsidRPr="002C6237">
        <w:t xml:space="preserve"> for Safeguarding and Prevent.</w:t>
      </w:r>
    </w:p>
    <w:p w14:paraId="7BDFEA40" w14:textId="77777777" w:rsidR="008058CF" w:rsidRPr="002C6237" w:rsidRDefault="008058CF" w:rsidP="008058CF">
      <w:pPr>
        <w:rPr>
          <w:b/>
        </w:rPr>
      </w:pPr>
    </w:p>
    <w:p w14:paraId="582A9FAC" w14:textId="77777777" w:rsidR="008058CF" w:rsidRPr="002C6237" w:rsidRDefault="008058CF" w:rsidP="008058CF">
      <w:r w:rsidRPr="002C6237">
        <w:t xml:space="preserve">The </w:t>
      </w:r>
      <w:r w:rsidR="00352669" w:rsidRPr="002C6237">
        <w:t xml:space="preserve">Assistant Principal Students </w:t>
      </w:r>
      <w:r w:rsidRPr="002C6237">
        <w:t>provides the day to day operational man</w:t>
      </w:r>
      <w:r w:rsidR="0027715B" w:rsidRPr="002C6237">
        <w:t>agement of safeguarding across C</w:t>
      </w:r>
      <w:r w:rsidRPr="002C6237">
        <w:t xml:space="preserve">ollege.  </w:t>
      </w:r>
      <w:r w:rsidR="00352669" w:rsidRPr="002C6237">
        <w:t>The Assistant Principal Students</w:t>
      </w:r>
      <w:r w:rsidRPr="002C6237">
        <w:t xml:space="preserve"> m</w:t>
      </w:r>
      <w:r w:rsidR="009E211A" w:rsidRPr="002C6237">
        <w:t>anages the</w:t>
      </w:r>
      <w:r w:rsidR="00FC0290" w:rsidRPr="002C6237">
        <w:t xml:space="preserve"> c</w:t>
      </w:r>
      <w:r w:rsidRPr="002C6237">
        <w:t>entral Safeguarding Team to support with this operational responsib</w:t>
      </w:r>
      <w:r w:rsidR="0027715B" w:rsidRPr="002C6237">
        <w:t xml:space="preserve">ility.  This </w:t>
      </w:r>
      <w:r w:rsidR="00E24977" w:rsidRPr="002C6237">
        <w:t>t</w:t>
      </w:r>
      <w:r w:rsidR="0027715B" w:rsidRPr="002C6237">
        <w:t>eam works across C</w:t>
      </w:r>
      <w:r w:rsidRPr="002C6237">
        <w:t xml:space="preserve">ollege providing a range of support, advice and guidance on safeguarding and </w:t>
      </w:r>
      <w:r w:rsidR="00E24977" w:rsidRPr="002C6237">
        <w:t>P</w:t>
      </w:r>
      <w:r w:rsidRPr="002C6237">
        <w:t>revent, to all department</w:t>
      </w:r>
      <w:r w:rsidR="0027715B" w:rsidRPr="002C6237">
        <w:t xml:space="preserve">s. </w:t>
      </w:r>
      <w:r w:rsidR="004E0B0D" w:rsidRPr="002C6237">
        <w:t xml:space="preserve">The central Safeguarding </w:t>
      </w:r>
      <w:r w:rsidR="00E24977" w:rsidRPr="002C6237">
        <w:t>t</w:t>
      </w:r>
      <w:r w:rsidR="004E0B0D" w:rsidRPr="002C6237">
        <w:t>eam consists of a Safeguarding Team Leader, a Senior Safeguarding Officer, Safeguarding Officer, and a Safeguarding Administrator</w:t>
      </w:r>
      <w:r w:rsidRPr="002C6237">
        <w:t>.  All safeguarding cause for concerns must be reported through to this central Team.</w:t>
      </w:r>
    </w:p>
    <w:p w14:paraId="763C5E3A" w14:textId="77777777" w:rsidR="008058CF" w:rsidRPr="002C6237" w:rsidRDefault="008058CF" w:rsidP="008058CF"/>
    <w:p w14:paraId="04F7C19F" w14:textId="77777777" w:rsidR="008058CF" w:rsidRPr="002C6237" w:rsidRDefault="0027715B" w:rsidP="008058CF">
      <w:r w:rsidRPr="002C6237">
        <w:t>In addition, every C</w:t>
      </w:r>
      <w:r w:rsidR="008058CF" w:rsidRPr="002C6237">
        <w:t xml:space="preserve">ollege department has a Departmental Safeguarding Representative (DSR) who act as the point of contact between the central </w:t>
      </w:r>
      <w:r w:rsidR="001424A9" w:rsidRPr="002C6237">
        <w:t xml:space="preserve">Safeguarding </w:t>
      </w:r>
      <w:r w:rsidR="008058CF" w:rsidRPr="002C6237">
        <w:t xml:space="preserve">Team and the department. </w:t>
      </w:r>
    </w:p>
    <w:p w14:paraId="2FCBAFA1" w14:textId="77777777" w:rsidR="008058CF" w:rsidRPr="002C6237" w:rsidRDefault="008058CF" w:rsidP="008058CF"/>
    <w:p w14:paraId="341D762D" w14:textId="77777777" w:rsidR="008058CF" w:rsidRPr="002C6237" w:rsidRDefault="00174D6C" w:rsidP="008058CF">
      <w:r w:rsidRPr="002C6237">
        <w:t>See Appendix C</w:t>
      </w:r>
      <w:r w:rsidR="008058CF" w:rsidRPr="002C6237">
        <w:t xml:space="preserve"> for the full detail of roles and responsibilities of designated safeguarding staff and the role and responsibility of all staff.</w:t>
      </w:r>
    </w:p>
    <w:p w14:paraId="694B6926" w14:textId="77777777" w:rsidR="000D15F0" w:rsidRPr="002C6237" w:rsidRDefault="000D15F0" w:rsidP="00D3268C">
      <w:pPr>
        <w:pStyle w:val="Heading2"/>
      </w:pPr>
      <w:bookmarkStart w:id="0" w:name="_Toc347154698"/>
    </w:p>
    <w:p w14:paraId="0D0DB79E" w14:textId="77777777" w:rsidR="008058CF" w:rsidRPr="002C6237" w:rsidRDefault="00D10FDB" w:rsidP="00D3268C">
      <w:pPr>
        <w:pStyle w:val="Heading2"/>
      </w:pPr>
      <w:r w:rsidRPr="002C6237">
        <w:t>R</w:t>
      </w:r>
      <w:r w:rsidR="00D3268C" w:rsidRPr="002C6237">
        <w:t xml:space="preserve">ecruitment </w:t>
      </w:r>
    </w:p>
    <w:p w14:paraId="6249CF96" w14:textId="77777777" w:rsidR="008058CF" w:rsidRPr="002C6237" w:rsidRDefault="008058CF" w:rsidP="008058CF">
      <w:r w:rsidRPr="002C6237">
        <w:t xml:space="preserve">In order to ensure that learners are protected whilst at Barnsley College, we will ensure that our staff and volunteers are carefully selected, screened, trained and supervised. </w:t>
      </w:r>
    </w:p>
    <w:p w14:paraId="44AD8742" w14:textId="77777777" w:rsidR="00174D6C" w:rsidRPr="002C6237" w:rsidRDefault="00174D6C" w:rsidP="008058CF"/>
    <w:p w14:paraId="502AB9AE" w14:textId="77777777" w:rsidR="008058CF" w:rsidRPr="002C6237" w:rsidRDefault="008058CF" w:rsidP="008058CF">
      <w:r w:rsidRPr="002C6237">
        <w:t>We accept our responsibility to follow the guidance set out in the most up to date version of the statutory guidance ‘Keeping Children Safe in Education’.  In particular, we will ensure that the following checks are satisfactorily completed before a per</w:t>
      </w:r>
      <w:r w:rsidR="0027715B" w:rsidRPr="002C6237">
        <w:t>son takes up a position in the C</w:t>
      </w:r>
      <w:r w:rsidRPr="002C6237">
        <w:t xml:space="preserve">ollege: </w:t>
      </w:r>
    </w:p>
    <w:p w14:paraId="122225B9" w14:textId="77777777" w:rsidR="008058CF" w:rsidRPr="002C6237" w:rsidRDefault="008B578F" w:rsidP="008058CF">
      <w:pPr>
        <w:pStyle w:val="Bullet1"/>
      </w:pPr>
      <w:r w:rsidRPr="002C6237">
        <w:t>I</w:t>
      </w:r>
      <w:r w:rsidR="008058CF" w:rsidRPr="002C6237">
        <w:t>dentity checks to establish that applicants are who they claim to be</w:t>
      </w:r>
      <w:r w:rsidR="008058CF" w:rsidRPr="002C6237">
        <w:rPr>
          <w:vertAlign w:val="superscript"/>
        </w:rPr>
        <w:t xml:space="preserve"> </w:t>
      </w:r>
      <w:r w:rsidR="008058CF" w:rsidRPr="002C6237">
        <w:t>including having sight of an applicant’s birth certificate, passport and/or driving licence.</w:t>
      </w:r>
    </w:p>
    <w:p w14:paraId="430DF80F" w14:textId="77777777" w:rsidR="008058CF" w:rsidRPr="002C6237" w:rsidRDefault="008B578F" w:rsidP="008058CF">
      <w:pPr>
        <w:pStyle w:val="Bullet1"/>
      </w:pPr>
      <w:r w:rsidRPr="002C6237">
        <w:t>C</w:t>
      </w:r>
      <w:r w:rsidR="008058CF" w:rsidRPr="002C6237">
        <w:t>hecking academic qualifications, to ensure that qualifications are genuine.</w:t>
      </w:r>
    </w:p>
    <w:p w14:paraId="09F226BA" w14:textId="77777777" w:rsidR="008058CF" w:rsidRPr="002C6237" w:rsidRDefault="008B578F" w:rsidP="008058CF">
      <w:pPr>
        <w:pStyle w:val="Bullet1"/>
      </w:pPr>
      <w:r w:rsidRPr="002C6237">
        <w:t>T</w:t>
      </w:r>
      <w:r w:rsidR="008058CF" w:rsidRPr="002C6237">
        <w:t>he chair of the interview panel has attended Safer Recruitment Training.</w:t>
      </w:r>
    </w:p>
    <w:p w14:paraId="29C467CB" w14:textId="77777777" w:rsidR="008058CF" w:rsidRPr="002C6237" w:rsidRDefault="008B578F" w:rsidP="008058CF">
      <w:pPr>
        <w:pStyle w:val="Bullet1"/>
        <w:rPr>
          <w:color w:val="auto"/>
        </w:rPr>
      </w:pPr>
      <w:r w:rsidRPr="002C6237">
        <w:rPr>
          <w:color w:val="auto"/>
        </w:rPr>
        <w:t>R</w:t>
      </w:r>
      <w:r w:rsidR="008058CF" w:rsidRPr="002C6237">
        <w:rPr>
          <w:color w:val="auto"/>
        </w:rPr>
        <w:t>eferences being undertaken prior to interview and enquiring about suitability to work with children and/or vulnerable adults.</w:t>
      </w:r>
    </w:p>
    <w:p w14:paraId="6ECE8F64" w14:textId="77777777" w:rsidR="008058CF" w:rsidRPr="002C6237" w:rsidRDefault="008B578F" w:rsidP="008058CF">
      <w:pPr>
        <w:pStyle w:val="Bullet1"/>
        <w:rPr>
          <w:color w:val="auto"/>
        </w:rPr>
      </w:pPr>
      <w:r w:rsidRPr="002C6237">
        <w:rPr>
          <w:color w:val="auto"/>
        </w:rPr>
        <w:t>P</w:t>
      </w:r>
      <w:r w:rsidR="008058CF" w:rsidRPr="002C6237">
        <w:rPr>
          <w:color w:val="auto"/>
        </w:rPr>
        <w:t>revious employment history will be examined and any gaps accounted for.</w:t>
      </w:r>
    </w:p>
    <w:p w14:paraId="055FD576" w14:textId="77777777" w:rsidR="008058CF" w:rsidRPr="002C6237" w:rsidRDefault="008B578F" w:rsidP="008058CF">
      <w:pPr>
        <w:pStyle w:val="Bullet1"/>
        <w:rPr>
          <w:color w:val="auto"/>
        </w:rPr>
      </w:pPr>
      <w:r w:rsidRPr="002C6237">
        <w:rPr>
          <w:color w:val="auto"/>
        </w:rPr>
        <w:t>A</w:t>
      </w:r>
      <w:r w:rsidR="008058CF" w:rsidRPr="002C6237">
        <w:rPr>
          <w:color w:val="auto"/>
        </w:rPr>
        <w:t>ppropriate Disclosure and Barring Service (DBS) checks are completed.</w:t>
      </w:r>
    </w:p>
    <w:p w14:paraId="488CB329" w14:textId="77777777" w:rsidR="008058CF" w:rsidRPr="002C6237" w:rsidRDefault="008B578F" w:rsidP="008058CF">
      <w:pPr>
        <w:pStyle w:val="Bullet1"/>
        <w:spacing w:after="120"/>
        <w:ind w:left="714" w:hanging="357"/>
        <w:rPr>
          <w:color w:val="auto"/>
        </w:rPr>
      </w:pPr>
      <w:r w:rsidRPr="002C6237">
        <w:rPr>
          <w:color w:val="auto"/>
        </w:rPr>
        <w:t>T</w:t>
      </w:r>
      <w:r w:rsidR="008058CF" w:rsidRPr="002C6237">
        <w:rPr>
          <w:color w:val="auto"/>
        </w:rPr>
        <w:t>he process will also confirm that the ‘</w:t>
      </w:r>
      <w:r w:rsidR="008058CF" w:rsidRPr="002C6237">
        <w:rPr>
          <w:i/>
          <w:color w:val="auto"/>
        </w:rPr>
        <w:t>Preventing Illegal Working; Declaration of Entitlement to Work in the UK</w:t>
      </w:r>
      <w:r w:rsidR="008058CF" w:rsidRPr="002C6237">
        <w:rPr>
          <w:color w:val="auto"/>
        </w:rPr>
        <w:t>’ is completed.</w:t>
      </w:r>
    </w:p>
    <w:p w14:paraId="58C1F493" w14:textId="77777777" w:rsidR="008058CF" w:rsidRPr="002C6237" w:rsidRDefault="008058CF" w:rsidP="008058CF">
      <w:r w:rsidRPr="002C6237">
        <w:t xml:space="preserve">We understand that some people otherwise unsuitable for working with children and adults in need of safeguarding may use volunteering to gain access to children and adults.  For this reason, any volunteers in the college, in whatever capacity, </w:t>
      </w:r>
      <w:r w:rsidRPr="002C6237">
        <w:lastRenderedPageBreak/>
        <w:t xml:space="preserve">will be recruited in line with Recruitment and Selection Policy. </w:t>
      </w:r>
      <w:r w:rsidR="00FC0290" w:rsidRPr="002C6237">
        <w:t>The same principals will be applied to the admittance of ‘non-staff’; members of staff from partner agencies who work in an unsupervised capacity with learne</w:t>
      </w:r>
      <w:r w:rsidR="0027715B" w:rsidRPr="002C6237">
        <w:t>rs internal or external to the C</w:t>
      </w:r>
      <w:r w:rsidR="00FC0290" w:rsidRPr="002C6237">
        <w:t xml:space="preserve">ollege premises. </w:t>
      </w:r>
    </w:p>
    <w:p w14:paraId="23D08C96" w14:textId="77777777" w:rsidR="008058CF" w:rsidRPr="002C6237" w:rsidRDefault="0027715B" w:rsidP="008058CF">
      <w:pPr>
        <w:pStyle w:val="Bullet1"/>
        <w:numPr>
          <w:ilvl w:val="0"/>
          <w:numId w:val="0"/>
        </w:numPr>
        <w:rPr>
          <w:color w:val="auto"/>
        </w:rPr>
      </w:pPr>
      <w:r w:rsidRPr="002C6237">
        <w:rPr>
          <w:color w:val="auto"/>
        </w:rPr>
        <w:t>Please refer to the C</w:t>
      </w:r>
      <w:r w:rsidR="008058CF" w:rsidRPr="002C6237">
        <w:rPr>
          <w:color w:val="auto"/>
        </w:rPr>
        <w:t>ollege’s Recruitment and Selection Policy for further details.</w:t>
      </w:r>
    </w:p>
    <w:p w14:paraId="12AE2086" w14:textId="77777777" w:rsidR="000D15F0" w:rsidRPr="002C6237" w:rsidRDefault="000D15F0" w:rsidP="000D15F0">
      <w:pPr>
        <w:rPr>
          <w:lang w:val="en-US"/>
        </w:rPr>
      </w:pPr>
    </w:p>
    <w:p w14:paraId="3D2279D7" w14:textId="77777777" w:rsidR="008058CF" w:rsidRPr="002C6237" w:rsidRDefault="00D10FDB" w:rsidP="00D3268C">
      <w:pPr>
        <w:pStyle w:val="Heading2"/>
      </w:pPr>
      <w:r w:rsidRPr="002C6237">
        <w:t>I</w:t>
      </w:r>
      <w:r w:rsidR="00D3268C" w:rsidRPr="002C6237">
        <w:t xml:space="preserve">nduction and Training </w:t>
      </w:r>
    </w:p>
    <w:p w14:paraId="6EA8F9AE" w14:textId="77777777" w:rsidR="000D15F0" w:rsidRPr="002C6237" w:rsidRDefault="008058CF" w:rsidP="008058CF">
      <w:r w:rsidRPr="002C6237">
        <w:t xml:space="preserve">All new members of staff will receive induction training, which will give them an overview of the organisation and ensure they know its purpose, values, services and structure, as well as how to identify and report abuse and safeguarding concerns within the appropriate levels of confidentiality. </w:t>
      </w:r>
    </w:p>
    <w:p w14:paraId="637F7A7A" w14:textId="77777777" w:rsidR="000D15F0" w:rsidRPr="002C6237" w:rsidRDefault="000D15F0" w:rsidP="008058CF"/>
    <w:p w14:paraId="2C8A7450" w14:textId="77777777" w:rsidR="008058CF" w:rsidRPr="002C6237" w:rsidRDefault="008058CF" w:rsidP="008058CF">
      <w:r w:rsidRPr="002C6237">
        <w:t>All new staff (and volunteers) will complete an online safeguarding</w:t>
      </w:r>
      <w:r w:rsidR="001530C0" w:rsidRPr="002C6237">
        <w:t xml:space="preserve"> and prevent</w:t>
      </w:r>
      <w:r w:rsidRPr="002C6237">
        <w:t xml:space="preserve"> training programme p</w:t>
      </w:r>
      <w:r w:rsidR="0027715B" w:rsidRPr="002C6237">
        <w:t>rior to commencing work at the C</w:t>
      </w:r>
      <w:r w:rsidRPr="002C6237">
        <w:t xml:space="preserve">ollege.  They will be expected to attend mandatory safeguarding awareness training, FGM awareness training and the Workshop to Raise Awareness of Prevent (WRAP) and Channel training programme during induction.  This will enable them to effectively fulfil their responsibilities in respect of safeguarding learners. </w:t>
      </w:r>
    </w:p>
    <w:p w14:paraId="569CDA4F" w14:textId="77777777" w:rsidR="008058CF" w:rsidRPr="002C6237" w:rsidRDefault="008058CF" w:rsidP="008058CF"/>
    <w:p w14:paraId="5A6FD9D8" w14:textId="77777777" w:rsidR="008058CF" w:rsidRPr="002C6237" w:rsidRDefault="008058CF" w:rsidP="008058CF">
      <w:r w:rsidRPr="002C6237">
        <w:t>They will also receive access to ‘The Safeguarding Information Pack’ and a copy of the Safeguarding Policy</w:t>
      </w:r>
      <w:r w:rsidR="00BE74F7" w:rsidRPr="002C6237">
        <w:t xml:space="preserve"> on starting their work at the C</w:t>
      </w:r>
      <w:r w:rsidRPr="002C6237">
        <w:t>ollege.  As part of the induction programme, it is mandatory for staff to read and familiarise themselves with college’s safeguarding and prevent related policies and procedures.  In addition, staff are expected to read Part 1 of the most recent version of ‘Keeping Children S</w:t>
      </w:r>
      <w:r w:rsidR="00AD249F" w:rsidRPr="002C6237">
        <w:t>afe in Education’ available via</w:t>
      </w:r>
      <w:r w:rsidR="00F65241" w:rsidRPr="002C6237">
        <w:t xml:space="preserve">: </w:t>
      </w:r>
      <w:hyperlink r:id="rId13" w:history="1">
        <w:r w:rsidR="003B670F" w:rsidRPr="002C6237">
          <w:rPr>
            <w:rStyle w:val="Hyperlink"/>
          </w:rPr>
          <w:t>Keeping</w:t>
        </w:r>
        <w:r w:rsidR="00D94FCC">
          <w:rPr>
            <w:rStyle w:val="Hyperlink"/>
          </w:rPr>
          <w:t xml:space="preserve"> children safe in education 2022</w:t>
        </w:r>
        <w:r w:rsidR="003B670F" w:rsidRPr="002C6237">
          <w:rPr>
            <w:rStyle w:val="Hyperlink"/>
          </w:rPr>
          <w:t xml:space="preserve"> (part one only) (publishing.service.gov.uk)</w:t>
        </w:r>
      </w:hyperlink>
    </w:p>
    <w:p w14:paraId="100528CF" w14:textId="77777777" w:rsidR="00352669" w:rsidRPr="002C6237" w:rsidRDefault="00352669" w:rsidP="008058CF"/>
    <w:p w14:paraId="30FB51E9" w14:textId="77777777" w:rsidR="00143E8F" w:rsidRPr="002C6237" w:rsidRDefault="00352669" w:rsidP="00143E8F">
      <w:pPr>
        <w:pStyle w:val="BulletList1"/>
        <w:numPr>
          <w:ilvl w:val="0"/>
          <w:numId w:val="0"/>
        </w:numPr>
        <w:spacing w:after="0" w:afterAutospacing="0"/>
      </w:pPr>
      <w:r w:rsidRPr="002C6237">
        <w:t xml:space="preserve">Staff are also expected to read </w:t>
      </w:r>
      <w:r w:rsidR="00712C40" w:rsidRPr="002C6237">
        <w:t>the ‘</w:t>
      </w:r>
      <w:r w:rsidR="00BB78BD" w:rsidRPr="002C6237">
        <w:t xml:space="preserve">Sexual Violence and </w:t>
      </w:r>
      <w:r w:rsidR="00712C40" w:rsidRPr="002C6237">
        <w:t xml:space="preserve">Sexual </w:t>
      </w:r>
      <w:r w:rsidR="00BB78BD" w:rsidRPr="002C6237">
        <w:t>Ha</w:t>
      </w:r>
      <w:r w:rsidRPr="002C6237">
        <w:t xml:space="preserve">rassment </w:t>
      </w:r>
      <w:r w:rsidR="00712C40" w:rsidRPr="002C6237">
        <w:t xml:space="preserve">Between Children in Schools and Colleges’ </w:t>
      </w:r>
      <w:r w:rsidRPr="002C6237">
        <w:t>Guidance</w:t>
      </w:r>
      <w:r w:rsidR="00143E8F" w:rsidRPr="002C6237">
        <w:t xml:space="preserve"> (available via: </w:t>
      </w:r>
      <w:hyperlink r:id="rId14" w:history="1">
        <w:r w:rsidR="00143E8F" w:rsidRPr="002C6237">
          <w:rPr>
            <w:rStyle w:val="Hyperlink"/>
          </w:rPr>
          <w:t>Sexual violence and sexual harassment between children in schools and colleges (publishing.service.gov.uk)</w:t>
        </w:r>
      </w:hyperlink>
    </w:p>
    <w:p w14:paraId="348220C7" w14:textId="77777777" w:rsidR="00AD249F" w:rsidRPr="002C6237" w:rsidRDefault="00AD249F" w:rsidP="008058CF"/>
    <w:p w14:paraId="7F30308E" w14:textId="77777777" w:rsidR="008058CF" w:rsidRPr="002C6237" w:rsidRDefault="008058CF" w:rsidP="008058CF">
      <w:r w:rsidRPr="002C6237">
        <w:t>Staff will be directed to t</w:t>
      </w:r>
      <w:r w:rsidR="00BE74F7" w:rsidRPr="002C6237">
        <w:t>he Safeguarding section of the C</w:t>
      </w:r>
      <w:r w:rsidRPr="002C6237">
        <w:t>ollege’s intranet, where they can gain access to copies of all the relevant safeguarding related policies and procedures both internal and external.</w:t>
      </w:r>
    </w:p>
    <w:p w14:paraId="76C3B59D" w14:textId="77777777" w:rsidR="008058CF" w:rsidRPr="002C6237" w:rsidRDefault="008058CF" w:rsidP="008058CF"/>
    <w:p w14:paraId="4D1B35F4" w14:textId="77777777" w:rsidR="008058CF" w:rsidRPr="002C6237" w:rsidRDefault="008058CF" w:rsidP="008058CF">
      <w:r w:rsidRPr="002C6237">
        <w:t>All staff will attend</w:t>
      </w:r>
      <w:r w:rsidR="00F65241" w:rsidRPr="002C6237">
        <w:t xml:space="preserve"> full</w:t>
      </w:r>
      <w:r w:rsidRPr="002C6237">
        <w:t xml:space="preserve"> r</w:t>
      </w:r>
      <w:r w:rsidR="00F65241" w:rsidRPr="002C6237">
        <w:t xml:space="preserve">efresher training every 3 years. Annual updates for all staff will be provided through scenario-based training as well as </w:t>
      </w:r>
      <w:r w:rsidRPr="002C6237">
        <w:t>newsletters, emails, and staff meetings that staff are expected to participate in</w:t>
      </w:r>
      <w:r w:rsidR="00F65241" w:rsidRPr="002C6237">
        <w:t>.</w:t>
      </w:r>
      <w:r w:rsidR="00BB78BD" w:rsidRPr="002C6237">
        <w:t xml:space="preserve"> </w:t>
      </w:r>
      <w:r w:rsidR="00F65241" w:rsidRPr="002C6237">
        <w:t xml:space="preserve"> In addition to this, all staff are expected to re-read this policy and </w:t>
      </w:r>
      <w:proofErr w:type="spellStart"/>
      <w:r w:rsidR="00F65241" w:rsidRPr="002C6237">
        <w:t>KCSiE</w:t>
      </w:r>
      <w:proofErr w:type="spellEnd"/>
      <w:r w:rsidR="00F65241" w:rsidRPr="002C6237">
        <w:t xml:space="preserve"> annually, and confirm that they have done so. </w:t>
      </w:r>
    </w:p>
    <w:p w14:paraId="27F1BD77" w14:textId="77777777" w:rsidR="008058CF" w:rsidRPr="002C6237" w:rsidRDefault="008058CF" w:rsidP="008058CF"/>
    <w:p w14:paraId="7FFE4050" w14:textId="77777777" w:rsidR="008058CF" w:rsidRPr="002C6237" w:rsidRDefault="008058CF" w:rsidP="008058CF">
      <w:r w:rsidRPr="002C6237">
        <w:t>The Designated Safeguarding Lead, Deputy Design</w:t>
      </w:r>
      <w:r w:rsidR="00BE74F7" w:rsidRPr="002C6237">
        <w:t>ated Safeguarding Lead and the C</w:t>
      </w:r>
      <w:r w:rsidRPr="002C6237">
        <w:t>ollege’s central Safeguarding Team will update their tra</w:t>
      </w:r>
      <w:r w:rsidR="00BE74F7" w:rsidRPr="002C6237">
        <w:t>ining annually.  Attendance at C</w:t>
      </w:r>
      <w:r w:rsidRPr="002C6237">
        <w:t xml:space="preserve">ollege training will also be open to contractors, sub-contractors, volunteers, extended schools providers, governors and any other parties </w:t>
      </w:r>
      <w:r w:rsidR="00A21992" w:rsidRPr="002C6237">
        <w:t>that come in to contact with college</w:t>
      </w:r>
      <w:r w:rsidRPr="002C6237">
        <w:t xml:space="preserve"> learners on a regular basis. </w:t>
      </w:r>
    </w:p>
    <w:p w14:paraId="57F64535" w14:textId="77777777" w:rsidR="008058CF" w:rsidRPr="002C6237" w:rsidRDefault="008058CF" w:rsidP="008058CF"/>
    <w:p w14:paraId="1DC9DDBE" w14:textId="77777777" w:rsidR="008058CF" w:rsidRPr="002C6237" w:rsidRDefault="008058CF" w:rsidP="00BE74F7">
      <w:r w:rsidRPr="002C6237">
        <w:t>For any staf</w:t>
      </w:r>
      <w:r w:rsidR="00BE74F7" w:rsidRPr="002C6237">
        <w:t>f visiting the C</w:t>
      </w:r>
      <w:r w:rsidRPr="002C6237">
        <w:t>ollege for short periods and staff who are unable to access face to face safeguarding awarene</w:t>
      </w:r>
      <w:r w:rsidR="00BE74F7" w:rsidRPr="002C6237">
        <w:t>ss, FGM and WRAP training, the C</w:t>
      </w:r>
      <w:r w:rsidRPr="002C6237">
        <w:t>ollege expects them to complete the online training detailed above as a minimum as well as additional training as d</w:t>
      </w:r>
      <w:r w:rsidR="00BE74F7" w:rsidRPr="002C6237">
        <w:t>irected by the C</w:t>
      </w:r>
      <w:r w:rsidR="001A6CE8" w:rsidRPr="002C6237">
        <w:t>ollege f</w:t>
      </w:r>
      <w:r w:rsidRPr="002C6237">
        <w:t>r</w:t>
      </w:r>
      <w:r w:rsidR="001A6CE8" w:rsidRPr="002C6237">
        <w:t>o</w:t>
      </w:r>
      <w:r w:rsidRPr="002C6237">
        <w:t>m time to time.  In addition, they will be given access to relevant safeguarding related policies, procedures and information and they will be expected to confirm that they have read and understood their role and responsibility.</w:t>
      </w:r>
      <w:r w:rsidR="00AD249F" w:rsidRPr="002C6237">
        <w:t xml:space="preserve"> Training and updates can take place via online platforms (such as Microsoft Teams) where in-person delivery may not be possible. </w:t>
      </w:r>
    </w:p>
    <w:p w14:paraId="644C938B" w14:textId="77777777" w:rsidR="001A6CE8" w:rsidRPr="002C6237" w:rsidRDefault="001A6CE8" w:rsidP="00BE74F7"/>
    <w:p w14:paraId="68C52D4F" w14:textId="77777777" w:rsidR="000D15F0" w:rsidRPr="002C6237" w:rsidRDefault="000D15F0" w:rsidP="000D15F0"/>
    <w:p w14:paraId="6F682C87" w14:textId="77777777" w:rsidR="008058CF" w:rsidRPr="002C6237" w:rsidRDefault="00D10FDB" w:rsidP="00D3268C">
      <w:pPr>
        <w:pStyle w:val="Heading2"/>
      </w:pPr>
      <w:r w:rsidRPr="002C6237">
        <w:t>C</w:t>
      </w:r>
      <w:r w:rsidR="00D3268C" w:rsidRPr="002C6237">
        <w:t xml:space="preserve">onduct of Staff </w:t>
      </w:r>
    </w:p>
    <w:p w14:paraId="0A81286A" w14:textId="77777777" w:rsidR="008058CF" w:rsidRPr="002C6237" w:rsidRDefault="00BE74F7" w:rsidP="008058CF">
      <w:r w:rsidRPr="002C6237">
        <w:t>The C</w:t>
      </w:r>
      <w:r w:rsidR="008058CF" w:rsidRPr="002C6237">
        <w:t>ollege has a duty to ensure that high standards of professional behaviour exist among all staff who come into contact with learners and that all members of staff are clear about what constitutes appropriate behaviour and professional boundaries.</w:t>
      </w:r>
      <w:r w:rsidR="00F126E5" w:rsidRPr="002C6237">
        <w:t xml:space="preserve">  This includes both in person and online behaviour.</w:t>
      </w:r>
      <w:r w:rsidR="008058CF" w:rsidRPr="002C6237">
        <w:t xml:space="preserve">   </w:t>
      </w:r>
    </w:p>
    <w:p w14:paraId="17F8173E" w14:textId="77777777" w:rsidR="008058CF" w:rsidRPr="002C6237" w:rsidRDefault="008058CF" w:rsidP="008058CF"/>
    <w:p w14:paraId="23A069DC" w14:textId="77777777" w:rsidR="008058CF" w:rsidRPr="002C6237" w:rsidRDefault="008058CF" w:rsidP="008058CF">
      <w:pPr>
        <w:pStyle w:val="Default"/>
        <w:spacing w:line="268" w:lineRule="atLeast"/>
        <w:ind w:right="-46"/>
        <w:jc w:val="both"/>
        <w:rPr>
          <w:rFonts w:ascii="FS Me" w:hAnsi="FS Me"/>
          <w:color w:val="211E1E"/>
          <w:sz w:val="22"/>
          <w:szCs w:val="22"/>
          <w:lang w:val="en-GB"/>
        </w:rPr>
      </w:pPr>
      <w:r w:rsidRPr="002C6237">
        <w:rPr>
          <w:rFonts w:ascii="FS Me" w:hAnsi="FS Me"/>
          <w:color w:val="211E1E"/>
          <w:sz w:val="22"/>
          <w:szCs w:val="22"/>
          <w:lang w:val="en-GB"/>
        </w:rPr>
        <w:t>At all times, members of staff are required to work in a professional way with learners.  All staff should be aware of the dangers inherent in:</w:t>
      </w:r>
    </w:p>
    <w:p w14:paraId="5C09E992" w14:textId="77777777" w:rsidR="008058CF" w:rsidRPr="002C6237" w:rsidRDefault="008058CF" w:rsidP="008058CF">
      <w:pPr>
        <w:pStyle w:val="BulletList1"/>
      </w:pPr>
      <w:r w:rsidRPr="002C6237">
        <w:t>working alone with a learner.</w:t>
      </w:r>
    </w:p>
    <w:p w14:paraId="03527F47" w14:textId="77777777" w:rsidR="008058CF" w:rsidRPr="002C6237" w:rsidRDefault="008058CF" w:rsidP="008058CF">
      <w:pPr>
        <w:pStyle w:val="BulletList1"/>
      </w:pPr>
      <w:r w:rsidRPr="002C6237">
        <w:lastRenderedPageBreak/>
        <w:t>physical interventions.</w:t>
      </w:r>
    </w:p>
    <w:p w14:paraId="0EE9763A" w14:textId="77777777" w:rsidR="008058CF" w:rsidRPr="002C6237" w:rsidRDefault="008058CF" w:rsidP="008058CF">
      <w:pPr>
        <w:pStyle w:val="BulletList1"/>
      </w:pPr>
      <w:r w:rsidRPr="002C6237">
        <w:t>cultural and gender stereotyping.</w:t>
      </w:r>
    </w:p>
    <w:p w14:paraId="2D6941BA" w14:textId="77777777" w:rsidR="008058CF" w:rsidRPr="002C6237" w:rsidRDefault="008058CF" w:rsidP="008058CF">
      <w:pPr>
        <w:pStyle w:val="BulletList1"/>
      </w:pPr>
      <w:r w:rsidRPr="002C6237">
        <w:t>dealing with sensitive information.</w:t>
      </w:r>
    </w:p>
    <w:p w14:paraId="3A0B3EF5" w14:textId="77777777" w:rsidR="008058CF" w:rsidRPr="002C6237" w:rsidRDefault="008058CF" w:rsidP="008058CF">
      <w:pPr>
        <w:pStyle w:val="BulletList1"/>
      </w:pPr>
      <w:r w:rsidRPr="002C6237">
        <w:t>giving to and receiving gifts from learners and parents.</w:t>
      </w:r>
    </w:p>
    <w:p w14:paraId="5C7B144B" w14:textId="77777777" w:rsidR="008058CF" w:rsidRPr="002C6237" w:rsidRDefault="008058CF" w:rsidP="008058CF">
      <w:pPr>
        <w:pStyle w:val="BulletList1"/>
      </w:pPr>
      <w:r w:rsidRPr="002C6237">
        <w:t xml:space="preserve">contacting learners through private telephones </w:t>
      </w:r>
      <w:r w:rsidR="00AD249F" w:rsidRPr="002C6237">
        <w:t>(including texting), e-mail,</w:t>
      </w:r>
      <w:r w:rsidRPr="002C6237">
        <w:t xml:space="preserve"> social networking websites</w:t>
      </w:r>
      <w:r w:rsidR="00AD249F" w:rsidRPr="002C6237">
        <w:t xml:space="preserve"> or messaging facilities</w:t>
      </w:r>
      <w:r w:rsidRPr="002C6237">
        <w:t>.</w:t>
      </w:r>
    </w:p>
    <w:p w14:paraId="78C67289" w14:textId="77777777" w:rsidR="008058CF" w:rsidRPr="002C6237" w:rsidRDefault="008058CF" w:rsidP="008058CF">
      <w:pPr>
        <w:pStyle w:val="BulletList1"/>
      </w:pPr>
      <w:r w:rsidRPr="002C6237">
        <w:t>disclosing personal details inappropriately.</w:t>
      </w:r>
    </w:p>
    <w:p w14:paraId="7024E42F" w14:textId="77777777" w:rsidR="008058CF" w:rsidRPr="002C6237" w:rsidRDefault="008058CF" w:rsidP="008058CF">
      <w:pPr>
        <w:pStyle w:val="BulletList1"/>
      </w:pPr>
      <w:r w:rsidRPr="002C6237">
        <w:t>meeting learners and families outside college hours or college duties.</w:t>
      </w:r>
    </w:p>
    <w:p w14:paraId="5252C700" w14:textId="77777777" w:rsidR="00BB78BD" w:rsidRPr="002C6237" w:rsidRDefault="00BB78BD" w:rsidP="008058CF">
      <w:pPr>
        <w:rPr>
          <w:lang w:val="en-US"/>
        </w:rPr>
      </w:pPr>
      <w:r w:rsidRPr="002C6237">
        <w:rPr>
          <w:lang w:val="en-US"/>
        </w:rPr>
        <w:t xml:space="preserve">There is an additional expectation placed on teachers, via the Teachers’ Standards whereby teachers are expected </w:t>
      </w:r>
      <w:r w:rsidR="00E80353" w:rsidRPr="002C6237">
        <w:rPr>
          <w:lang w:val="en-US"/>
        </w:rPr>
        <w:t>to have a clear understanding of the needs of learners and manage behavior effectively to ensure a good and safe educational environment.</w:t>
      </w:r>
    </w:p>
    <w:p w14:paraId="4CA92271" w14:textId="77777777" w:rsidR="00BB78BD" w:rsidRPr="002C6237" w:rsidRDefault="00BB78BD" w:rsidP="008058CF">
      <w:pPr>
        <w:rPr>
          <w:lang w:val="en-US"/>
        </w:rPr>
      </w:pPr>
    </w:p>
    <w:p w14:paraId="0F9B21EB" w14:textId="77777777" w:rsidR="008058CF" w:rsidRPr="002C6237" w:rsidRDefault="008058CF" w:rsidP="008058CF">
      <w:pPr>
        <w:rPr>
          <w:lang w:val="en-US"/>
        </w:rPr>
      </w:pPr>
      <w:r w:rsidRPr="002C6237">
        <w:rPr>
          <w:lang w:val="en-US"/>
        </w:rPr>
        <w:t>Appropriate training will be provided to staff in relation to the areas listed above.</w:t>
      </w:r>
    </w:p>
    <w:p w14:paraId="4D70F82E" w14:textId="77777777" w:rsidR="00BB78BD" w:rsidRPr="002C6237" w:rsidRDefault="00BB78BD" w:rsidP="008058CF">
      <w:pPr>
        <w:rPr>
          <w:lang w:val="en-US"/>
        </w:rPr>
      </w:pPr>
    </w:p>
    <w:p w14:paraId="01EDE551" w14:textId="77777777" w:rsidR="008058CF" w:rsidRPr="002C6237" w:rsidRDefault="008058CF" w:rsidP="008058CF">
      <w:pPr>
        <w:pStyle w:val="CM8"/>
        <w:rPr>
          <w:rFonts w:ascii="FS Me" w:hAnsi="FS Me"/>
          <w:szCs w:val="22"/>
        </w:rPr>
      </w:pPr>
      <w:r w:rsidRPr="002C6237">
        <w:rPr>
          <w:rFonts w:ascii="FS Me" w:hAnsi="FS Me"/>
          <w:szCs w:val="22"/>
        </w:rPr>
        <w:t xml:space="preserve">If any member of staff has reasonable suspicion that a learner is suffering harm and fails to act in accordance with this policy and the relevant Safeguarding Children </w:t>
      </w:r>
      <w:r w:rsidR="00BB78BD" w:rsidRPr="002C6237">
        <w:rPr>
          <w:rFonts w:ascii="FS Me" w:hAnsi="FS Me"/>
          <w:szCs w:val="22"/>
        </w:rPr>
        <w:t xml:space="preserve">Partnership </w:t>
      </w:r>
      <w:r w:rsidRPr="002C6237">
        <w:rPr>
          <w:rFonts w:ascii="FS Me" w:hAnsi="FS Me"/>
          <w:szCs w:val="22"/>
        </w:rPr>
        <w:t>an</w:t>
      </w:r>
      <w:r w:rsidR="00BE74F7" w:rsidRPr="002C6237">
        <w:rPr>
          <w:rFonts w:ascii="FS Me" w:hAnsi="FS Me"/>
          <w:szCs w:val="22"/>
        </w:rPr>
        <w:t>d</w:t>
      </w:r>
      <w:r w:rsidR="00BB78BD" w:rsidRPr="002C6237">
        <w:rPr>
          <w:rFonts w:ascii="FS Me" w:hAnsi="FS Me"/>
          <w:szCs w:val="22"/>
        </w:rPr>
        <w:t xml:space="preserve"> </w:t>
      </w:r>
      <w:proofErr w:type="gramStart"/>
      <w:r w:rsidR="00BB78BD" w:rsidRPr="002C6237">
        <w:rPr>
          <w:rFonts w:ascii="FS Me" w:hAnsi="FS Me"/>
          <w:szCs w:val="22"/>
        </w:rPr>
        <w:t xml:space="preserve">Safeguarding </w:t>
      </w:r>
      <w:r w:rsidR="00BE74F7" w:rsidRPr="002C6237">
        <w:rPr>
          <w:rFonts w:ascii="FS Me" w:hAnsi="FS Me"/>
          <w:szCs w:val="22"/>
        </w:rPr>
        <w:t xml:space="preserve"> Adults</w:t>
      </w:r>
      <w:proofErr w:type="gramEnd"/>
      <w:r w:rsidR="00BE74F7" w:rsidRPr="002C6237">
        <w:rPr>
          <w:rFonts w:ascii="FS Me" w:hAnsi="FS Me"/>
          <w:szCs w:val="22"/>
        </w:rPr>
        <w:t xml:space="preserve"> Board procedures, the C</w:t>
      </w:r>
      <w:r w:rsidRPr="002C6237">
        <w:rPr>
          <w:rFonts w:ascii="FS Me" w:hAnsi="FS Me"/>
          <w:szCs w:val="22"/>
        </w:rPr>
        <w:t xml:space="preserve">ollege will view this as misconduct, and take appropriate action. </w:t>
      </w:r>
    </w:p>
    <w:p w14:paraId="1E82F76B" w14:textId="77777777" w:rsidR="008058CF" w:rsidRPr="002C6237" w:rsidRDefault="008058CF" w:rsidP="008058CF">
      <w:pPr>
        <w:rPr>
          <w:lang w:val="en-US"/>
        </w:rPr>
      </w:pPr>
    </w:p>
    <w:p w14:paraId="215A970C"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 xml:space="preserve">An agreed </w:t>
      </w:r>
      <w:r w:rsidR="00AD249F" w:rsidRPr="002C6237">
        <w:rPr>
          <w:rFonts w:ascii="FS Me" w:hAnsi="FS Me"/>
          <w:sz w:val="22"/>
          <w:szCs w:val="22"/>
          <w:lang w:val="en-GB"/>
        </w:rPr>
        <w:t>Whistleblowing</w:t>
      </w:r>
      <w:r w:rsidRPr="002C6237">
        <w:rPr>
          <w:rFonts w:ascii="FS Me" w:hAnsi="FS Me"/>
          <w:i/>
          <w:sz w:val="22"/>
          <w:szCs w:val="22"/>
          <w:lang w:val="en-GB"/>
        </w:rPr>
        <w:t xml:space="preserve"> </w:t>
      </w:r>
      <w:r w:rsidRPr="002C6237">
        <w:rPr>
          <w:rFonts w:ascii="FS Me" w:hAnsi="FS Me"/>
          <w:sz w:val="22"/>
          <w:szCs w:val="22"/>
          <w:lang w:val="en-GB"/>
        </w:rPr>
        <w:t>policy in relation to safeguarding is in place in order to support the college ethos where learners and staff can talk freely about concerns, poor or unsafe practice potential failings knowing they will be listened to and appropriate action taken.  If staff feel they are unable to raise their issue internally or feel that their genuine concerns are not being addressed other whistleblowing channels are available</w:t>
      </w:r>
      <w:r w:rsidR="004E0B0D" w:rsidRPr="002C6237">
        <w:rPr>
          <w:rFonts w:ascii="FS Me" w:hAnsi="FS Me"/>
          <w:sz w:val="22"/>
          <w:szCs w:val="22"/>
          <w:lang w:val="en-GB"/>
        </w:rPr>
        <w:t xml:space="preserve"> including through the NSPCC by contacting </w:t>
      </w:r>
      <w:hyperlink r:id="rId15" w:history="1">
        <w:r w:rsidR="004E0B0D" w:rsidRPr="002C6237">
          <w:rPr>
            <w:rStyle w:val="Hyperlink"/>
            <w:rFonts w:ascii="FS Me" w:hAnsi="FS Me"/>
            <w:sz w:val="22"/>
            <w:szCs w:val="22"/>
            <w:lang w:val="en-GB"/>
          </w:rPr>
          <w:t>help@nspcc.org.uk</w:t>
        </w:r>
      </w:hyperlink>
      <w:r w:rsidR="004E0B0D" w:rsidRPr="002C6237">
        <w:rPr>
          <w:rFonts w:ascii="FS Me" w:hAnsi="FS Me"/>
          <w:sz w:val="22"/>
          <w:szCs w:val="22"/>
          <w:lang w:val="en-GB"/>
        </w:rPr>
        <w:t xml:space="preserve"> </w:t>
      </w:r>
      <w:r w:rsidRPr="002C6237">
        <w:rPr>
          <w:rFonts w:ascii="FS Me" w:hAnsi="FS Me"/>
          <w:sz w:val="22"/>
          <w:szCs w:val="22"/>
          <w:lang w:val="en-GB"/>
        </w:rPr>
        <w:t>.</w:t>
      </w:r>
    </w:p>
    <w:p w14:paraId="2B61634E" w14:textId="77777777" w:rsidR="008058CF" w:rsidRPr="002C6237" w:rsidRDefault="008058CF" w:rsidP="008058CF">
      <w:pPr>
        <w:pStyle w:val="Default"/>
        <w:ind w:left="720" w:hanging="720"/>
        <w:rPr>
          <w:rFonts w:ascii="FS Me" w:hAnsi="FS Me"/>
          <w:sz w:val="22"/>
          <w:szCs w:val="22"/>
          <w:lang w:val="en-GB"/>
        </w:rPr>
      </w:pPr>
    </w:p>
    <w:p w14:paraId="522B66CD" w14:textId="77777777" w:rsidR="008058CF" w:rsidRPr="002C6237" w:rsidRDefault="008058CF" w:rsidP="008058CF">
      <w:pPr>
        <w:pStyle w:val="Default"/>
        <w:rPr>
          <w:rFonts w:ascii="FS Me" w:hAnsi="FS Me"/>
          <w:sz w:val="22"/>
          <w:szCs w:val="22"/>
          <w:lang w:val="en-GB"/>
        </w:rPr>
      </w:pPr>
      <w:r w:rsidRPr="002C6237">
        <w:rPr>
          <w:rFonts w:ascii="FS Me" w:hAnsi="FS Me"/>
          <w:sz w:val="22"/>
          <w:szCs w:val="22"/>
          <w:lang w:val="en-GB"/>
        </w:rPr>
        <w:t>There are a range of mechanisms in place to ensure that learners feel comfortable to express their concerns to staff, for example:</w:t>
      </w:r>
    </w:p>
    <w:p w14:paraId="66139A8A" w14:textId="77777777" w:rsidR="008058CF" w:rsidRPr="002C6237" w:rsidRDefault="00BE74F7" w:rsidP="008058CF">
      <w:pPr>
        <w:pStyle w:val="BulletList1"/>
      </w:pPr>
      <w:r w:rsidRPr="002C6237">
        <w:t>to the C</w:t>
      </w:r>
      <w:r w:rsidR="00B27312" w:rsidRPr="002C6237">
        <w:t>ollege tutorial teams</w:t>
      </w:r>
    </w:p>
    <w:p w14:paraId="191C98B2" w14:textId="77777777" w:rsidR="008058CF" w:rsidRPr="002C6237" w:rsidRDefault="008058CF" w:rsidP="008058CF">
      <w:pPr>
        <w:pStyle w:val="BulletList1"/>
      </w:pPr>
      <w:r w:rsidRPr="002C6237">
        <w:t>at any stage of a learner’s cour</w:t>
      </w:r>
      <w:r w:rsidR="00B27312" w:rsidRPr="002C6237">
        <w:t>se as promoted during induction</w:t>
      </w:r>
    </w:p>
    <w:p w14:paraId="791AA21A" w14:textId="77777777" w:rsidR="008058CF" w:rsidRPr="002C6237" w:rsidRDefault="00B27312" w:rsidP="008058CF">
      <w:pPr>
        <w:pStyle w:val="BulletList1"/>
      </w:pPr>
      <w:r w:rsidRPr="002C6237">
        <w:t>to the safeguarding inbox</w:t>
      </w:r>
    </w:p>
    <w:p w14:paraId="0DC9BD8E" w14:textId="77777777" w:rsidR="008058CF" w:rsidRPr="002C6237" w:rsidRDefault="00B27312" w:rsidP="008058CF">
      <w:pPr>
        <w:pStyle w:val="BulletList1"/>
      </w:pPr>
      <w:r w:rsidRPr="002C6237">
        <w:t>via learner voice meetings</w:t>
      </w:r>
    </w:p>
    <w:p w14:paraId="0F7998AD" w14:textId="77777777" w:rsidR="008058CF" w:rsidRPr="002C6237" w:rsidRDefault="003C139A" w:rsidP="008058CF">
      <w:pPr>
        <w:pStyle w:val="BulletList1"/>
      </w:pPr>
      <w:r w:rsidRPr="002C6237">
        <w:t xml:space="preserve">at drop-in sessions and walk-in at the Health &amp; Wellbeing </w:t>
      </w:r>
      <w:r w:rsidR="00B27312" w:rsidRPr="002C6237">
        <w:t>Centre</w:t>
      </w:r>
    </w:p>
    <w:p w14:paraId="46E2DF24" w14:textId="77777777" w:rsidR="008058CF" w:rsidRPr="002C6237" w:rsidRDefault="008058CF" w:rsidP="008058CF">
      <w:pPr>
        <w:pStyle w:val="BulletList1"/>
      </w:pPr>
      <w:r w:rsidRPr="002C6237">
        <w:t xml:space="preserve">an open approach </w:t>
      </w:r>
      <w:r w:rsidR="003C139A" w:rsidRPr="002C6237">
        <w:t>to discussing issues w</w:t>
      </w:r>
      <w:r w:rsidR="00BE74F7" w:rsidRPr="002C6237">
        <w:t>ith staff; either online via a C</w:t>
      </w:r>
      <w:r w:rsidR="003C139A" w:rsidRPr="002C6237">
        <w:t>ollege commun</w:t>
      </w:r>
      <w:r w:rsidR="00B27312" w:rsidRPr="002C6237">
        <w:t>ication platform, or in person</w:t>
      </w:r>
    </w:p>
    <w:p w14:paraId="08974E0F" w14:textId="77777777" w:rsidR="001916A6" w:rsidRPr="002C6237" w:rsidRDefault="001916A6" w:rsidP="00D3268C">
      <w:pPr>
        <w:pStyle w:val="Heading2"/>
      </w:pPr>
    </w:p>
    <w:p w14:paraId="2F9A5118" w14:textId="77777777" w:rsidR="00D10FDB" w:rsidRPr="002C6237" w:rsidRDefault="0035361D" w:rsidP="00D3268C">
      <w:pPr>
        <w:pStyle w:val="Heading2"/>
      </w:pPr>
      <w:r w:rsidRPr="002C6237">
        <w:t>ALLEGATIONS MADE AGAINST/CONCERNS RAISED IN RELATION TO STAFF, GOVERNORS, VOLUNTEERS</w:t>
      </w:r>
      <w:r w:rsidR="00E80353" w:rsidRPr="002C6237">
        <w:t>, CONTRACTORS, SUB-CONTRACTORS, EMPLOYERS</w:t>
      </w:r>
    </w:p>
    <w:p w14:paraId="4E25CFAC" w14:textId="77777777" w:rsidR="00890CAC" w:rsidRPr="002C6237" w:rsidRDefault="00890CAC" w:rsidP="00890CAC">
      <w:r w:rsidRPr="002C6237">
        <w:t>There are two levels of allegation/concern that may arise against those working in or on behalf of College in a paid or unpaid capacity;</w:t>
      </w:r>
    </w:p>
    <w:p w14:paraId="1B9CDE0A" w14:textId="77777777" w:rsidR="00890CAC" w:rsidRPr="002C6237" w:rsidRDefault="00890CAC" w:rsidP="00890CAC"/>
    <w:p w14:paraId="6BFEF654" w14:textId="77777777" w:rsidR="00890CAC" w:rsidRPr="002C6237" w:rsidRDefault="00890CAC" w:rsidP="00F126E5">
      <w:pPr>
        <w:pStyle w:val="ListParagraph"/>
        <w:numPr>
          <w:ilvl w:val="0"/>
          <w:numId w:val="15"/>
        </w:numPr>
      </w:pPr>
      <w:r w:rsidRPr="002C6237">
        <w:t>Allegations that may meet the harms threshold</w:t>
      </w:r>
    </w:p>
    <w:p w14:paraId="2F3CE668" w14:textId="77777777" w:rsidR="00890CAC" w:rsidRPr="002C6237" w:rsidRDefault="00890CAC" w:rsidP="00F126E5">
      <w:pPr>
        <w:pStyle w:val="ListParagraph"/>
        <w:numPr>
          <w:ilvl w:val="0"/>
          <w:numId w:val="15"/>
        </w:numPr>
      </w:pPr>
      <w:r w:rsidRPr="002C6237">
        <w:t>Allegations/concerns that do not meet the harms threshold – referred to as ‘low level concerns’.</w:t>
      </w:r>
    </w:p>
    <w:p w14:paraId="4E600137" w14:textId="77777777" w:rsidR="00890CAC" w:rsidRPr="002C6237" w:rsidRDefault="00890CAC" w:rsidP="00890CAC"/>
    <w:p w14:paraId="541B883A" w14:textId="77777777" w:rsidR="00BC2FDA" w:rsidRPr="002C6237" w:rsidRDefault="00BC2FDA" w:rsidP="00890CAC">
      <w:r w:rsidRPr="002C6237">
        <w:t xml:space="preserve">All concerns, regardless of whether they meet the harms threshold or not, should be reported into the </w:t>
      </w:r>
      <w:r w:rsidR="00712C40" w:rsidRPr="002C6237">
        <w:t>Director</w:t>
      </w:r>
      <w:r w:rsidRPr="002C6237">
        <w:t xml:space="preserve"> of Human Resources, who will then decide on the next steps.</w:t>
      </w:r>
      <w:r w:rsidR="00F126E5" w:rsidRPr="002C6237">
        <w:t xml:space="preserve">  Concerns may arise as a result of face to face </w:t>
      </w:r>
      <w:r w:rsidR="001916A6" w:rsidRPr="002C6237">
        <w:t>and/</w:t>
      </w:r>
      <w:r w:rsidR="00F126E5" w:rsidRPr="002C6237">
        <w:t>or online behaviour.</w:t>
      </w:r>
    </w:p>
    <w:p w14:paraId="3F45EC77" w14:textId="77777777" w:rsidR="00BC2FDA" w:rsidRPr="002C6237" w:rsidRDefault="00BC2FDA" w:rsidP="00890CAC"/>
    <w:p w14:paraId="788D716F" w14:textId="77777777" w:rsidR="00890CAC" w:rsidRPr="002C6237" w:rsidRDefault="00890CAC" w:rsidP="00890CAC">
      <w:pPr>
        <w:rPr>
          <w:b/>
        </w:rPr>
      </w:pPr>
      <w:r w:rsidRPr="002C6237">
        <w:rPr>
          <w:b/>
        </w:rPr>
        <w:t>ALLEGATIONS THAT MAY MEET THE HARMS THRESHOLD</w:t>
      </w:r>
    </w:p>
    <w:p w14:paraId="6545B837" w14:textId="77777777" w:rsidR="00890CAC" w:rsidRPr="002C6237" w:rsidRDefault="00890CAC" w:rsidP="00890CAC">
      <w:r w:rsidRPr="002C6237">
        <w:lastRenderedPageBreak/>
        <w:t>This relates to allegation that might indicate a person would pose a risk of harm if they continue to work in their present position, or in any capacity with children in College.</w:t>
      </w:r>
    </w:p>
    <w:p w14:paraId="3EB910CA" w14:textId="77777777" w:rsidR="00E80353" w:rsidRPr="002C6237" w:rsidRDefault="00E80353" w:rsidP="00890CAC"/>
    <w:p w14:paraId="5CC5E40E" w14:textId="77777777" w:rsidR="00E80353" w:rsidRPr="002C6237" w:rsidRDefault="00E80353" w:rsidP="00890CAC">
      <w:pPr>
        <w:rPr>
          <w:b/>
        </w:rPr>
      </w:pPr>
      <w:r w:rsidRPr="002C6237">
        <w:rPr>
          <w:b/>
        </w:rPr>
        <w:t>Paid and unpaid staff</w:t>
      </w:r>
    </w:p>
    <w:p w14:paraId="2ECAE2A6" w14:textId="77777777" w:rsidR="00D10FDB" w:rsidRPr="002C6237" w:rsidRDefault="00D10FDB" w:rsidP="00D10FDB">
      <w:pPr>
        <w:rPr>
          <w:rFonts w:cstheme="minorHAnsi"/>
        </w:rPr>
      </w:pPr>
      <w:r w:rsidRPr="002C6237">
        <w:rPr>
          <w:rFonts w:cstheme="minorHAnsi"/>
        </w:rPr>
        <w:t xml:space="preserve">Allegations against members of staff, whether paid or unpaid, (including any volunteer, governor, contractor, sub-contractor) must be </w:t>
      </w:r>
      <w:r w:rsidR="00712C40" w:rsidRPr="002C6237">
        <w:rPr>
          <w:rFonts w:cstheme="minorHAnsi"/>
        </w:rPr>
        <w:t>reported immediately to the Director</w:t>
      </w:r>
      <w:r w:rsidRPr="002C6237">
        <w:rPr>
          <w:rFonts w:cstheme="minorHAnsi"/>
        </w:rPr>
        <w:t xml:space="preserve"> of Human R</w:t>
      </w:r>
      <w:r w:rsidR="00712C40" w:rsidRPr="002C6237">
        <w:rPr>
          <w:rFonts w:cstheme="minorHAnsi"/>
        </w:rPr>
        <w:t>esources.  The Director</w:t>
      </w:r>
      <w:r w:rsidRPr="002C6237">
        <w:rPr>
          <w:rFonts w:cstheme="minorHAnsi"/>
        </w:rPr>
        <w:t xml:space="preserve"> of Human Resources will then decide on the next steps.</w:t>
      </w:r>
    </w:p>
    <w:p w14:paraId="3865D3EB" w14:textId="77777777" w:rsidR="00D10FDB" w:rsidRPr="002C6237" w:rsidRDefault="00D10FDB" w:rsidP="00D10FDB">
      <w:pPr>
        <w:rPr>
          <w:rFonts w:cstheme="minorHAnsi"/>
        </w:rPr>
      </w:pPr>
    </w:p>
    <w:p w14:paraId="357FC181" w14:textId="77777777" w:rsidR="00D10FDB" w:rsidRPr="002C6237" w:rsidRDefault="00D10FDB" w:rsidP="00D10FDB">
      <w:pPr>
        <w:rPr>
          <w:rFonts w:cstheme="minorHAnsi"/>
        </w:rPr>
      </w:pPr>
      <w:r w:rsidRPr="002C6237">
        <w:rPr>
          <w:rFonts w:cstheme="minorHAnsi"/>
        </w:rPr>
        <w:t>If the learner is a child (under 18) and anyone makes an allegation (current or historic) or it is suspected that a member of staff may have:</w:t>
      </w:r>
    </w:p>
    <w:p w14:paraId="012F3142" w14:textId="77777777" w:rsidR="00D10FDB" w:rsidRPr="002C6237" w:rsidRDefault="00D10FDB" w:rsidP="00230827">
      <w:pPr>
        <w:pStyle w:val="BulletList1"/>
      </w:pPr>
      <w:r w:rsidRPr="002C6237">
        <w:t>behaved in a way that has harmed a ch</w:t>
      </w:r>
      <w:r w:rsidR="00B27312" w:rsidRPr="002C6237">
        <w:t>ild, or may have harmed a child</w:t>
      </w:r>
    </w:p>
    <w:p w14:paraId="0A8157B8" w14:textId="77777777" w:rsidR="00D10FDB" w:rsidRPr="002C6237" w:rsidRDefault="00D10FDB" w:rsidP="00230827">
      <w:pPr>
        <w:pStyle w:val="BulletList1"/>
      </w:pPr>
      <w:r w:rsidRPr="002C6237">
        <w:t>possibly committed a criminal offence a</w:t>
      </w:r>
      <w:r w:rsidR="00B27312" w:rsidRPr="002C6237">
        <w:t>gainst or related to a child</w:t>
      </w:r>
    </w:p>
    <w:p w14:paraId="1F0EDDCD" w14:textId="77777777" w:rsidR="00D10FDB" w:rsidRPr="002C6237" w:rsidRDefault="00D10FDB" w:rsidP="00230827">
      <w:pPr>
        <w:pStyle w:val="BulletList1"/>
      </w:pPr>
      <w:r w:rsidRPr="002C6237">
        <w:t>behaved towards a child or children in a way which indicates s/he may</w:t>
      </w:r>
      <w:r w:rsidR="00B27312" w:rsidRPr="002C6237">
        <w:t xml:space="preserve"> pose a risk of harm to children</w:t>
      </w:r>
    </w:p>
    <w:p w14:paraId="185FCA0B" w14:textId="77777777" w:rsidR="00221180" w:rsidRPr="002C6237" w:rsidRDefault="00221180" w:rsidP="00221180">
      <w:pPr>
        <w:pStyle w:val="BulletList1"/>
      </w:pPr>
      <w:r w:rsidRPr="002C6237">
        <w:t>behaved or may have behaved in a way that indicates that they may not be</w:t>
      </w:r>
      <w:r w:rsidR="00B27312" w:rsidRPr="002C6237">
        <w:t xml:space="preserve"> suitable to work with children</w:t>
      </w:r>
    </w:p>
    <w:p w14:paraId="2DD6CB8C" w14:textId="77777777" w:rsidR="001A6CE8" w:rsidRPr="002C6237" w:rsidRDefault="001A6CE8" w:rsidP="00D10FDB">
      <w:pPr>
        <w:rPr>
          <w:rFonts w:cstheme="minorHAnsi"/>
        </w:rPr>
      </w:pPr>
      <w:r w:rsidRPr="002C6237">
        <w:rPr>
          <w:rFonts w:cstheme="minorHAnsi"/>
        </w:rPr>
        <w:t>The last bullet point above includes behaviour that may ha</w:t>
      </w:r>
      <w:r w:rsidR="0035361D" w:rsidRPr="002C6237">
        <w:rPr>
          <w:rFonts w:cstheme="minorHAnsi"/>
        </w:rPr>
        <w:t xml:space="preserve">ve happened outside of College, but </w:t>
      </w:r>
      <w:r w:rsidRPr="002C6237">
        <w:rPr>
          <w:rFonts w:cstheme="minorHAnsi"/>
        </w:rPr>
        <w:t>that might make an individual unsuitable to work with children, this is known as transferable risk.</w:t>
      </w:r>
      <w:r w:rsidR="0035361D" w:rsidRPr="002C6237">
        <w:rPr>
          <w:rFonts w:cstheme="minorHAnsi"/>
        </w:rPr>
        <w:t xml:space="preserve">  Where appropriate, College will undertake an assessment of transferable risk to children.</w:t>
      </w:r>
    </w:p>
    <w:p w14:paraId="244B76E4" w14:textId="77777777" w:rsidR="001A6CE8" w:rsidRPr="002C6237" w:rsidRDefault="001A6CE8" w:rsidP="00D10FDB">
      <w:pPr>
        <w:rPr>
          <w:rFonts w:cstheme="minorHAnsi"/>
        </w:rPr>
      </w:pPr>
    </w:p>
    <w:p w14:paraId="7E1CCD6C" w14:textId="77777777" w:rsidR="00D10FDB" w:rsidRPr="002C6237" w:rsidRDefault="00221180" w:rsidP="00D10FDB">
      <w:pPr>
        <w:rPr>
          <w:rFonts w:cstheme="minorHAnsi"/>
        </w:rPr>
      </w:pPr>
      <w:r w:rsidRPr="002C6237">
        <w:rPr>
          <w:rFonts w:cstheme="minorHAnsi"/>
        </w:rPr>
        <w:t>This must be re</w:t>
      </w:r>
      <w:r w:rsidR="00712C40" w:rsidRPr="002C6237">
        <w:rPr>
          <w:rFonts w:cstheme="minorHAnsi"/>
        </w:rPr>
        <w:t>ported without delay to the Director</w:t>
      </w:r>
      <w:r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w:t>
      </w:r>
      <w:r w:rsidR="00BE74F7" w:rsidRPr="002C6237">
        <w:rPr>
          <w:rFonts w:cstheme="minorHAnsi"/>
        </w:rPr>
        <w:t>ituation will be managed.  The C</w:t>
      </w:r>
      <w:r w:rsidRPr="002C6237">
        <w:rPr>
          <w:rFonts w:cstheme="minorHAnsi"/>
        </w:rPr>
        <w:t>ollege will not investigate the concerns or enter into discussions with the alleged perpetrator without initial advice and guidance from the LADO.</w:t>
      </w:r>
    </w:p>
    <w:p w14:paraId="3201A075" w14:textId="77777777" w:rsidR="00221180" w:rsidRPr="002C6237" w:rsidRDefault="00221180" w:rsidP="00D10FDB">
      <w:pPr>
        <w:rPr>
          <w:rFonts w:cstheme="minorHAnsi"/>
        </w:rPr>
      </w:pPr>
    </w:p>
    <w:p w14:paraId="03758040" w14:textId="77777777" w:rsidR="00D10FDB" w:rsidRPr="002C6237" w:rsidRDefault="00D10FDB" w:rsidP="00D10FDB">
      <w:pPr>
        <w:rPr>
          <w:rFonts w:cstheme="minorHAnsi"/>
        </w:rPr>
      </w:pPr>
      <w:r w:rsidRPr="002C6237">
        <w:rPr>
          <w:rFonts w:cstheme="minorHAnsi"/>
        </w:rPr>
        <w:t>If the learner is an adult (18+) with care and support needs and an allegation (current or historic) is made or it is suspected that a member of staff may have:</w:t>
      </w:r>
    </w:p>
    <w:p w14:paraId="4DC5BF43"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w:t>
      </w:r>
      <w:r w:rsidRPr="002C6237">
        <w:rPr>
          <w:rFonts w:eastAsia="Arial"/>
          <w:spacing w:val="-1"/>
        </w:rPr>
        <w:t>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rPr>
        <w:t>ha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w:t>
      </w:r>
      <w:r w:rsidRPr="002C6237">
        <w:rPr>
          <w:rFonts w:eastAsia="Arial"/>
          <w:spacing w:val="-6"/>
        </w:rPr>
        <w:t xml:space="preserve"> </w:t>
      </w:r>
      <w:r w:rsidRPr="002C6237">
        <w:rPr>
          <w:rFonts w:eastAsia="Arial"/>
        </w:rPr>
        <w:t>an</w:t>
      </w:r>
      <w:r w:rsidRPr="002C6237">
        <w:rPr>
          <w:rFonts w:eastAsia="Arial"/>
          <w:spacing w:val="-4"/>
        </w:rPr>
        <w:t xml:space="preserve"> </w:t>
      </w:r>
      <w:r w:rsidRPr="002C6237">
        <w:rPr>
          <w:rFonts w:eastAsia="Arial"/>
        </w:rPr>
        <w:t>a</w:t>
      </w:r>
      <w:r w:rsidRPr="002C6237">
        <w:rPr>
          <w:rFonts w:eastAsia="Arial"/>
          <w:spacing w:val="-1"/>
        </w:rPr>
        <w:t>d</w:t>
      </w:r>
      <w:r w:rsidRPr="002C6237">
        <w:rPr>
          <w:rFonts w:eastAsia="Arial"/>
        </w:rPr>
        <w:t>ult</w:t>
      </w:r>
      <w:r w:rsidRPr="002C6237">
        <w:rPr>
          <w:rFonts w:eastAsia="Arial"/>
          <w:spacing w:val="-4"/>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p>
    <w:p w14:paraId="36474708" w14:textId="77777777" w:rsidR="00D10FDB" w:rsidRPr="002C6237" w:rsidRDefault="00D10FDB" w:rsidP="00230827">
      <w:pPr>
        <w:pStyle w:val="BulletList1"/>
        <w:rPr>
          <w:rFonts w:eastAsia="Arial"/>
        </w:rPr>
      </w:pPr>
      <w:r w:rsidRPr="002C6237">
        <w:rPr>
          <w:rFonts w:eastAsia="Arial"/>
        </w:rPr>
        <w:t>Possibly</w:t>
      </w:r>
      <w:r w:rsidRPr="002C6237">
        <w:rPr>
          <w:rFonts w:eastAsia="Arial"/>
          <w:spacing w:val="-11"/>
        </w:rPr>
        <w:t xml:space="preserve"> </w:t>
      </w:r>
      <w:r w:rsidRPr="002C6237">
        <w:rPr>
          <w:rFonts w:eastAsia="Arial"/>
        </w:rPr>
        <w:t>co</w:t>
      </w:r>
      <w:r w:rsidRPr="002C6237">
        <w:rPr>
          <w:rFonts w:eastAsia="Arial"/>
          <w:spacing w:val="-1"/>
        </w:rPr>
        <w:t>m</w:t>
      </w:r>
      <w:r w:rsidRPr="002C6237">
        <w:rPr>
          <w:rFonts w:eastAsia="Arial"/>
          <w:spacing w:val="2"/>
        </w:rPr>
        <w:t>m</w:t>
      </w:r>
      <w:r w:rsidRPr="002C6237">
        <w:rPr>
          <w:rFonts w:eastAsia="Arial"/>
        </w:rPr>
        <w:t>itt</w:t>
      </w:r>
      <w:r w:rsidRPr="002C6237">
        <w:rPr>
          <w:rFonts w:eastAsia="Arial"/>
          <w:spacing w:val="-1"/>
        </w:rPr>
        <w:t>e</w:t>
      </w:r>
      <w:r w:rsidRPr="002C6237">
        <w:rPr>
          <w:rFonts w:eastAsia="Arial"/>
        </w:rPr>
        <w:t>d</w:t>
      </w:r>
      <w:r w:rsidRPr="002C6237">
        <w:rPr>
          <w:rFonts w:eastAsia="Arial"/>
          <w:spacing w:val="-9"/>
        </w:rPr>
        <w:t xml:space="preserve"> </w:t>
      </w:r>
      <w:r w:rsidRPr="002C6237">
        <w:rPr>
          <w:rFonts w:eastAsia="Arial"/>
        </w:rPr>
        <w:t xml:space="preserve">a </w:t>
      </w:r>
      <w:r w:rsidRPr="002C6237">
        <w:rPr>
          <w:rFonts w:eastAsia="Arial"/>
          <w:spacing w:val="-2"/>
        </w:rPr>
        <w:t>c</w:t>
      </w:r>
      <w:r w:rsidRPr="002C6237">
        <w:rPr>
          <w:rFonts w:eastAsia="Arial"/>
          <w:spacing w:val="-1"/>
        </w:rPr>
        <w:t>r</w:t>
      </w:r>
      <w:r w:rsidRPr="002C6237">
        <w:rPr>
          <w:rFonts w:eastAsia="Arial"/>
        </w:rPr>
        <w:t>i</w:t>
      </w:r>
      <w:r w:rsidRPr="002C6237">
        <w:rPr>
          <w:rFonts w:eastAsia="Arial"/>
          <w:spacing w:val="2"/>
        </w:rPr>
        <w:t>m</w:t>
      </w:r>
      <w:r w:rsidRPr="002C6237">
        <w:rPr>
          <w:rFonts w:eastAsia="Arial"/>
        </w:rPr>
        <w:t>inal</w:t>
      </w:r>
      <w:r w:rsidRPr="002C6237">
        <w:rPr>
          <w:rFonts w:eastAsia="Arial"/>
          <w:spacing w:val="-8"/>
        </w:rPr>
        <w:t xml:space="preserve"> </w:t>
      </w:r>
      <w:r w:rsidRPr="002C6237">
        <w:rPr>
          <w:rFonts w:eastAsia="Arial"/>
          <w:spacing w:val="-1"/>
        </w:rPr>
        <w:t>o</w:t>
      </w:r>
      <w:r w:rsidRPr="002C6237">
        <w:rPr>
          <w:rFonts w:eastAsia="Arial"/>
        </w:rPr>
        <w:t>ffen</w:t>
      </w:r>
      <w:r w:rsidRPr="002C6237">
        <w:rPr>
          <w:rFonts w:eastAsia="Arial"/>
          <w:spacing w:val="-2"/>
        </w:rPr>
        <w:t>c</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9"/>
        </w:rPr>
        <w:t xml:space="preserve"> </w:t>
      </w:r>
      <w:r w:rsidRPr="002C6237">
        <w:rPr>
          <w:rFonts w:eastAsia="Arial"/>
        </w:rPr>
        <w:t>or</w:t>
      </w:r>
      <w:r w:rsidRPr="002C6237">
        <w:rPr>
          <w:rFonts w:eastAsia="Arial"/>
          <w:spacing w:val="-2"/>
        </w:rPr>
        <w:t xml:space="preserve"> </w:t>
      </w:r>
      <w:r w:rsidRPr="002C6237">
        <w:rPr>
          <w:rFonts w:eastAsia="Arial"/>
          <w:spacing w:val="-1"/>
        </w:rPr>
        <w:t>r</w:t>
      </w:r>
      <w:r w:rsidRPr="002C6237">
        <w:rPr>
          <w:rFonts w:eastAsia="Arial"/>
        </w:rPr>
        <w:t>elat</w:t>
      </w:r>
      <w:r w:rsidRPr="002C6237">
        <w:rPr>
          <w:rFonts w:eastAsia="Arial"/>
          <w:spacing w:val="-1"/>
        </w:rPr>
        <w:t>e</w:t>
      </w:r>
      <w:r w:rsidRPr="002C6237">
        <w:rPr>
          <w:rFonts w:eastAsia="Arial"/>
        </w:rPr>
        <w:t>d</w:t>
      </w:r>
      <w:r w:rsidRPr="002C6237">
        <w:rPr>
          <w:rFonts w:eastAsia="Arial"/>
          <w:spacing w:val="-5"/>
        </w:rPr>
        <w:t xml:space="preserve"> </w:t>
      </w:r>
      <w:r w:rsidRPr="002C6237">
        <w:rPr>
          <w:rFonts w:eastAsia="Arial"/>
          <w:spacing w:val="-2"/>
        </w:rPr>
        <w:t>t</w:t>
      </w:r>
      <w:r w:rsidRPr="002C6237">
        <w:rPr>
          <w:rFonts w:eastAsia="Arial"/>
        </w:rPr>
        <w:t xml:space="preserve">o </w:t>
      </w:r>
      <w:r w:rsidRPr="002C6237">
        <w:rPr>
          <w:rFonts w:eastAsia="Arial"/>
          <w:spacing w:val="-1"/>
        </w:rPr>
        <w:t>a</w:t>
      </w:r>
      <w:r w:rsidRPr="002C6237">
        <w:rPr>
          <w:rFonts w:eastAsia="Arial"/>
        </w:rPr>
        <w:t>n</w:t>
      </w:r>
      <w:r w:rsidRPr="002C6237">
        <w:rPr>
          <w:rFonts w:eastAsia="Arial"/>
          <w:spacing w:val="-1"/>
        </w:rPr>
        <w:t xml:space="preserve"> </w:t>
      </w:r>
      <w:r w:rsidRPr="002C6237">
        <w:rPr>
          <w:rFonts w:eastAsia="Arial"/>
        </w:rPr>
        <w:t>a</w:t>
      </w:r>
      <w:r w:rsidRPr="002C6237">
        <w:rPr>
          <w:rFonts w:eastAsia="Arial"/>
          <w:spacing w:val="-1"/>
        </w:rPr>
        <w:t>d</w:t>
      </w:r>
      <w:r w:rsidRPr="002C6237">
        <w:rPr>
          <w:rFonts w:eastAsia="Arial"/>
        </w:rPr>
        <w:t xml:space="preserve">ult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677CC1A4"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10"/>
        </w:rPr>
        <w:t xml:space="preserve"> </w:t>
      </w:r>
      <w:r w:rsidRPr="002C6237">
        <w:rPr>
          <w:rFonts w:eastAsia="Arial"/>
        </w:rPr>
        <w:t>to</w:t>
      </w:r>
      <w:r w:rsidRPr="002C6237">
        <w:rPr>
          <w:rFonts w:eastAsia="Arial"/>
          <w:spacing w:val="-3"/>
        </w:rPr>
        <w:t>w</w:t>
      </w:r>
      <w:r w:rsidRPr="002C6237">
        <w:rPr>
          <w:rFonts w:eastAsia="Arial"/>
        </w:rPr>
        <w:t>a</w:t>
      </w:r>
      <w:r w:rsidRPr="002C6237">
        <w:rPr>
          <w:rFonts w:eastAsia="Arial"/>
          <w:spacing w:val="-1"/>
        </w:rPr>
        <w:t>r</w:t>
      </w:r>
      <w:r w:rsidRPr="002C6237">
        <w:rPr>
          <w:rFonts w:eastAsia="Arial"/>
        </w:rPr>
        <w:t>ds</w:t>
      </w:r>
      <w:r w:rsidRPr="002C6237">
        <w:rPr>
          <w:rFonts w:eastAsia="Arial"/>
          <w:spacing w:val="-8"/>
        </w:rPr>
        <w:t xml:space="preserve"> </w:t>
      </w:r>
      <w:r w:rsidRPr="002C6237">
        <w:rPr>
          <w:rFonts w:eastAsia="Arial"/>
        </w:rPr>
        <w:t>an</w:t>
      </w:r>
      <w:r w:rsidRPr="002C6237">
        <w:rPr>
          <w:rFonts w:eastAsia="Arial"/>
          <w:spacing w:val="-4"/>
        </w:rPr>
        <w:t xml:space="preserve"> </w:t>
      </w:r>
      <w:r w:rsidRPr="002C6237">
        <w:rPr>
          <w:rFonts w:eastAsia="Arial"/>
          <w:spacing w:val="-1"/>
        </w:rPr>
        <w:t>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w:t>
      </w:r>
      <w:r w:rsidRPr="002C6237">
        <w:rPr>
          <w:rFonts w:eastAsia="Arial"/>
          <w:spacing w:val="-1"/>
        </w:rPr>
        <w:t>p</w:t>
      </w:r>
      <w:r w:rsidRPr="002C6237">
        <w:rPr>
          <w:rFonts w:eastAsia="Arial"/>
        </w:rPr>
        <w:t>po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eeds</w:t>
      </w:r>
      <w:r w:rsidRPr="002C6237">
        <w:rPr>
          <w:rFonts w:eastAsia="Arial"/>
          <w:spacing w:val="-9"/>
        </w:rPr>
        <w:t xml:space="preserve"> </w:t>
      </w:r>
      <w:r w:rsidRPr="002C6237">
        <w:rPr>
          <w:rFonts w:eastAsia="Arial"/>
        </w:rPr>
        <w:t>in a</w:t>
      </w:r>
      <w:r w:rsidRPr="002C6237">
        <w:rPr>
          <w:rFonts w:eastAsia="Arial"/>
          <w:spacing w:val="-2"/>
        </w:rPr>
        <w:t xml:space="preserve">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 indicates</w:t>
      </w:r>
      <w:r w:rsidRPr="002C6237">
        <w:rPr>
          <w:rFonts w:eastAsia="Arial"/>
          <w:spacing w:val="-11"/>
        </w:rPr>
        <w:t xml:space="preserve"> </w:t>
      </w:r>
      <w:r w:rsidRPr="002C6237">
        <w:rPr>
          <w:rFonts w:eastAsia="Arial"/>
        </w:rPr>
        <w:t>s/he</w:t>
      </w:r>
      <w:r w:rsidRPr="002C6237">
        <w:rPr>
          <w:rFonts w:eastAsia="Arial"/>
          <w:spacing w:val="-6"/>
        </w:rPr>
        <w:t xml:space="preserve"> </w:t>
      </w:r>
      <w:r w:rsidRPr="002C6237">
        <w:rPr>
          <w:rFonts w:eastAsia="Arial"/>
        </w:rPr>
        <w:t>is</w:t>
      </w:r>
      <w:r w:rsidRPr="002C6237">
        <w:rPr>
          <w:rFonts w:eastAsia="Arial"/>
          <w:spacing w:val="-2"/>
        </w:rPr>
        <w:t xml:space="preserve"> </w:t>
      </w:r>
      <w:r w:rsidRPr="002C6237">
        <w:rPr>
          <w:rFonts w:eastAsia="Arial"/>
        </w:rPr>
        <w:t>un</w:t>
      </w:r>
      <w:r w:rsidRPr="002C6237">
        <w:rPr>
          <w:rFonts w:eastAsia="Arial"/>
          <w:spacing w:val="-2"/>
        </w:rPr>
        <w:t>s</w:t>
      </w:r>
      <w:r w:rsidRPr="002C6237">
        <w:rPr>
          <w:rFonts w:eastAsia="Arial"/>
        </w:rPr>
        <w:t>ui</w:t>
      </w:r>
      <w:r w:rsidRPr="002C6237">
        <w:rPr>
          <w:rFonts w:eastAsia="Arial"/>
          <w:spacing w:val="-2"/>
        </w:rPr>
        <w:t>t</w:t>
      </w:r>
      <w:r w:rsidRPr="002C6237">
        <w:rPr>
          <w:rFonts w:eastAsia="Arial"/>
        </w:rPr>
        <w:t>able</w:t>
      </w:r>
      <w:r w:rsidRPr="002C6237">
        <w:rPr>
          <w:rFonts w:eastAsia="Arial"/>
          <w:spacing w:val="-9"/>
        </w:rPr>
        <w:t xml:space="preserve"> </w:t>
      </w:r>
      <w:r w:rsidRPr="002C6237">
        <w:rPr>
          <w:rFonts w:eastAsia="Arial"/>
          <w:spacing w:val="-2"/>
        </w:rPr>
        <w:t>t</w:t>
      </w:r>
      <w:r w:rsidRPr="002C6237">
        <w:rPr>
          <w:rFonts w:eastAsia="Arial"/>
        </w:rPr>
        <w:t xml:space="preserve">o </w:t>
      </w:r>
      <w:r w:rsidRPr="002C6237">
        <w:rPr>
          <w:rFonts w:eastAsia="Arial"/>
          <w:spacing w:val="-3"/>
        </w:rPr>
        <w:t>w</w:t>
      </w:r>
      <w:r w:rsidRPr="002C6237">
        <w:rPr>
          <w:rFonts w:eastAsia="Arial"/>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adul</w:t>
      </w:r>
      <w:r w:rsidRPr="002C6237">
        <w:rPr>
          <w:rFonts w:eastAsia="Arial"/>
          <w:spacing w:val="-2"/>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and</w:t>
      </w:r>
      <w:r w:rsidRPr="002C6237">
        <w:rPr>
          <w:rFonts w:eastAsia="Arial"/>
          <w:spacing w:val="-5"/>
        </w:rPr>
        <w:t xml:space="preserve"> </w:t>
      </w:r>
      <w:r w:rsidRPr="002C6237">
        <w:rPr>
          <w:rFonts w:eastAsia="Arial"/>
        </w:rPr>
        <w:t>su</w:t>
      </w:r>
      <w:r w:rsidRPr="002C6237">
        <w:rPr>
          <w:rFonts w:eastAsia="Arial"/>
          <w:spacing w:val="-1"/>
        </w:rPr>
        <w:t>p</w:t>
      </w:r>
      <w:r w:rsidRPr="002C6237">
        <w:rPr>
          <w:rFonts w:eastAsia="Arial"/>
        </w:rPr>
        <w:t>po</w:t>
      </w:r>
      <w:r w:rsidRPr="002C6237">
        <w:rPr>
          <w:rFonts w:eastAsia="Arial"/>
          <w:spacing w:val="-3"/>
        </w:rPr>
        <w:t>r</w:t>
      </w:r>
      <w:r w:rsidRPr="002C6237">
        <w:rPr>
          <w:rFonts w:eastAsia="Arial"/>
        </w:rPr>
        <w:t>t ne</w:t>
      </w:r>
      <w:r w:rsidRPr="002C6237">
        <w:rPr>
          <w:rFonts w:eastAsia="Arial"/>
          <w:spacing w:val="-1"/>
        </w:rPr>
        <w:t>e</w:t>
      </w:r>
      <w:r w:rsidR="00B27312" w:rsidRPr="002C6237">
        <w:rPr>
          <w:rFonts w:eastAsia="Arial"/>
        </w:rPr>
        <w:t>ds</w:t>
      </w:r>
    </w:p>
    <w:p w14:paraId="381D9236"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rPr>
        <w:t>that</w:t>
      </w:r>
      <w:r w:rsidRPr="002C6237">
        <w:rPr>
          <w:rFonts w:eastAsia="Arial"/>
          <w:spacing w:val="-5"/>
        </w:rPr>
        <w:t xml:space="preserve"> </w:t>
      </w:r>
      <w:r w:rsidRPr="002C6237">
        <w:rPr>
          <w:rFonts w:eastAsia="Arial"/>
        </w:rPr>
        <w:t>has</w:t>
      </w:r>
      <w:r w:rsidRPr="002C6237">
        <w:rPr>
          <w:rFonts w:eastAsia="Arial"/>
          <w:spacing w:val="-4"/>
        </w:rPr>
        <w:t xml:space="preserve"> </w:t>
      </w:r>
      <w:r w:rsidRPr="002C6237">
        <w:rPr>
          <w:rFonts w:eastAsia="Arial"/>
          <w:spacing w:val="-1"/>
        </w:rPr>
        <w:t>h</w:t>
      </w:r>
      <w:r w:rsidRPr="002C6237">
        <w:rPr>
          <w:rFonts w:eastAsia="Arial"/>
        </w:rPr>
        <w:t>a</w:t>
      </w:r>
      <w:r w:rsidRPr="002C6237">
        <w:rPr>
          <w:rFonts w:eastAsia="Arial"/>
          <w:spacing w:val="-1"/>
        </w:rPr>
        <w:t>rm</w:t>
      </w:r>
      <w:r w:rsidRPr="002C6237">
        <w:rPr>
          <w:rFonts w:eastAsia="Arial"/>
        </w:rPr>
        <w:t>ed</w:t>
      </w:r>
      <w:r w:rsidRPr="002C6237">
        <w:rPr>
          <w:rFonts w:eastAsia="Arial"/>
          <w:spacing w:val="-6"/>
        </w:rPr>
        <w:t xml:space="preserve"> </w:t>
      </w:r>
      <w:r w:rsidRPr="002C6237">
        <w:rPr>
          <w:rFonts w:eastAsia="Arial"/>
        </w:rPr>
        <w:t>child</w:t>
      </w:r>
      <w:r w:rsidRPr="002C6237">
        <w:rPr>
          <w:rFonts w:eastAsia="Arial"/>
          <w:spacing w:val="-1"/>
        </w:rPr>
        <w:t>re</w:t>
      </w:r>
      <w:r w:rsidRPr="002C6237">
        <w:rPr>
          <w:rFonts w:eastAsia="Arial"/>
        </w:rPr>
        <w:t>n</w:t>
      </w:r>
      <w:r w:rsidRPr="002C6237">
        <w:rPr>
          <w:rFonts w:eastAsia="Arial"/>
          <w:spacing w:val="-6"/>
        </w:rPr>
        <w:t xml:space="preserve"> </w:t>
      </w:r>
      <w:r w:rsidRPr="002C6237">
        <w:rPr>
          <w:rFonts w:eastAsia="Arial"/>
        </w:rPr>
        <w:t>or</w:t>
      </w:r>
      <w:r w:rsidRPr="002C6237">
        <w:rPr>
          <w:rFonts w:eastAsia="Arial"/>
          <w:spacing w:val="-5"/>
        </w:rPr>
        <w:t xml:space="preserve"> </w:t>
      </w:r>
      <w:r w:rsidRPr="002C6237">
        <w:rPr>
          <w:rFonts w:eastAsia="Arial"/>
          <w:spacing w:val="2"/>
        </w:rPr>
        <w:t>m</w:t>
      </w:r>
      <w:r w:rsidRPr="002C6237">
        <w:rPr>
          <w:rFonts w:eastAsia="Arial"/>
        </w:rPr>
        <w:t>ay</w:t>
      </w:r>
      <w:r w:rsidRPr="002C6237">
        <w:rPr>
          <w:rFonts w:eastAsia="Arial"/>
          <w:spacing w:val="-7"/>
        </w:rPr>
        <w:t xml:space="preserve"> </w:t>
      </w:r>
      <w:r w:rsidRPr="002C6237">
        <w:rPr>
          <w:rFonts w:eastAsia="Arial"/>
        </w:rPr>
        <w:t>ha</w:t>
      </w:r>
      <w:r w:rsidRPr="002C6237">
        <w:rPr>
          <w:rFonts w:eastAsia="Arial"/>
          <w:spacing w:val="-2"/>
        </w:rPr>
        <w:t>v</w:t>
      </w:r>
      <w:r w:rsidRPr="002C6237">
        <w:rPr>
          <w:rFonts w:eastAsia="Arial"/>
        </w:rPr>
        <w:t>e</w:t>
      </w:r>
      <w:r w:rsidRPr="002C6237">
        <w:rPr>
          <w:rFonts w:eastAsia="Arial"/>
          <w:spacing w:val="-3"/>
        </w:rPr>
        <w:t xml:space="preserve"> </w:t>
      </w:r>
      <w:r w:rsidRPr="002C6237">
        <w:rPr>
          <w:rFonts w:eastAsia="Arial"/>
          <w:spacing w:val="-1"/>
        </w:rPr>
        <w:t>h</w:t>
      </w:r>
      <w:r w:rsidRPr="002C6237">
        <w:rPr>
          <w:rFonts w:eastAsia="Arial"/>
        </w:rPr>
        <w:t>a</w:t>
      </w:r>
      <w:r w:rsidRPr="002C6237">
        <w:rPr>
          <w:rFonts w:eastAsia="Arial"/>
          <w:spacing w:val="-1"/>
        </w:rPr>
        <w:t>r</w:t>
      </w:r>
      <w:r w:rsidRPr="002C6237">
        <w:rPr>
          <w:rFonts w:eastAsia="Arial"/>
          <w:spacing w:val="2"/>
        </w:rPr>
        <w:t>m</w:t>
      </w:r>
      <w:r w:rsidRPr="002C6237">
        <w:rPr>
          <w:rFonts w:eastAsia="Arial"/>
          <w:spacing w:val="-1"/>
        </w:rPr>
        <w:t>e</w:t>
      </w:r>
      <w:r w:rsidRPr="002C6237">
        <w:rPr>
          <w:rFonts w:eastAsia="Arial"/>
        </w:rPr>
        <w:t>d child</w:t>
      </w:r>
      <w:r w:rsidRPr="002C6237">
        <w:rPr>
          <w:rFonts w:eastAsia="Arial"/>
          <w:spacing w:val="-1"/>
        </w:rPr>
        <w:t>r</w:t>
      </w:r>
      <w:r w:rsidRPr="002C6237">
        <w:rPr>
          <w:rFonts w:eastAsia="Arial"/>
        </w:rPr>
        <w:t>en</w:t>
      </w:r>
      <w:r w:rsidRPr="002C6237">
        <w:rPr>
          <w:rFonts w:eastAsia="Arial"/>
          <w:spacing w:val="-6"/>
        </w:rPr>
        <w:t xml:space="preserve"> </w:t>
      </w:r>
      <w:r w:rsidRPr="002C6237">
        <w:rPr>
          <w:rFonts w:eastAsia="Arial"/>
          <w:spacing w:val="-3"/>
        </w:rPr>
        <w:t>w</w:t>
      </w:r>
      <w:r w:rsidRPr="002C6237">
        <w:rPr>
          <w:rFonts w:eastAsia="Arial"/>
        </w:rPr>
        <w:t>hich</w:t>
      </w:r>
      <w:r w:rsidRPr="002C6237">
        <w:rPr>
          <w:rFonts w:eastAsia="Arial"/>
          <w:spacing w:val="-4"/>
        </w:rPr>
        <w:t xml:space="preserve"> </w:t>
      </w:r>
      <w:r w:rsidRPr="002C6237">
        <w:rPr>
          <w:rFonts w:eastAsia="Arial"/>
          <w:spacing w:val="-1"/>
        </w:rPr>
        <w:t>m</w:t>
      </w:r>
      <w:r w:rsidRPr="002C6237">
        <w:rPr>
          <w:rFonts w:eastAsia="Arial"/>
        </w:rPr>
        <w:t>eans</w:t>
      </w:r>
      <w:r w:rsidRPr="002C6237">
        <w:rPr>
          <w:rFonts w:eastAsia="Arial"/>
          <w:spacing w:val="-9"/>
        </w:rPr>
        <w:t xml:space="preserve"> </w:t>
      </w:r>
      <w:r w:rsidRPr="002C6237">
        <w:rPr>
          <w:rFonts w:eastAsia="Arial"/>
          <w:spacing w:val="-2"/>
        </w:rPr>
        <w:t>t</w:t>
      </w:r>
      <w:r w:rsidRPr="002C6237">
        <w:rPr>
          <w:rFonts w:eastAsia="Arial"/>
        </w:rPr>
        <w: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6"/>
        </w:rPr>
        <w:t xml:space="preserve"> </w:t>
      </w:r>
      <w:r w:rsidRPr="002C6237">
        <w:rPr>
          <w:rFonts w:eastAsia="Arial"/>
        </w:rPr>
        <w:t>a</w:t>
      </w:r>
      <w:r w:rsidRPr="002C6237">
        <w:rPr>
          <w:rFonts w:eastAsia="Arial"/>
          <w:spacing w:val="-2"/>
        </w:rPr>
        <w:t xml:space="preserve"> </w:t>
      </w:r>
      <w:r w:rsidRPr="002C6237">
        <w:rPr>
          <w:rFonts w:eastAsia="Arial"/>
        </w:rPr>
        <w:t>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w:t>
      </w:r>
      <w:r w:rsidRPr="002C6237">
        <w:rPr>
          <w:rFonts w:eastAsia="Arial"/>
          <w:spacing w:val="-1"/>
        </w:rPr>
        <w:t>d</w:t>
      </w:r>
      <w:r w:rsidRPr="002C6237">
        <w:rPr>
          <w:rFonts w:eastAsia="Arial"/>
        </w:rPr>
        <w:t>ults</w:t>
      </w:r>
      <w:r w:rsidRPr="002C6237">
        <w:rPr>
          <w:rFonts w:eastAsia="Arial"/>
          <w:spacing w:val="-6"/>
        </w:rPr>
        <w:t xml:space="preserve"> </w:t>
      </w:r>
      <w:r w:rsidRPr="002C6237">
        <w:rPr>
          <w:rFonts w:eastAsia="Arial"/>
          <w:spacing w:val="-3"/>
        </w:rPr>
        <w:t>w</w:t>
      </w:r>
      <w:r w:rsidRPr="002C6237">
        <w:rPr>
          <w:rFonts w:eastAsia="Arial"/>
        </w:rPr>
        <w:t>ith 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w:t>
      </w:r>
      <w:r w:rsidRPr="002C6237">
        <w:rPr>
          <w:rFonts w:eastAsia="Arial"/>
          <w:spacing w:val="-1"/>
        </w:rPr>
        <w:t>d</w:t>
      </w:r>
      <w:r w:rsidRPr="002C6237">
        <w:rPr>
          <w:rFonts w:eastAsia="Arial"/>
        </w:rPr>
        <w:t>s</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4"/>
        </w:rPr>
        <w:t xml:space="preserve"> </w:t>
      </w:r>
      <w:r w:rsidRPr="002C6237">
        <w:rPr>
          <w:rFonts w:eastAsia="Arial"/>
          <w:spacing w:val="-1"/>
        </w:rPr>
        <w:t>r</w:t>
      </w:r>
      <w:r w:rsidRPr="002C6237">
        <w:rPr>
          <w:rFonts w:eastAsia="Arial"/>
        </w:rPr>
        <w:t>e</w:t>
      </w:r>
      <w:r w:rsidRPr="002C6237">
        <w:rPr>
          <w:rFonts w:eastAsia="Arial"/>
          <w:spacing w:val="-2"/>
        </w:rPr>
        <w:t>v</w:t>
      </w:r>
      <w:r w:rsidRPr="002C6237">
        <w:rPr>
          <w:rFonts w:eastAsia="Arial"/>
        </w:rPr>
        <w:t>ie</w:t>
      </w:r>
      <w:r w:rsidRPr="002C6237">
        <w:rPr>
          <w:rFonts w:eastAsia="Arial"/>
          <w:spacing w:val="-3"/>
        </w:rPr>
        <w:t>w</w:t>
      </w:r>
      <w:r w:rsidR="00B27312" w:rsidRPr="002C6237">
        <w:rPr>
          <w:rFonts w:eastAsia="Arial"/>
        </w:rPr>
        <w:t>ed</w:t>
      </w:r>
    </w:p>
    <w:p w14:paraId="617EEF17" w14:textId="77777777" w:rsidR="00D10FDB" w:rsidRPr="002C6237" w:rsidRDefault="00D10FDB" w:rsidP="00230827">
      <w:pPr>
        <w:pStyle w:val="BulletList1"/>
        <w:rPr>
          <w:rFonts w:eastAsia="Arial"/>
        </w:rPr>
      </w:pPr>
      <w:r w:rsidRPr="002C6237">
        <w:rPr>
          <w:rFonts w:eastAsia="Arial"/>
          <w:spacing w:val="-1"/>
        </w:rPr>
        <w:t>M</w:t>
      </w:r>
      <w:r w:rsidRPr="002C6237">
        <w:rPr>
          <w:rFonts w:eastAsia="Arial"/>
        </w:rPr>
        <w:t>ay</w:t>
      </w:r>
      <w:r w:rsidRPr="002C6237">
        <w:rPr>
          <w:rFonts w:eastAsia="Arial"/>
          <w:spacing w:val="-7"/>
        </w:rPr>
        <w:t xml:space="preserve"> </w:t>
      </w:r>
      <w:r w:rsidRPr="002C6237">
        <w:rPr>
          <w:rFonts w:eastAsia="Arial"/>
        </w:rPr>
        <w:t>be</w:t>
      </w:r>
      <w:r w:rsidRPr="002C6237">
        <w:rPr>
          <w:rFonts w:eastAsia="Arial"/>
          <w:spacing w:val="-1"/>
        </w:rPr>
        <w:t xml:space="preserve"> </w:t>
      </w:r>
      <w:r w:rsidRPr="002C6237">
        <w:rPr>
          <w:rFonts w:eastAsia="Arial"/>
        </w:rPr>
        <w:t>subject</w:t>
      </w:r>
      <w:r w:rsidRPr="002C6237">
        <w:rPr>
          <w:rFonts w:eastAsia="Arial"/>
          <w:spacing w:val="-9"/>
        </w:rPr>
        <w:t xml:space="preserve"> </w:t>
      </w:r>
      <w:r w:rsidRPr="002C6237">
        <w:rPr>
          <w:rFonts w:eastAsia="Arial"/>
        </w:rPr>
        <w:t>to</w:t>
      </w:r>
      <w:r w:rsidRPr="002C6237">
        <w:rPr>
          <w:rFonts w:eastAsia="Arial"/>
          <w:spacing w:val="-3"/>
        </w:rPr>
        <w:t xml:space="preserve"> </w:t>
      </w:r>
      <w:r w:rsidRPr="002C6237">
        <w:rPr>
          <w:rFonts w:eastAsia="Arial"/>
        </w:rPr>
        <w:t>a</w:t>
      </w:r>
      <w:r w:rsidRPr="002C6237">
        <w:rPr>
          <w:rFonts w:eastAsia="Arial"/>
          <w:spacing w:val="-1"/>
        </w:rPr>
        <w:t>bu</w:t>
      </w:r>
      <w:r w:rsidRPr="002C6237">
        <w:rPr>
          <w:rFonts w:eastAsia="Arial"/>
        </w:rPr>
        <w:t>se</w:t>
      </w:r>
      <w:r w:rsidRPr="002C6237">
        <w:rPr>
          <w:rFonts w:eastAsia="Arial"/>
          <w:spacing w:val="-5"/>
        </w:rPr>
        <w:t xml:space="preserve"> </w:t>
      </w:r>
      <w:r w:rsidRPr="002C6237">
        <w:rPr>
          <w:rFonts w:eastAsia="Arial"/>
        </w:rPr>
        <w:t>t</w:t>
      </w:r>
      <w:r w:rsidRPr="002C6237">
        <w:rPr>
          <w:rFonts w:eastAsia="Arial"/>
          <w:spacing w:val="-1"/>
        </w:rPr>
        <w:t>h</w:t>
      </w:r>
      <w:r w:rsidRPr="002C6237">
        <w:rPr>
          <w:rFonts w:eastAsia="Arial"/>
        </w:rPr>
        <w:t>e</w:t>
      </w:r>
      <w:r w:rsidRPr="002C6237">
        <w:rPr>
          <w:rFonts w:eastAsia="Arial"/>
          <w:spacing w:val="2"/>
        </w:rPr>
        <w:t>m</w:t>
      </w:r>
      <w:r w:rsidRPr="002C6237">
        <w:rPr>
          <w:rFonts w:eastAsia="Arial"/>
          <w:spacing w:val="-2"/>
        </w:rPr>
        <w:t>s</w:t>
      </w:r>
      <w:r w:rsidRPr="002C6237">
        <w:rPr>
          <w:rFonts w:eastAsia="Arial"/>
        </w:rPr>
        <w:t>el</w:t>
      </w:r>
      <w:r w:rsidRPr="002C6237">
        <w:rPr>
          <w:rFonts w:eastAsia="Arial"/>
          <w:spacing w:val="-2"/>
        </w:rPr>
        <w:t>v</w:t>
      </w:r>
      <w:r w:rsidRPr="002C6237">
        <w:rPr>
          <w:rFonts w:eastAsia="Arial"/>
        </w:rPr>
        <w:t>es</w:t>
      </w:r>
      <w:r w:rsidRPr="002C6237">
        <w:rPr>
          <w:rFonts w:eastAsia="Arial"/>
          <w:spacing w:val="-12"/>
        </w:rPr>
        <w:t xml:space="preserve"> </w:t>
      </w:r>
      <w:r w:rsidRPr="002C6237">
        <w:rPr>
          <w:rFonts w:eastAsia="Arial"/>
        </w:rPr>
        <w:t>and</w:t>
      </w:r>
      <w:r w:rsidRPr="002C6237">
        <w:rPr>
          <w:rFonts w:eastAsia="Arial"/>
          <w:spacing w:val="-5"/>
        </w:rPr>
        <w:t xml:space="preserve"> </w:t>
      </w:r>
      <w:r w:rsidRPr="002C6237">
        <w:rPr>
          <w:rFonts w:eastAsia="Arial"/>
        </w:rPr>
        <w:t>as</w:t>
      </w:r>
      <w:r w:rsidRPr="002C6237">
        <w:rPr>
          <w:rFonts w:eastAsia="Arial"/>
          <w:spacing w:val="-5"/>
        </w:rPr>
        <w:t xml:space="preserve"> </w:t>
      </w:r>
      <w:r w:rsidRPr="002C6237">
        <w:rPr>
          <w:rFonts w:eastAsia="Arial"/>
        </w:rPr>
        <w:t>a con</w:t>
      </w:r>
      <w:r w:rsidRPr="002C6237">
        <w:rPr>
          <w:rFonts w:eastAsia="Arial"/>
          <w:spacing w:val="-2"/>
        </w:rPr>
        <w:t>s</w:t>
      </w:r>
      <w:r w:rsidRPr="002C6237">
        <w:rPr>
          <w:rFonts w:eastAsia="Arial"/>
        </w:rPr>
        <w:t>e</w:t>
      </w:r>
      <w:r w:rsidRPr="002C6237">
        <w:rPr>
          <w:rFonts w:eastAsia="Arial"/>
          <w:spacing w:val="-1"/>
        </w:rPr>
        <w:t>q</w:t>
      </w:r>
      <w:r w:rsidRPr="002C6237">
        <w:rPr>
          <w:rFonts w:eastAsia="Arial"/>
        </w:rPr>
        <w:t>uen</w:t>
      </w:r>
      <w:r w:rsidRPr="002C6237">
        <w:rPr>
          <w:rFonts w:eastAsia="Arial"/>
          <w:spacing w:val="-2"/>
        </w:rPr>
        <w:t>c</w:t>
      </w:r>
      <w:r w:rsidRPr="002C6237">
        <w:rPr>
          <w:rFonts w:eastAsia="Arial"/>
        </w:rPr>
        <w:t>e</w:t>
      </w:r>
      <w:r w:rsidRPr="002C6237">
        <w:rPr>
          <w:rFonts w:eastAsia="Arial"/>
          <w:spacing w:val="-15"/>
        </w:rPr>
        <w:t xml:space="preserve"> </w:t>
      </w:r>
      <w:r w:rsidRPr="002C6237">
        <w:rPr>
          <w:rFonts w:eastAsia="Arial"/>
          <w:spacing w:val="2"/>
        </w:rPr>
        <w:t>m</w:t>
      </w:r>
      <w:r w:rsidRPr="002C6237">
        <w:rPr>
          <w:rFonts w:eastAsia="Arial"/>
        </w:rPr>
        <w:t>e</w:t>
      </w:r>
      <w:r w:rsidRPr="002C6237">
        <w:rPr>
          <w:rFonts w:eastAsia="Arial"/>
          <w:spacing w:val="-1"/>
        </w:rPr>
        <w:t>a</w:t>
      </w:r>
      <w:r w:rsidRPr="002C6237">
        <w:rPr>
          <w:rFonts w:eastAsia="Arial"/>
        </w:rPr>
        <w:t>ns their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 xml:space="preserve">to </w:t>
      </w:r>
      <w:r w:rsidRPr="002C6237">
        <w:rPr>
          <w:rFonts w:eastAsia="Arial"/>
          <w:spacing w:val="-1"/>
        </w:rPr>
        <w:t>a</w:t>
      </w:r>
      <w:r w:rsidRPr="002C6237">
        <w:rPr>
          <w:rFonts w:eastAsia="Arial"/>
        </w:rPr>
        <w:t>dults</w:t>
      </w:r>
      <w:r w:rsidRPr="002C6237">
        <w:rPr>
          <w:rFonts w:eastAsia="Arial"/>
          <w:spacing w:val="-6"/>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3"/>
        </w:rPr>
        <w:t xml:space="preserve"> </w:t>
      </w:r>
      <w:r w:rsidRPr="002C6237">
        <w:rPr>
          <w:rFonts w:eastAsia="Arial"/>
          <w:spacing w:val="-1"/>
        </w:rPr>
        <w:t>a</w:t>
      </w:r>
      <w:r w:rsidRPr="002C6237">
        <w:rPr>
          <w:rFonts w:eastAsia="Arial"/>
        </w:rPr>
        <w:t>nd</w:t>
      </w:r>
      <w:r w:rsidRPr="002C6237">
        <w:rPr>
          <w:rFonts w:eastAsia="Arial"/>
          <w:spacing w:val="-2"/>
        </w:rPr>
        <w:t xml:space="preserve"> s</w:t>
      </w:r>
      <w:r w:rsidRPr="002C6237">
        <w:rPr>
          <w:rFonts w:eastAsia="Arial"/>
        </w:rPr>
        <w:t>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rPr>
        <w:t>e</w:t>
      </w:r>
      <w:r w:rsidRPr="002C6237">
        <w:rPr>
          <w:rFonts w:eastAsia="Arial"/>
          <w:spacing w:val="-1"/>
        </w:rPr>
        <w:t>e</w:t>
      </w:r>
      <w:r w:rsidRPr="002C6237">
        <w:rPr>
          <w:rFonts w:eastAsia="Arial"/>
        </w:rPr>
        <w:t xml:space="preserve">ds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00B27312" w:rsidRPr="002C6237">
        <w:rPr>
          <w:rFonts w:eastAsia="Arial"/>
        </w:rPr>
        <w:t>ed</w:t>
      </w:r>
    </w:p>
    <w:p w14:paraId="5DA73E83" w14:textId="77777777" w:rsidR="00D10FDB" w:rsidRPr="002C6237" w:rsidRDefault="00D10FDB" w:rsidP="00230827">
      <w:pPr>
        <w:pStyle w:val="BulletList1"/>
        <w:rPr>
          <w:rFonts w:eastAsia="Arial"/>
        </w:rPr>
      </w:pPr>
      <w:r w:rsidRPr="002C6237">
        <w:rPr>
          <w:rFonts w:eastAsia="Arial"/>
        </w:rPr>
        <w:t>Beha</w:t>
      </w:r>
      <w:r w:rsidRPr="002C6237">
        <w:rPr>
          <w:rFonts w:eastAsia="Arial"/>
          <w:spacing w:val="-2"/>
        </w:rPr>
        <w:t>v</w:t>
      </w:r>
      <w:r w:rsidRPr="002C6237">
        <w:rPr>
          <w:rFonts w:eastAsia="Arial"/>
        </w:rPr>
        <w:t>ed</w:t>
      </w:r>
      <w:r w:rsidRPr="002C6237">
        <w:rPr>
          <w:rFonts w:eastAsia="Arial"/>
          <w:spacing w:val="-7"/>
        </w:rPr>
        <w:t xml:space="preserve"> </w:t>
      </w:r>
      <w:r w:rsidRPr="002C6237">
        <w:rPr>
          <w:rFonts w:eastAsia="Arial"/>
          <w:spacing w:val="-3"/>
        </w:rPr>
        <w:t>i</w:t>
      </w:r>
      <w:r w:rsidRPr="002C6237">
        <w:rPr>
          <w:rFonts w:eastAsia="Arial"/>
        </w:rPr>
        <w:t xml:space="preserve">n a </w:t>
      </w:r>
      <w:r w:rsidRPr="002C6237">
        <w:rPr>
          <w:rFonts w:eastAsia="Arial"/>
          <w:spacing w:val="-3"/>
        </w:rPr>
        <w:t>w</w:t>
      </w:r>
      <w:r w:rsidRPr="002C6237">
        <w:rPr>
          <w:rFonts w:eastAsia="Arial"/>
        </w:rPr>
        <w:t>ay</w:t>
      </w:r>
      <w:r w:rsidRPr="002C6237">
        <w:rPr>
          <w:rFonts w:eastAsia="Arial"/>
          <w:spacing w:val="-6"/>
        </w:rPr>
        <w:t xml:space="preserve"> </w:t>
      </w:r>
      <w:r w:rsidRPr="002C6237">
        <w:rPr>
          <w:rFonts w:eastAsia="Arial"/>
          <w:spacing w:val="-3"/>
        </w:rPr>
        <w:t>w</w:t>
      </w:r>
      <w:r w:rsidRPr="002C6237">
        <w:rPr>
          <w:rFonts w:eastAsia="Arial"/>
        </w:rPr>
        <w:t>hi</w:t>
      </w:r>
      <w:r w:rsidRPr="002C6237">
        <w:rPr>
          <w:rFonts w:eastAsia="Arial"/>
          <w:spacing w:val="2"/>
        </w:rPr>
        <w:t>c</w:t>
      </w:r>
      <w:r w:rsidRPr="002C6237">
        <w:rPr>
          <w:rFonts w:eastAsia="Arial"/>
        </w:rPr>
        <w:t>h</w:t>
      </w:r>
      <w:r w:rsidRPr="002C6237">
        <w:rPr>
          <w:rFonts w:eastAsia="Arial"/>
          <w:spacing w:val="-4"/>
        </w:rPr>
        <w:t xml:space="preserve"> </w:t>
      </w:r>
      <w:r w:rsidRPr="002C6237">
        <w:rPr>
          <w:rFonts w:eastAsia="Arial"/>
          <w:spacing w:val="-1"/>
        </w:rPr>
        <w:t>q</w:t>
      </w:r>
      <w:r w:rsidRPr="002C6237">
        <w:rPr>
          <w:rFonts w:eastAsia="Arial"/>
        </w:rPr>
        <w:t>uestions</w:t>
      </w:r>
      <w:r w:rsidRPr="002C6237">
        <w:rPr>
          <w:rFonts w:eastAsia="Arial"/>
          <w:spacing w:val="-12"/>
        </w:rPr>
        <w:t xml:space="preserve"> </w:t>
      </w:r>
      <w:r w:rsidRPr="002C6237">
        <w:rPr>
          <w:rFonts w:eastAsia="Arial"/>
        </w:rPr>
        <w:t>t</w:t>
      </w:r>
      <w:r w:rsidRPr="002C6237">
        <w:rPr>
          <w:rFonts w:eastAsia="Arial"/>
          <w:spacing w:val="-1"/>
        </w:rPr>
        <w:t>h</w:t>
      </w:r>
      <w:r w:rsidRPr="002C6237">
        <w:rPr>
          <w:rFonts w:eastAsia="Arial"/>
        </w:rPr>
        <w:t>eir</w:t>
      </w:r>
      <w:r w:rsidRPr="002C6237">
        <w:rPr>
          <w:rFonts w:eastAsia="Arial"/>
          <w:spacing w:val="-5"/>
        </w:rPr>
        <w:t xml:space="preserve"> </w:t>
      </w:r>
      <w:r w:rsidRPr="002C6237">
        <w:rPr>
          <w:rFonts w:eastAsia="Arial"/>
        </w:rPr>
        <w:t>ability</w:t>
      </w:r>
      <w:r w:rsidRPr="002C6237">
        <w:rPr>
          <w:rFonts w:eastAsia="Arial"/>
          <w:spacing w:val="-8"/>
        </w:rPr>
        <w:t xml:space="preserve"> </w:t>
      </w:r>
      <w:r w:rsidRPr="002C6237">
        <w:rPr>
          <w:rFonts w:eastAsia="Arial"/>
        </w:rPr>
        <w:t>to p</w:t>
      </w:r>
      <w:r w:rsidRPr="002C6237">
        <w:rPr>
          <w:rFonts w:eastAsia="Arial"/>
          <w:spacing w:val="-1"/>
        </w:rPr>
        <w:t>r</w:t>
      </w:r>
      <w:r w:rsidRPr="002C6237">
        <w:rPr>
          <w:rFonts w:eastAsia="Arial"/>
        </w:rPr>
        <w:t>o</w:t>
      </w:r>
      <w:r w:rsidRPr="002C6237">
        <w:rPr>
          <w:rFonts w:eastAsia="Arial"/>
          <w:spacing w:val="-2"/>
        </w:rPr>
        <w:t>v</w:t>
      </w:r>
      <w:r w:rsidRPr="002C6237">
        <w:rPr>
          <w:rFonts w:eastAsia="Arial"/>
        </w:rPr>
        <w:t>ide</w:t>
      </w:r>
      <w:r w:rsidRPr="002C6237">
        <w:rPr>
          <w:rFonts w:eastAsia="Arial"/>
          <w:spacing w:val="-9"/>
        </w:rPr>
        <w:t xml:space="preserve"> </w:t>
      </w:r>
      <w:r w:rsidRPr="002C6237">
        <w:rPr>
          <w:rFonts w:eastAsia="Arial"/>
        </w:rPr>
        <w:t>a se</w:t>
      </w:r>
      <w:r w:rsidRPr="002C6237">
        <w:rPr>
          <w:rFonts w:eastAsia="Arial"/>
          <w:spacing w:val="-1"/>
        </w:rPr>
        <w:t>r</w:t>
      </w:r>
      <w:r w:rsidRPr="002C6237">
        <w:rPr>
          <w:rFonts w:eastAsia="Arial"/>
          <w:spacing w:val="-2"/>
        </w:rPr>
        <w:t>v</w:t>
      </w:r>
      <w:r w:rsidRPr="002C6237">
        <w:rPr>
          <w:rFonts w:eastAsia="Arial"/>
        </w:rPr>
        <w:t>ice</w:t>
      </w:r>
      <w:r w:rsidRPr="002C6237">
        <w:rPr>
          <w:rFonts w:eastAsia="Arial"/>
          <w:spacing w:val="-6"/>
        </w:rPr>
        <w:t xml:space="preserve"> </w:t>
      </w:r>
      <w:r w:rsidRPr="002C6237">
        <w:rPr>
          <w:rFonts w:eastAsia="Arial"/>
        </w:rPr>
        <w:t>to an</w:t>
      </w:r>
      <w:r w:rsidRPr="002C6237">
        <w:rPr>
          <w:rFonts w:eastAsia="Arial"/>
          <w:spacing w:val="-1"/>
        </w:rPr>
        <w:t xml:space="preserve"> a</w:t>
      </w:r>
      <w:r w:rsidRPr="002C6237">
        <w:rPr>
          <w:rFonts w:eastAsia="Arial"/>
        </w:rPr>
        <w:t>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5"/>
        </w:rPr>
        <w:t xml:space="preserve"> </w:t>
      </w:r>
      <w:r w:rsidRPr="002C6237">
        <w:rPr>
          <w:rFonts w:eastAsia="Arial"/>
        </w:rPr>
        <w:t>sup</w:t>
      </w:r>
      <w:r w:rsidRPr="002C6237">
        <w:rPr>
          <w:rFonts w:eastAsia="Arial"/>
          <w:spacing w:val="-1"/>
        </w:rPr>
        <w:t>p</w:t>
      </w:r>
      <w:r w:rsidRPr="002C6237">
        <w:rPr>
          <w:rFonts w:eastAsia="Arial"/>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rPr>
        <w:t>n</w:t>
      </w:r>
      <w:r w:rsidRPr="002C6237">
        <w:rPr>
          <w:rFonts w:eastAsia="Arial"/>
          <w:spacing w:val="-1"/>
        </w:rPr>
        <w:t>e</w:t>
      </w:r>
      <w:r w:rsidRPr="002C6237">
        <w:rPr>
          <w:rFonts w:eastAsia="Arial"/>
        </w:rPr>
        <w:t>eds</w:t>
      </w:r>
      <w:r w:rsidRPr="002C6237">
        <w:rPr>
          <w:rFonts w:eastAsia="Arial"/>
          <w:spacing w:val="-7"/>
        </w:rPr>
        <w:t xml:space="preserve"> </w:t>
      </w:r>
      <w:r w:rsidRPr="002C6237">
        <w:rPr>
          <w:rFonts w:eastAsia="Arial"/>
          <w:spacing w:val="-3"/>
        </w:rPr>
        <w:t>w</w:t>
      </w:r>
      <w:r w:rsidRPr="002C6237">
        <w:rPr>
          <w:rFonts w:eastAsia="Arial"/>
        </w:rPr>
        <w:t>hich</w:t>
      </w:r>
      <w:r w:rsidRPr="002C6237">
        <w:rPr>
          <w:rFonts w:eastAsia="Arial"/>
          <w:spacing w:val="-7"/>
        </w:rPr>
        <w:t xml:space="preserve"> </w:t>
      </w:r>
      <w:r w:rsidRPr="002C6237">
        <w:rPr>
          <w:rFonts w:eastAsia="Arial"/>
          <w:spacing w:val="2"/>
        </w:rPr>
        <w:t>m</w:t>
      </w:r>
      <w:r w:rsidRPr="002C6237">
        <w:rPr>
          <w:rFonts w:eastAsia="Arial"/>
        </w:rPr>
        <w:t>ust</w:t>
      </w:r>
      <w:r w:rsidRPr="002C6237">
        <w:rPr>
          <w:rFonts w:eastAsia="Arial"/>
          <w:spacing w:val="-6"/>
        </w:rPr>
        <w:t xml:space="preserve"> </w:t>
      </w:r>
      <w:r w:rsidRPr="002C6237">
        <w:rPr>
          <w:rFonts w:eastAsia="Arial"/>
        </w:rPr>
        <w:t>be</w:t>
      </w:r>
      <w:r w:rsidRPr="002C6237">
        <w:rPr>
          <w:rFonts w:eastAsia="Arial"/>
          <w:spacing w:val="-1"/>
        </w:rPr>
        <w:t xml:space="preserve"> </w:t>
      </w:r>
      <w:r w:rsidRPr="002C6237">
        <w:rPr>
          <w:rFonts w:eastAsia="Arial"/>
          <w:spacing w:val="-3"/>
        </w:rPr>
        <w:t>r</w:t>
      </w:r>
      <w:r w:rsidRPr="002C6237">
        <w:rPr>
          <w:rFonts w:eastAsia="Arial"/>
        </w:rPr>
        <w:t>e</w:t>
      </w:r>
      <w:r w:rsidRPr="002C6237">
        <w:rPr>
          <w:rFonts w:eastAsia="Arial"/>
          <w:spacing w:val="-2"/>
        </w:rPr>
        <w:t>v</w:t>
      </w:r>
      <w:r w:rsidRPr="002C6237">
        <w:rPr>
          <w:rFonts w:eastAsia="Arial"/>
        </w:rPr>
        <w:t>i</w:t>
      </w:r>
      <w:r w:rsidRPr="002C6237">
        <w:rPr>
          <w:rFonts w:eastAsia="Arial"/>
          <w:spacing w:val="3"/>
        </w:rPr>
        <w:t>e</w:t>
      </w:r>
      <w:r w:rsidRPr="002C6237">
        <w:rPr>
          <w:rFonts w:eastAsia="Arial"/>
          <w:spacing w:val="-3"/>
        </w:rPr>
        <w:t>w</w:t>
      </w:r>
      <w:r w:rsidRPr="002C6237">
        <w:rPr>
          <w:rFonts w:eastAsia="Arial"/>
        </w:rPr>
        <w:t>ed</w:t>
      </w:r>
      <w:r w:rsidRPr="002C6237">
        <w:rPr>
          <w:rFonts w:eastAsia="Arial"/>
          <w:spacing w:val="-8"/>
        </w:rPr>
        <w:t xml:space="preserve"> </w:t>
      </w:r>
      <w:r w:rsidRPr="002C6237">
        <w:rPr>
          <w:rFonts w:eastAsia="Arial"/>
        </w:rPr>
        <w:t>e.</w:t>
      </w:r>
      <w:r w:rsidRPr="002C6237">
        <w:rPr>
          <w:rFonts w:eastAsia="Arial"/>
          <w:spacing w:val="-1"/>
        </w:rPr>
        <w:t>g</w:t>
      </w:r>
      <w:r w:rsidRPr="002C6237">
        <w:rPr>
          <w:rFonts w:eastAsia="Arial"/>
        </w:rPr>
        <w:t>. con</w:t>
      </w:r>
      <w:r w:rsidRPr="002C6237">
        <w:rPr>
          <w:rFonts w:eastAsia="Arial"/>
          <w:spacing w:val="-2"/>
        </w:rPr>
        <w:t>v</w:t>
      </w:r>
      <w:r w:rsidRPr="002C6237">
        <w:rPr>
          <w:rFonts w:eastAsia="Arial"/>
        </w:rPr>
        <w:t>iction</w:t>
      </w:r>
      <w:r w:rsidRPr="002C6237">
        <w:rPr>
          <w:rFonts w:eastAsia="Arial"/>
          <w:spacing w:val="-12"/>
        </w:rPr>
        <w:t xml:space="preserve"> </w:t>
      </w:r>
      <w:r w:rsidRPr="002C6237">
        <w:rPr>
          <w:rFonts w:eastAsia="Arial"/>
          <w:spacing w:val="3"/>
        </w:rPr>
        <w:t>f</w:t>
      </w:r>
      <w:r w:rsidRPr="002C6237">
        <w:rPr>
          <w:rFonts w:eastAsia="Arial"/>
        </w:rPr>
        <w:t>or</w:t>
      </w:r>
      <w:r w:rsidRPr="002C6237">
        <w:rPr>
          <w:rFonts w:eastAsia="Arial"/>
          <w:spacing w:val="-3"/>
        </w:rPr>
        <w:t xml:space="preserve"> </w:t>
      </w:r>
      <w:r w:rsidRPr="002C6237">
        <w:rPr>
          <w:rFonts w:eastAsia="Arial"/>
          <w:spacing w:val="-1"/>
        </w:rPr>
        <w:t>gr</w:t>
      </w:r>
      <w:r w:rsidRPr="002C6237">
        <w:rPr>
          <w:rFonts w:eastAsia="Arial"/>
        </w:rPr>
        <w:t>ie</w:t>
      </w:r>
      <w:r w:rsidRPr="002C6237">
        <w:rPr>
          <w:rFonts w:eastAsia="Arial"/>
          <w:spacing w:val="-2"/>
        </w:rPr>
        <w:t>v</w:t>
      </w:r>
      <w:r w:rsidRPr="002C6237">
        <w:rPr>
          <w:rFonts w:eastAsia="Arial"/>
        </w:rPr>
        <w:t>ous</w:t>
      </w:r>
      <w:r w:rsidRPr="002C6237">
        <w:rPr>
          <w:rFonts w:eastAsia="Arial"/>
          <w:spacing w:val="-9"/>
        </w:rPr>
        <w:t xml:space="preserve"> </w:t>
      </w:r>
      <w:r w:rsidRPr="002C6237">
        <w:rPr>
          <w:rFonts w:eastAsia="Arial"/>
        </w:rPr>
        <w:t>bodily</w:t>
      </w:r>
      <w:r w:rsidRPr="002C6237">
        <w:rPr>
          <w:rFonts w:eastAsia="Arial"/>
          <w:spacing w:val="-8"/>
        </w:rPr>
        <w:t xml:space="preserve"> </w:t>
      </w:r>
      <w:r w:rsidRPr="002C6237">
        <w:rPr>
          <w:rFonts w:eastAsia="Arial"/>
        </w:rPr>
        <w:t>ha</w:t>
      </w:r>
      <w:r w:rsidRPr="002C6237">
        <w:rPr>
          <w:rFonts w:eastAsia="Arial"/>
          <w:spacing w:val="-1"/>
        </w:rPr>
        <w:t>r</w:t>
      </w:r>
      <w:r w:rsidRPr="002C6237">
        <w:rPr>
          <w:rFonts w:eastAsia="Arial"/>
        </w:rPr>
        <w:t>m</w:t>
      </w:r>
      <w:r w:rsidRPr="002C6237">
        <w:rPr>
          <w:rFonts w:eastAsia="Arial"/>
          <w:spacing w:val="-5"/>
        </w:rPr>
        <w:t xml:space="preserve"> </w:t>
      </w:r>
      <w:r w:rsidRPr="002C6237">
        <w:rPr>
          <w:rFonts w:eastAsia="Arial"/>
        </w:rPr>
        <w:t>a</w:t>
      </w:r>
      <w:r w:rsidRPr="002C6237">
        <w:rPr>
          <w:rFonts w:eastAsia="Arial"/>
          <w:spacing w:val="-1"/>
        </w:rPr>
        <w:t>g</w:t>
      </w:r>
      <w:r w:rsidRPr="002C6237">
        <w:rPr>
          <w:rFonts w:eastAsia="Arial"/>
        </w:rPr>
        <w:t>ainst</w:t>
      </w:r>
      <w:r w:rsidRPr="002C6237">
        <w:rPr>
          <w:rFonts w:eastAsia="Arial"/>
          <w:spacing w:val="-7"/>
        </w:rPr>
        <w:t xml:space="preserve"> </w:t>
      </w:r>
      <w:r w:rsidRPr="002C6237">
        <w:rPr>
          <w:rFonts w:eastAsia="Arial"/>
        </w:rPr>
        <w:t>s</w:t>
      </w:r>
      <w:r w:rsidRPr="002C6237">
        <w:rPr>
          <w:rFonts w:eastAsia="Arial"/>
          <w:spacing w:val="-1"/>
        </w:rPr>
        <w:t>o</w:t>
      </w:r>
      <w:r w:rsidRPr="002C6237">
        <w:rPr>
          <w:rFonts w:eastAsia="Arial"/>
          <w:spacing w:val="2"/>
        </w:rPr>
        <w:t>m</w:t>
      </w:r>
      <w:r w:rsidRPr="002C6237">
        <w:rPr>
          <w:rFonts w:eastAsia="Arial"/>
        </w:rPr>
        <w:t>e</w:t>
      </w:r>
      <w:r w:rsidRPr="002C6237">
        <w:rPr>
          <w:rFonts w:eastAsia="Arial"/>
          <w:spacing w:val="-1"/>
        </w:rPr>
        <w:t>o</w:t>
      </w:r>
      <w:r w:rsidRPr="002C6237">
        <w:rPr>
          <w:rFonts w:eastAsia="Arial"/>
        </w:rPr>
        <w:t>ne</w:t>
      </w:r>
      <w:r w:rsidRPr="002C6237">
        <w:rPr>
          <w:rFonts w:eastAsia="Arial"/>
          <w:spacing w:val="-8"/>
        </w:rPr>
        <w:t xml:space="preserve"> </w:t>
      </w:r>
      <w:r w:rsidRPr="002C6237">
        <w:rPr>
          <w:rFonts w:eastAsia="Arial"/>
          <w:spacing w:val="-3"/>
        </w:rPr>
        <w:t>w</w:t>
      </w:r>
      <w:r w:rsidRPr="002C6237">
        <w:rPr>
          <w:rFonts w:eastAsia="Arial"/>
        </w:rPr>
        <w:t>ho</w:t>
      </w:r>
      <w:r w:rsidRPr="002C6237">
        <w:rPr>
          <w:rFonts w:eastAsia="Arial"/>
          <w:spacing w:val="-2"/>
        </w:rPr>
        <w:t xml:space="preserve"> </w:t>
      </w:r>
      <w:r w:rsidRPr="002C6237">
        <w:rPr>
          <w:rFonts w:eastAsia="Arial"/>
        </w:rPr>
        <w:t>is</w:t>
      </w:r>
      <w:r w:rsidRPr="002C6237">
        <w:rPr>
          <w:rFonts w:eastAsia="Arial"/>
          <w:spacing w:val="-4"/>
        </w:rPr>
        <w:t xml:space="preserve"> </w:t>
      </w:r>
      <w:r w:rsidRPr="002C6237">
        <w:rPr>
          <w:rFonts w:eastAsia="Arial"/>
        </w:rPr>
        <w:t>not</w:t>
      </w:r>
      <w:r w:rsidRPr="002C6237">
        <w:rPr>
          <w:rFonts w:eastAsia="Arial"/>
          <w:spacing w:val="-4"/>
        </w:rPr>
        <w:t xml:space="preserve"> </w:t>
      </w:r>
      <w:r w:rsidRPr="002C6237">
        <w:rPr>
          <w:rFonts w:eastAsia="Arial"/>
        </w:rPr>
        <w:t>an adult</w:t>
      </w:r>
      <w:r w:rsidRPr="002C6237">
        <w:rPr>
          <w:rFonts w:eastAsia="Arial"/>
          <w:spacing w:val="-4"/>
        </w:rPr>
        <w:t xml:space="preserve"> </w:t>
      </w:r>
      <w:r w:rsidRPr="002C6237">
        <w:rPr>
          <w:rFonts w:eastAsia="Arial"/>
          <w:spacing w:val="-3"/>
        </w:rPr>
        <w:t>w</w:t>
      </w:r>
      <w:r w:rsidRPr="002C6237">
        <w:rPr>
          <w:rFonts w:eastAsia="Arial"/>
        </w:rPr>
        <w:t>ith</w:t>
      </w:r>
      <w:r w:rsidRPr="002C6237">
        <w:rPr>
          <w:rFonts w:eastAsia="Arial"/>
          <w:spacing w:val="-2"/>
        </w:rPr>
        <w:t xml:space="preserve"> </w:t>
      </w:r>
      <w:r w:rsidRPr="002C6237">
        <w:rPr>
          <w:rFonts w:eastAsia="Arial"/>
        </w:rPr>
        <w:t>ca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s</w:t>
      </w:r>
      <w:r w:rsidRPr="002C6237">
        <w:rPr>
          <w:rFonts w:eastAsia="Arial"/>
          <w:spacing w:val="-1"/>
        </w:rPr>
        <w:t>u</w:t>
      </w:r>
      <w:r w:rsidRPr="002C6237">
        <w:rPr>
          <w:rFonts w:eastAsia="Arial"/>
        </w:rPr>
        <w:t>ppo</w:t>
      </w:r>
      <w:r w:rsidRPr="002C6237">
        <w:rPr>
          <w:rFonts w:eastAsia="Arial"/>
          <w:spacing w:val="-1"/>
        </w:rPr>
        <w:t>r</w:t>
      </w:r>
      <w:r w:rsidRPr="002C6237">
        <w:rPr>
          <w:rFonts w:eastAsia="Arial"/>
        </w:rPr>
        <w:t>t</w:t>
      </w:r>
      <w:r w:rsidRPr="002C6237">
        <w:rPr>
          <w:rFonts w:eastAsia="Arial"/>
          <w:spacing w:val="-9"/>
        </w:rPr>
        <w:t xml:space="preserve"> </w:t>
      </w:r>
      <w:r w:rsidRPr="002C6237">
        <w:rPr>
          <w:rFonts w:eastAsia="Arial"/>
        </w:rPr>
        <w:t>ne</w:t>
      </w:r>
      <w:r w:rsidRPr="002C6237">
        <w:rPr>
          <w:rFonts w:eastAsia="Arial"/>
          <w:spacing w:val="-1"/>
        </w:rPr>
        <w:t>e</w:t>
      </w:r>
      <w:r w:rsidR="00B27312" w:rsidRPr="002C6237">
        <w:rPr>
          <w:rFonts w:eastAsia="Arial"/>
        </w:rPr>
        <w:t>ds</w:t>
      </w:r>
    </w:p>
    <w:p w14:paraId="74161CC6" w14:textId="77777777" w:rsidR="00D10FDB" w:rsidRPr="002C6237" w:rsidRDefault="00D10FDB" w:rsidP="00D10FDB">
      <w:pPr>
        <w:rPr>
          <w:rFonts w:cstheme="minorHAnsi"/>
        </w:rPr>
      </w:pPr>
      <w:r w:rsidRPr="002C6237">
        <w:rPr>
          <w:rFonts w:cstheme="minorHAnsi"/>
        </w:rPr>
        <w:t>In the context of staff allegations against adults with care and support needs, the adult safeguarding guidance refers to staff as People in a Position of Trust (</w:t>
      </w:r>
      <w:proofErr w:type="spellStart"/>
      <w:r w:rsidRPr="002C6237">
        <w:rPr>
          <w:rFonts w:cstheme="minorHAnsi"/>
        </w:rPr>
        <w:t>PiPOT</w:t>
      </w:r>
      <w:proofErr w:type="spellEnd"/>
      <w:r w:rsidRPr="002C6237">
        <w:rPr>
          <w:rFonts w:cstheme="minorHAnsi"/>
        </w:rPr>
        <w:t>).  Such allegations must be re</w:t>
      </w:r>
      <w:r w:rsidR="00FF20B8" w:rsidRPr="002C6237">
        <w:rPr>
          <w:rFonts w:cstheme="minorHAnsi"/>
        </w:rPr>
        <w:t>ported without delay to the Director</w:t>
      </w:r>
      <w:r w:rsidRPr="002C6237">
        <w:rPr>
          <w:rFonts w:cstheme="minorHAnsi"/>
        </w:rPr>
        <w:t xml:space="preserve"> of Human Resources, who will handle such allegations in line with the Barnsley Safeguarding Adults Board ‘Protocol for Responding to Concerns about a Person in a Position of Trust’.</w:t>
      </w:r>
    </w:p>
    <w:p w14:paraId="0F5ADB6F" w14:textId="77777777" w:rsidR="00D10FDB" w:rsidRPr="002C6237" w:rsidRDefault="00D10FDB" w:rsidP="00D10FDB">
      <w:pPr>
        <w:rPr>
          <w:rFonts w:cstheme="minorHAnsi"/>
        </w:rPr>
      </w:pPr>
    </w:p>
    <w:p w14:paraId="2BA0DC69" w14:textId="77777777" w:rsidR="00D10FDB" w:rsidRPr="002C6237" w:rsidRDefault="00D10FDB" w:rsidP="00D10FDB">
      <w:pPr>
        <w:rPr>
          <w:rFonts w:cstheme="minorHAnsi"/>
        </w:rPr>
      </w:pPr>
      <w:r w:rsidRPr="002C6237">
        <w:rPr>
          <w:rFonts w:cstheme="minorHAnsi"/>
        </w:rPr>
        <w:t>This protocol must be followed in all cases by the College when it becomes aware of a concern where information (whether current or historical) is identified in connection with:</w:t>
      </w:r>
    </w:p>
    <w:p w14:paraId="55346CA1" w14:textId="77777777" w:rsidR="00D10FDB" w:rsidRPr="002C6237" w:rsidRDefault="00D10FDB" w:rsidP="00230827">
      <w:pPr>
        <w:pStyle w:val="BulletList1"/>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2"/>
        </w:rPr>
        <w:t xml:space="preserve"> </w:t>
      </w:r>
      <w:r w:rsidRPr="002C6237">
        <w:rPr>
          <w:rFonts w:eastAsia="Arial"/>
        </w:rPr>
        <w:t xml:space="preserve">/ </w:t>
      </w:r>
      <w:r w:rsidRPr="002C6237">
        <w:rPr>
          <w:rFonts w:eastAsia="Arial"/>
          <w:spacing w:val="-2"/>
        </w:rPr>
        <w:t>v</w:t>
      </w:r>
      <w:r w:rsidRPr="002C6237">
        <w:rPr>
          <w:rFonts w:eastAsia="Arial"/>
          <w:spacing w:val="1"/>
        </w:rPr>
        <w:t>o</w:t>
      </w:r>
      <w:r w:rsidRPr="002C6237">
        <w:rPr>
          <w:rFonts w:eastAsia="Arial"/>
        </w:rPr>
        <w:t>l</w:t>
      </w:r>
      <w:r w:rsidRPr="002C6237">
        <w:rPr>
          <w:rFonts w:eastAsia="Arial"/>
          <w:spacing w:val="1"/>
        </w:rPr>
        <w:t>unta</w:t>
      </w:r>
      <w:r w:rsidRPr="002C6237">
        <w:rPr>
          <w:rFonts w:eastAsia="Arial"/>
          <w:spacing w:val="-1"/>
        </w:rPr>
        <w:t>r</w:t>
      </w:r>
      <w:r w:rsidRPr="002C6237">
        <w:rPr>
          <w:rFonts w:eastAsia="Arial"/>
        </w:rPr>
        <w:t>y</w:t>
      </w:r>
      <w:r w:rsidRPr="002C6237">
        <w:rPr>
          <w:rFonts w:eastAsia="Arial"/>
          <w:spacing w:val="-12"/>
        </w:rPr>
        <w:t xml:space="preserve"> </w:t>
      </w:r>
      <w:r w:rsidRPr="002C6237">
        <w:rPr>
          <w:rFonts w:eastAsia="Arial"/>
          <w:spacing w:val="1"/>
        </w:rPr>
        <w:t>a</w:t>
      </w:r>
      <w:r w:rsidRPr="002C6237">
        <w:rPr>
          <w:rFonts w:eastAsia="Arial"/>
        </w:rPr>
        <w:t>c</w:t>
      </w:r>
      <w:r w:rsidRPr="002C6237">
        <w:rPr>
          <w:rFonts w:eastAsia="Arial"/>
          <w:spacing w:val="1"/>
        </w:rPr>
        <w:t>t</w:t>
      </w:r>
      <w:r w:rsidRPr="002C6237">
        <w:rPr>
          <w:rFonts w:eastAsia="Arial"/>
        </w:rPr>
        <w:t>i</w:t>
      </w:r>
      <w:r w:rsidRPr="002C6237">
        <w:rPr>
          <w:rFonts w:eastAsia="Arial"/>
          <w:spacing w:val="-2"/>
        </w:rPr>
        <w:t>v</w:t>
      </w:r>
      <w:r w:rsidRPr="002C6237">
        <w:rPr>
          <w:rFonts w:eastAsia="Arial"/>
        </w:rPr>
        <w:t>i</w:t>
      </w:r>
      <w:r w:rsidRPr="002C6237">
        <w:rPr>
          <w:rFonts w:eastAsia="Arial"/>
          <w:spacing w:val="3"/>
        </w:rPr>
        <w:t>t</w:t>
      </w:r>
      <w:r w:rsidRPr="002C6237">
        <w:rPr>
          <w:rFonts w:eastAsia="Arial"/>
        </w:rPr>
        <w:t>y</w:t>
      </w:r>
      <w:r w:rsidRPr="002C6237">
        <w:rPr>
          <w:rFonts w:eastAsia="Arial"/>
          <w:spacing w:val="-7"/>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9"/>
        </w:rPr>
        <w:t xml:space="preserve"> </w:t>
      </w:r>
      <w:r w:rsidRPr="002C6237">
        <w:rPr>
          <w:rFonts w:eastAsia="Arial"/>
          <w:spacing w:val="1"/>
        </w:rPr>
        <w:t>a</w:t>
      </w:r>
      <w:r w:rsidRPr="002C6237">
        <w:rPr>
          <w:rFonts w:eastAsia="Arial"/>
          <w:spacing w:val="-1"/>
        </w:rPr>
        <w:t>n</w:t>
      </w:r>
      <w:r w:rsidRPr="002C6237">
        <w:rPr>
          <w:rFonts w:eastAsia="Arial"/>
        </w:rPr>
        <w:t>d</w:t>
      </w:r>
      <w:r w:rsidRPr="002C6237">
        <w:rPr>
          <w:rFonts w:eastAsia="Arial"/>
          <w:spacing w:val="-2"/>
        </w:rPr>
        <w:t xml:space="preserve"> </w:t>
      </w:r>
      <w:r w:rsidRPr="002C6237">
        <w:rPr>
          <w:rFonts w:eastAsia="Arial"/>
        </w:rPr>
        <w:t>/</w:t>
      </w:r>
      <w:r w:rsidRPr="002C6237">
        <w:rPr>
          <w:rFonts w:eastAsia="Arial"/>
          <w:spacing w:val="-2"/>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re</w:t>
      </w:r>
      <w:r w:rsidR="00B27312" w:rsidRPr="002C6237">
        <w:rPr>
          <w:rFonts w:eastAsia="Arial"/>
        </w:rPr>
        <w:t>n</w:t>
      </w:r>
    </w:p>
    <w:p w14:paraId="57383713" w14:textId="77777777" w:rsidR="00D10FDB" w:rsidRPr="002C6237" w:rsidRDefault="00D10FDB" w:rsidP="00230827">
      <w:pPr>
        <w:pStyle w:val="BulletList1"/>
        <w:rPr>
          <w:rFonts w:eastAsia="Arial"/>
        </w:rPr>
      </w:pPr>
      <w:r w:rsidRPr="002C6237">
        <w:rPr>
          <w:rFonts w:eastAsia="Arial"/>
          <w:spacing w:val="2"/>
        </w:rPr>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adu</w:t>
      </w:r>
      <w:r w:rsidRPr="002C6237">
        <w:rPr>
          <w:rFonts w:eastAsia="Arial"/>
        </w:rPr>
        <w:t>l</w:t>
      </w:r>
      <w:r w:rsidRPr="002C6237">
        <w:rPr>
          <w:rFonts w:eastAsia="Arial"/>
          <w:spacing w:val="1"/>
        </w:rPr>
        <w:t>t</w:t>
      </w:r>
      <w:r w:rsidRPr="002C6237">
        <w:rPr>
          <w:rFonts w:eastAsia="Arial"/>
        </w:rPr>
        <w:t>s</w:t>
      </w:r>
      <w:r w:rsidRPr="002C6237">
        <w:rPr>
          <w:rFonts w:eastAsia="Arial"/>
          <w:spacing w:val="-6"/>
        </w:rPr>
        <w:t xml:space="preserve"> </w:t>
      </w:r>
      <w:r w:rsidRPr="002C6237">
        <w:rPr>
          <w:rFonts w:eastAsia="Arial"/>
          <w:spacing w:val="-3"/>
        </w:rPr>
        <w:t>w</w:t>
      </w:r>
      <w:r w:rsidRPr="002C6237">
        <w:rPr>
          <w:rFonts w:eastAsia="Arial"/>
        </w:rPr>
        <w:t>i</w:t>
      </w:r>
      <w:r w:rsidRPr="002C6237">
        <w:rPr>
          <w:rFonts w:eastAsia="Arial"/>
          <w:spacing w:val="1"/>
        </w:rPr>
        <w:t>t</w:t>
      </w:r>
      <w:r w:rsidRPr="002C6237">
        <w:rPr>
          <w:rFonts w:eastAsia="Arial"/>
        </w:rPr>
        <w:t>h</w:t>
      </w:r>
      <w:r w:rsidRPr="002C6237">
        <w:rPr>
          <w:rFonts w:eastAsia="Arial"/>
          <w:spacing w:val="-2"/>
        </w:rPr>
        <w:t xml:space="preserve"> </w:t>
      </w:r>
      <w:r w:rsidRPr="002C6237">
        <w:rPr>
          <w:rFonts w:eastAsia="Arial"/>
        </w:rPr>
        <w:t>c</w:t>
      </w:r>
      <w:r w:rsidRPr="002C6237">
        <w:rPr>
          <w:rFonts w:eastAsia="Arial"/>
          <w:spacing w:val="1"/>
        </w:rPr>
        <w:t>a</w:t>
      </w:r>
      <w:r w:rsidRPr="002C6237">
        <w:rPr>
          <w:rFonts w:eastAsia="Arial"/>
          <w:spacing w:val="-1"/>
        </w:rPr>
        <w:t>r</w:t>
      </w:r>
      <w:r w:rsidRPr="002C6237">
        <w:rPr>
          <w:rFonts w:eastAsia="Arial"/>
        </w:rPr>
        <w:t>e</w:t>
      </w:r>
      <w:r w:rsidRPr="002C6237">
        <w:rPr>
          <w:rFonts w:eastAsia="Arial"/>
          <w:spacing w:val="-6"/>
        </w:rPr>
        <w:t xml:space="preserve"> </w:t>
      </w:r>
      <w:r w:rsidRPr="002C6237">
        <w:rPr>
          <w:rFonts w:eastAsia="Arial"/>
          <w:spacing w:val="1"/>
        </w:rPr>
        <w:t>a</w:t>
      </w:r>
      <w:r w:rsidRPr="002C6237">
        <w:rPr>
          <w:rFonts w:eastAsia="Arial"/>
          <w:spacing w:val="-1"/>
        </w:rPr>
        <w:t>n</w:t>
      </w:r>
      <w:r w:rsidRPr="002C6237">
        <w:rPr>
          <w:rFonts w:eastAsia="Arial"/>
        </w:rPr>
        <w:t>d s</w:t>
      </w:r>
      <w:r w:rsidRPr="002C6237">
        <w:rPr>
          <w:rFonts w:eastAsia="Arial"/>
          <w:spacing w:val="1"/>
        </w:rPr>
        <w:t>up</w:t>
      </w:r>
      <w:r w:rsidRPr="002C6237">
        <w:rPr>
          <w:rFonts w:eastAsia="Arial"/>
          <w:spacing w:val="-1"/>
        </w:rPr>
        <w:t>p</w:t>
      </w:r>
      <w:r w:rsidRPr="002C6237">
        <w:rPr>
          <w:rFonts w:eastAsia="Arial"/>
          <w:spacing w:val="1"/>
        </w:rPr>
        <w:t>o</w:t>
      </w:r>
      <w:r w:rsidRPr="002C6237">
        <w:rPr>
          <w:rFonts w:eastAsia="Arial"/>
          <w:spacing w:val="-1"/>
        </w:rPr>
        <w:t>r</w:t>
      </w:r>
      <w:r w:rsidRPr="002C6237">
        <w:rPr>
          <w:rFonts w:eastAsia="Arial"/>
        </w:rPr>
        <w:t>t</w:t>
      </w:r>
      <w:r w:rsidRPr="002C6237">
        <w:rPr>
          <w:rFonts w:eastAsia="Arial"/>
          <w:spacing w:val="-7"/>
        </w:rPr>
        <w:t xml:space="preserve"> </w:t>
      </w:r>
      <w:r w:rsidRPr="002C6237">
        <w:rPr>
          <w:rFonts w:eastAsia="Arial"/>
          <w:spacing w:val="1"/>
        </w:rPr>
        <w:t>n</w:t>
      </w:r>
      <w:r w:rsidRPr="002C6237">
        <w:rPr>
          <w:rFonts w:eastAsia="Arial"/>
          <w:spacing w:val="-1"/>
        </w:rPr>
        <w:t>e</w:t>
      </w:r>
      <w:r w:rsidRPr="002C6237">
        <w:rPr>
          <w:rFonts w:eastAsia="Arial"/>
          <w:spacing w:val="1"/>
        </w:rPr>
        <w:t>ed</w:t>
      </w:r>
      <w:r w:rsidRPr="002C6237">
        <w:rPr>
          <w:rFonts w:eastAsia="Arial"/>
        </w:rPr>
        <w:t>s</w:t>
      </w:r>
      <w:r w:rsidRPr="002C6237">
        <w:rPr>
          <w:rFonts w:eastAsia="Arial"/>
          <w:spacing w:val="-7"/>
        </w:rPr>
        <w:t xml:space="preserve"> </w:t>
      </w:r>
      <w:r w:rsidRPr="002C6237">
        <w:rPr>
          <w:rFonts w:eastAsia="Arial"/>
          <w:spacing w:val="-3"/>
        </w:rPr>
        <w:t>i</w:t>
      </w:r>
      <w:r w:rsidRPr="002C6237">
        <w:rPr>
          <w:rFonts w:eastAsia="Arial"/>
        </w:rPr>
        <w:t xml:space="preserve">n </w:t>
      </w:r>
      <w:r w:rsidRPr="002C6237">
        <w:rPr>
          <w:rFonts w:eastAsia="Arial"/>
          <w:spacing w:val="1"/>
        </w:rPr>
        <w:t>t</w:t>
      </w:r>
      <w:r w:rsidRPr="002C6237">
        <w:rPr>
          <w:rFonts w:eastAsia="Arial"/>
          <w:spacing w:val="-1"/>
        </w:rPr>
        <w:t>h</w:t>
      </w:r>
      <w:r w:rsidRPr="002C6237">
        <w:rPr>
          <w:rFonts w:eastAsia="Arial"/>
        </w:rPr>
        <w:t>e</w:t>
      </w:r>
      <w:r w:rsidRPr="002C6237">
        <w:rPr>
          <w:rFonts w:eastAsia="Arial"/>
          <w:spacing w:val="-4"/>
        </w:rPr>
        <w:t xml:space="preserve"> </w:t>
      </w:r>
      <w:r w:rsidRPr="002C6237">
        <w:rPr>
          <w:rFonts w:eastAsia="Arial"/>
          <w:spacing w:val="1"/>
        </w:rPr>
        <w:t>f</w:t>
      </w:r>
      <w:r w:rsidRPr="002C6237">
        <w:rPr>
          <w:rFonts w:eastAsia="Arial"/>
          <w:spacing w:val="-1"/>
        </w:rPr>
        <w:t>a</w:t>
      </w:r>
      <w:r w:rsidRPr="002C6237">
        <w:rPr>
          <w:rFonts w:eastAsia="Arial"/>
          <w:spacing w:val="2"/>
        </w:rPr>
        <w:t>m</w:t>
      </w:r>
      <w:r w:rsidRPr="002C6237">
        <w:rPr>
          <w:rFonts w:eastAsia="Arial"/>
        </w:rPr>
        <w:t>ily</w:t>
      </w:r>
      <w:r w:rsidRPr="002C6237">
        <w:rPr>
          <w:rFonts w:eastAsia="Arial"/>
          <w:spacing w:val="-8"/>
        </w:rPr>
        <w:t xml:space="preserve"> </w:t>
      </w:r>
      <w:r w:rsidRPr="002C6237">
        <w:rPr>
          <w:rFonts w:eastAsia="Arial"/>
          <w:spacing w:val="1"/>
        </w:rPr>
        <w:t>o</w:t>
      </w:r>
      <w:r w:rsidRPr="002C6237">
        <w:rPr>
          <w:rFonts w:eastAsia="Arial"/>
        </w:rPr>
        <w:t>r</w:t>
      </w:r>
      <w:r w:rsidRPr="002C6237">
        <w:rPr>
          <w:rFonts w:eastAsia="Arial"/>
          <w:spacing w:val="-2"/>
        </w:rPr>
        <w:t xml:space="preserve"> </w:t>
      </w:r>
      <w:r w:rsidRPr="002C6237">
        <w:rPr>
          <w:rFonts w:eastAsia="Arial"/>
        </w:rPr>
        <w:t>s</w:t>
      </w:r>
      <w:r w:rsidRPr="002C6237">
        <w:rPr>
          <w:rFonts w:eastAsia="Arial"/>
          <w:spacing w:val="1"/>
        </w:rPr>
        <w:t>o</w:t>
      </w:r>
      <w:r w:rsidRPr="002C6237">
        <w:rPr>
          <w:rFonts w:eastAsia="Arial"/>
        </w:rPr>
        <w:t>ci</w:t>
      </w:r>
      <w:r w:rsidRPr="002C6237">
        <w:rPr>
          <w:rFonts w:eastAsia="Arial"/>
          <w:spacing w:val="1"/>
        </w:rPr>
        <w:t>a</w:t>
      </w:r>
      <w:r w:rsidRPr="002C6237">
        <w:rPr>
          <w:rFonts w:eastAsia="Arial"/>
        </w:rPr>
        <w:t>l</w:t>
      </w:r>
      <w:r w:rsidRPr="002C6237">
        <w:rPr>
          <w:rFonts w:eastAsia="Arial"/>
          <w:spacing w:val="-6"/>
        </w:rPr>
        <w:t xml:space="preserve"> </w:t>
      </w:r>
      <w:r w:rsidRPr="002C6237">
        <w:rPr>
          <w:rFonts w:eastAsia="Arial"/>
        </w:rPr>
        <w:t>ci</w:t>
      </w:r>
      <w:r w:rsidRPr="002C6237">
        <w:rPr>
          <w:rFonts w:eastAsia="Arial"/>
          <w:spacing w:val="-1"/>
        </w:rPr>
        <w:t>r</w:t>
      </w:r>
      <w:r w:rsidRPr="002C6237">
        <w:rPr>
          <w:rFonts w:eastAsia="Arial"/>
        </w:rPr>
        <w:t>cle</w:t>
      </w:r>
    </w:p>
    <w:p w14:paraId="22A5C4E5" w14:textId="77777777" w:rsidR="0035361D" w:rsidRPr="002C6237" w:rsidRDefault="00D10FDB" w:rsidP="0035361D">
      <w:pPr>
        <w:pStyle w:val="BulletList1"/>
      </w:pPr>
      <w:r w:rsidRPr="002C6237">
        <w:rPr>
          <w:rFonts w:eastAsia="Arial"/>
          <w:spacing w:val="2"/>
        </w:rPr>
        <w:lastRenderedPageBreak/>
        <w:t>T</w:t>
      </w:r>
      <w:r w:rsidRPr="002C6237">
        <w:rPr>
          <w:rFonts w:eastAsia="Arial"/>
          <w:spacing w:val="-1"/>
        </w:rPr>
        <w:t>h</w:t>
      </w:r>
      <w:r w:rsidRPr="002C6237">
        <w:rPr>
          <w:rFonts w:eastAsia="Arial"/>
        </w:rPr>
        <w:t>e</w:t>
      </w:r>
      <w:r w:rsidRPr="002C6237">
        <w:rPr>
          <w:rFonts w:eastAsia="Arial"/>
          <w:spacing w:val="-2"/>
        </w:rPr>
        <w:t xml:space="preserve"> </w:t>
      </w:r>
      <w:proofErr w:type="spellStart"/>
      <w:r w:rsidRPr="002C6237">
        <w:rPr>
          <w:rFonts w:eastAsia="Arial"/>
          <w:spacing w:val="1"/>
        </w:rPr>
        <w:t>P</w:t>
      </w:r>
      <w:r w:rsidRPr="002C6237">
        <w:rPr>
          <w:rFonts w:eastAsia="Arial"/>
        </w:rPr>
        <w:t>i</w:t>
      </w:r>
      <w:r w:rsidRPr="002C6237">
        <w:rPr>
          <w:rFonts w:eastAsia="Arial"/>
          <w:spacing w:val="-2"/>
        </w:rPr>
        <w:t>P</w:t>
      </w:r>
      <w:r w:rsidRPr="002C6237">
        <w:rPr>
          <w:rFonts w:eastAsia="Arial"/>
          <w:spacing w:val="-1"/>
        </w:rPr>
        <w:t>o</w:t>
      </w:r>
      <w:r w:rsidRPr="002C6237">
        <w:rPr>
          <w:rFonts w:eastAsia="Arial"/>
          <w:spacing w:val="2"/>
        </w:rPr>
        <w:t>T</w:t>
      </w:r>
      <w:r w:rsidRPr="002C6237">
        <w:rPr>
          <w:rFonts w:eastAsia="Arial"/>
        </w:rPr>
        <w:t>'s</w:t>
      </w:r>
      <w:proofErr w:type="spellEnd"/>
      <w:r w:rsidRPr="002C6237">
        <w:rPr>
          <w:rFonts w:eastAsia="Arial"/>
          <w:spacing w:val="-8"/>
        </w:rPr>
        <w:t xml:space="preserve"> </w:t>
      </w:r>
      <w:r w:rsidRPr="002C6237">
        <w:rPr>
          <w:rFonts w:eastAsia="Arial"/>
        </w:rPr>
        <w:t>li</w:t>
      </w:r>
      <w:r w:rsidRPr="002C6237">
        <w:rPr>
          <w:rFonts w:eastAsia="Arial"/>
          <w:spacing w:val="1"/>
        </w:rPr>
        <w:t>f</w:t>
      </w:r>
      <w:r w:rsidRPr="002C6237">
        <w:rPr>
          <w:rFonts w:eastAsia="Arial"/>
        </w:rPr>
        <w:t>e</w:t>
      </w:r>
      <w:r w:rsidRPr="002C6237">
        <w:rPr>
          <w:rFonts w:eastAsia="Arial"/>
          <w:spacing w:val="-1"/>
        </w:rPr>
        <w:t xml:space="preserve"> o</w:t>
      </w:r>
      <w:r w:rsidRPr="002C6237">
        <w:rPr>
          <w:rFonts w:eastAsia="Arial"/>
          <w:spacing w:val="1"/>
        </w:rPr>
        <w:t>ut</w:t>
      </w:r>
      <w:r w:rsidRPr="002C6237">
        <w:rPr>
          <w:rFonts w:eastAsia="Arial"/>
        </w:rPr>
        <w:t>si</w:t>
      </w:r>
      <w:r w:rsidRPr="002C6237">
        <w:rPr>
          <w:rFonts w:eastAsia="Arial"/>
          <w:spacing w:val="-1"/>
        </w:rPr>
        <w:t>d</w:t>
      </w:r>
      <w:r w:rsidRPr="002C6237">
        <w:rPr>
          <w:rFonts w:eastAsia="Arial"/>
        </w:rPr>
        <w:t>e</w:t>
      </w:r>
      <w:r w:rsidRPr="002C6237">
        <w:rPr>
          <w:rFonts w:eastAsia="Arial"/>
          <w:spacing w:val="-6"/>
        </w:rPr>
        <w:t xml:space="preserve"> </w:t>
      </w:r>
      <w:r w:rsidRPr="002C6237">
        <w:rPr>
          <w:rFonts w:eastAsia="Arial"/>
          <w:spacing w:val="-3"/>
        </w:rPr>
        <w:t>w</w:t>
      </w:r>
      <w:r w:rsidRPr="002C6237">
        <w:rPr>
          <w:rFonts w:eastAsia="Arial"/>
          <w:spacing w:val="1"/>
        </w:rPr>
        <w:t>o</w:t>
      </w:r>
      <w:r w:rsidRPr="002C6237">
        <w:rPr>
          <w:rFonts w:eastAsia="Arial"/>
          <w:spacing w:val="-1"/>
        </w:rPr>
        <w:t>r</w:t>
      </w:r>
      <w:r w:rsidRPr="002C6237">
        <w:rPr>
          <w:rFonts w:eastAsia="Arial"/>
        </w:rPr>
        <w:t>k</w:t>
      </w:r>
      <w:r w:rsidRPr="002C6237">
        <w:rPr>
          <w:rFonts w:eastAsia="Arial"/>
          <w:spacing w:val="-5"/>
        </w:rPr>
        <w:t xml:space="preserve"> </w:t>
      </w:r>
      <w:r w:rsidRPr="002C6237">
        <w:rPr>
          <w:rFonts w:eastAsia="Arial"/>
        </w:rPr>
        <w:t>i</w:t>
      </w:r>
      <w:r w:rsidRPr="002C6237">
        <w:rPr>
          <w:rFonts w:eastAsia="Arial"/>
          <w:spacing w:val="1"/>
        </w:rPr>
        <w:t>.e</w:t>
      </w:r>
      <w:r w:rsidRPr="002C6237">
        <w:rPr>
          <w:rFonts w:eastAsia="Arial"/>
        </w:rPr>
        <w:t>.</w:t>
      </w:r>
      <w:r w:rsidRPr="002C6237">
        <w:rPr>
          <w:rFonts w:eastAsia="Arial"/>
          <w:spacing w:val="-2"/>
        </w:rPr>
        <w:t xml:space="preserve"> </w:t>
      </w:r>
      <w:r w:rsidRPr="002C6237">
        <w:rPr>
          <w:rFonts w:eastAsia="Arial"/>
        </w:rPr>
        <w:t>c</w:t>
      </w:r>
      <w:r w:rsidRPr="002C6237">
        <w:rPr>
          <w:rFonts w:eastAsia="Arial"/>
          <w:spacing w:val="1"/>
        </w:rPr>
        <w:t>on</w:t>
      </w:r>
      <w:r w:rsidRPr="002C6237">
        <w:rPr>
          <w:rFonts w:eastAsia="Arial"/>
          <w:spacing w:val="-2"/>
        </w:rPr>
        <w:t>c</w:t>
      </w:r>
      <w:r w:rsidRPr="002C6237">
        <w:rPr>
          <w:rFonts w:eastAsia="Arial"/>
          <w:spacing w:val="1"/>
        </w:rPr>
        <w:t>e</w:t>
      </w:r>
      <w:r w:rsidRPr="002C6237">
        <w:rPr>
          <w:rFonts w:eastAsia="Arial"/>
          <w:spacing w:val="-1"/>
        </w:rPr>
        <w:t>r</w:t>
      </w:r>
      <w:r w:rsidRPr="002C6237">
        <w:rPr>
          <w:rFonts w:eastAsia="Arial"/>
          <w:spacing w:val="1"/>
        </w:rPr>
        <w:t>n</w:t>
      </w:r>
      <w:r w:rsidRPr="002C6237">
        <w:rPr>
          <w:rFonts w:eastAsia="Arial"/>
        </w:rPr>
        <w:t>i</w:t>
      </w:r>
      <w:r w:rsidRPr="002C6237">
        <w:rPr>
          <w:rFonts w:eastAsia="Arial"/>
          <w:spacing w:val="1"/>
        </w:rPr>
        <w:t>n</w:t>
      </w:r>
      <w:r w:rsidRPr="002C6237">
        <w:rPr>
          <w:rFonts w:eastAsia="Arial"/>
        </w:rPr>
        <w:t>g</w:t>
      </w:r>
      <w:r w:rsidRPr="002C6237">
        <w:rPr>
          <w:rFonts w:eastAsia="Arial"/>
          <w:spacing w:val="-13"/>
        </w:rPr>
        <w:t xml:space="preserve"> </w:t>
      </w:r>
      <w:r w:rsidRPr="002C6237">
        <w:rPr>
          <w:rFonts w:eastAsia="Arial"/>
          <w:spacing w:val="-1"/>
        </w:rPr>
        <w:t>r</w:t>
      </w:r>
      <w:r w:rsidRPr="002C6237">
        <w:rPr>
          <w:rFonts w:eastAsia="Arial"/>
        </w:rPr>
        <w:t>isks</w:t>
      </w:r>
      <w:r w:rsidRPr="002C6237">
        <w:rPr>
          <w:rFonts w:eastAsia="Arial"/>
          <w:spacing w:val="-5"/>
        </w:rPr>
        <w:t xml:space="preserve"> </w:t>
      </w:r>
      <w:r w:rsidRPr="002C6237">
        <w:rPr>
          <w:rFonts w:eastAsia="Arial"/>
          <w:spacing w:val="1"/>
        </w:rPr>
        <w:t>t</w:t>
      </w:r>
      <w:r w:rsidRPr="002C6237">
        <w:rPr>
          <w:rFonts w:eastAsia="Arial"/>
        </w:rPr>
        <w:t>o 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en</w:t>
      </w:r>
      <w:r w:rsidRPr="002C6237">
        <w:rPr>
          <w:rFonts w:eastAsia="Arial"/>
        </w:rPr>
        <w:t>,</w:t>
      </w:r>
      <w:r w:rsidRPr="002C6237">
        <w:rPr>
          <w:rFonts w:eastAsia="Arial"/>
          <w:spacing w:val="-10"/>
        </w:rPr>
        <w:t xml:space="preserve"> </w:t>
      </w:r>
      <w:r w:rsidRPr="002C6237">
        <w:rPr>
          <w:rFonts w:eastAsia="Arial"/>
          <w:spacing w:val="-3"/>
        </w:rPr>
        <w:t>w</w:t>
      </w:r>
      <w:r w:rsidRPr="002C6237">
        <w:rPr>
          <w:rFonts w:eastAsia="Arial"/>
          <w:spacing w:val="1"/>
        </w:rPr>
        <w:t>het</w:t>
      </w:r>
      <w:r w:rsidRPr="002C6237">
        <w:rPr>
          <w:rFonts w:eastAsia="Arial"/>
          <w:spacing w:val="-1"/>
        </w:rPr>
        <w:t>h</w:t>
      </w:r>
      <w:r w:rsidRPr="002C6237">
        <w:rPr>
          <w:rFonts w:eastAsia="Arial"/>
          <w:spacing w:val="1"/>
        </w:rPr>
        <w:t>e</w:t>
      </w:r>
      <w:r w:rsidRPr="002C6237">
        <w:rPr>
          <w:rFonts w:eastAsia="Arial"/>
        </w:rPr>
        <w:t xml:space="preserve">r </w:t>
      </w:r>
      <w:r w:rsidRPr="002C6237">
        <w:rPr>
          <w:rFonts w:eastAsia="Arial"/>
          <w:spacing w:val="1"/>
        </w:rPr>
        <w:t>th</w:t>
      </w:r>
      <w:r w:rsidRPr="002C6237">
        <w:rPr>
          <w:rFonts w:eastAsia="Arial"/>
        </w:rPr>
        <w:t>e</w:t>
      </w:r>
      <w:r w:rsidRPr="002C6237">
        <w:rPr>
          <w:rFonts w:eastAsia="Arial"/>
          <w:spacing w:val="-1"/>
        </w:rPr>
        <w:t xml:space="preserve"> </w:t>
      </w:r>
      <w:r w:rsidRPr="002C6237">
        <w:rPr>
          <w:rFonts w:eastAsia="Arial"/>
        </w:rPr>
        <w:t>i</w:t>
      </w:r>
      <w:r w:rsidRPr="002C6237">
        <w:rPr>
          <w:rFonts w:eastAsia="Arial"/>
          <w:spacing w:val="-1"/>
        </w:rPr>
        <w:t>n</w:t>
      </w:r>
      <w:r w:rsidRPr="002C6237">
        <w:rPr>
          <w:rFonts w:eastAsia="Arial"/>
          <w:spacing w:val="1"/>
        </w:rPr>
        <w:t>d</w:t>
      </w:r>
      <w:r w:rsidRPr="002C6237">
        <w:rPr>
          <w:rFonts w:eastAsia="Arial"/>
        </w:rPr>
        <w:t>i</w:t>
      </w:r>
      <w:r w:rsidRPr="002C6237">
        <w:rPr>
          <w:rFonts w:eastAsia="Arial"/>
          <w:spacing w:val="-2"/>
        </w:rPr>
        <w:t>v</w:t>
      </w:r>
      <w:r w:rsidRPr="002C6237">
        <w:rPr>
          <w:rFonts w:eastAsia="Arial"/>
        </w:rPr>
        <w:t>i</w:t>
      </w:r>
      <w:r w:rsidRPr="002C6237">
        <w:rPr>
          <w:rFonts w:eastAsia="Arial"/>
          <w:spacing w:val="1"/>
        </w:rPr>
        <w:t>dua</w:t>
      </w:r>
      <w:r w:rsidRPr="002C6237">
        <w:rPr>
          <w:rFonts w:eastAsia="Arial"/>
        </w:rPr>
        <w:t>l's</w:t>
      </w:r>
      <w:r w:rsidRPr="002C6237">
        <w:rPr>
          <w:rFonts w:eastAsia="Arial"/>
          <w:spacing w:val="-12"/>
        </w:rPr>
        <w:t xml:space="preserve"> </w:t>
      </w:r>
      <w:r w:rsidRPr="002C6237">
        <w:rPr>
          <w:rFonts w:eastAsia="Arial"/>
          <w:spacing w:val="1"/>
        </w:rPr>
        <w:t>o</w:t>
      </w:r>
      <w:r w:rsidRPr="002C6237">
        <w:rPr>
          <w:rFonts w:eastAsia="Arial"/>
          <w:spacing w:val="-3"/>
        </w:rPr>
        <w:t>w</w:t>
      </w:r>
      <w:r w:rsidRPr="002C6237">
        <w:rPr>
          <w:rFonts w:eastAsia="Arial"/>
        </w:rPr>
        <w:t>n</w:t>
      </w:r>
      <w:r w:rsidRPr="002C6237">
        <w:rPr>
          <w:rFonts w:eastAsia="Arial"/>
          <w:spacing w:val="-2"/>
        </w:rPr>
        <w:t xml:space="preserve"> </w:t>
      </w:r>
      <w:r w:rsidRPr="002C6237">
        <w:rPr>
          <w:rFonts w:eastAsia="Arial"/>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r w:rsidRPr="002C6237">
        <w:rPr>
          <w:rFonts w:eastAsia="Arial"/>
          <w:spacing w:val="-6"/>
        </w:rPr>
        <w:t xml:space="preserve"> </w:t>
      </w:r>
      <w:r w:rsidRPr="002C6237">
        <w:rPr>
          <w:rFonts w:eastAsia="Arial"/>
          <w:spacing w:val="1"/>
        </w:rPr>
        <w:t>o</w:t>
      </w:r>
      <w:r w:rsidRPr="002C6237">
        <w:rPr>
          <w:rFonts w:eastAsia="Arial"/>
        </w:rPr>
        <w:t>r</w:t>
      </w:r>
      <w:r w:rsidRPr="002C6237">
        <w:rPr>
          <w:rFonts w:eastAsia="Arial"/>
          <w:spacing w:val="-5"/>
        </w:rPr>
        <w:t xml:space="preserve"> </w:t>
      </w:r>
      <w:r w:rsidRPr="002C6237">
        <w:rPr>
          <w:rFonts w:eastAsia="Arial"/>
          <w:spacing w:val="1"/>
        </w:rPr>
        <w:t>othe</w:t>
      </w:r>
      <w:r w:rsidRPr="002C6237">
        <w:rPr>
          <w:rFonts w:eastAsia="Arial"/>
        </w:rPr>
        <w:t>r</w:t>
      </w:r>
      <w:r w:rsidRPr="002C6237">
        <w:rPr>
          <w:rFonts w:eastAsia="Arial"/>
          <w:spacing w:val="-5"/>
        </w:rPr>
        <w:t xml:space="preserve"> </w:t>
      </w:r>
      <w:r w:rsidRPr="002C6237">
        <w:rPr>
          <w:rFonts w:eastAsia="Arial"/>
          <w:spacing w:val="-2"/>
        </w:rPr>
        <w:t>c</w:t>
      </w:r>
      <w:r w:rsidRPr="002C6237">
        <w:rPr>
          <w:rFonts w:eastAsia="Arial"/>
          <w:spacing w:val="1"/>
        </w:rPr>
        <w:t>h</w:t>
      </w:r>
      <w:r w:rsidRPr="002C6237">
        <w:rPr>
          <w:rFonts w:eastAsia="Arial"/>
        </w:rPr>
        <w:t>il</w:t>
      </w:r>
      <w:r w:rsidRPr="002C6237">
        <w:rPr>
          <w:rFonts w:eastAsia="Arial"/>
          <w:spacing w:val="1"/>
        </w:rPr>
        <w:t>d</w:t>
      </w:r>
      <w:r w:rsidRPr="002C6237">
        <w:rPr>
          <w:rFonts w:eastAsia="Arial"/>
          <w:spacing w:val="-1"/>
        </w:rPr>
        <w:t>r</w:t>
      </w:r>
      <w:r w:rsidRPr="002C6237">
        <w:rPr>
          <w:rFonts w:eastAsia="Arial"/>
          <w:spacing w:val="1"/>
        </w:rPr>
        <w:t>e</w:t>
      </w:r>
      <w:r w:rsidRPr="002C6237">
        <w:rPr>
          <w:rFonts w:eastAsia="Arial"/>
        </w:rPr>
        <w:t>n</w:t>
      </w:r>
    </w:p>
    <w:p w14:paraId="4C7F5BBC" w14:textId="77777777" w:rsidR="0035361D" w:rsidRPr="002C6237" w:rsidRDefault="0035361D" w:rsidP="0035361D">
      <w:pPr>
        <w:tabs>
          <w:tab w:val="left" w:pos="840"/>
        </w:tabs>
        <w:ind w:right="46"/>
        <w:rPr>
          <w:rFonts w:eastAsia="Arial" w:cstheme="minorHAnsi"/>
        </w:rPr>
      </w:pPr>
      <w:r w:rsidRPr="002C6237">
        <w:rPr>
          <w:rFonts w:eastAsia="Arial" w:cstheme="minorHAnsi"/>
          <w:b/>
          <w:bCs/>
        </w:rPr>
        <w:t>Ch</w:t>
      </w:r>
      <w:r w:rsidRPr="002C6237">
        <w:rPr>
          <w:rFonts w:eastAsia="Arial" w:cstheme="minorHAnsi"/>
          <w:b/>
          <w:bCs/>
          <w:spacing w:val="1"/>
        </w:rPr>
        <w:t>il</w:t>
      </w:r>
      <w:r w:rsidRPr="002C6237">
        <w:rPr>
          <w:rFonts w:eastAsia="Arial" w:cstheme="minorHAnsi"/>
          <w:b/>
          <w:bCs/>
        </w:rPr>
        <w:t>dr</w:t>
      </w:r>
      <w:r w:rsidRPr="002C6237">
        <w:rPr>
          <w:rFonts w:eastAsia="Arial" w:cstheme="minorHAnsi"/>
          <w:b/>
          <w:bCs/>
          <w:spacing w:val="1"/>
        </w:rPr>
        <w:t>e</w:t>
      </w:r>
      <w:r w:rsidRPr="002C6237">
        <w:rPr>
          <w:rFonts w:eastAsia="Arial" w:cstheme="minorHAnsi"/>
          <w:b/>
          <w:bCs/>
        </w:rPr>
        <w:t>n</w:t>
      </w:r>
      <w:r w:rsidRPr="002C6237">
        <w:rPr>
          <w:rFonts w:eastAsia="Arial" w:cstheme="minorHAnsi"/>
          <w:b/>
          <w:bCs/>
          <w:spacing w:val="-10"/>
        </w:rPr>
        <w:t xml:space="preserve"> </w:t>
      </w:r>
      <w:r w:rsidRPr="002C6237">
        <w:rPr>
          <w:rFonts w:eastAsia="Arial" w:cstheme="minorHAnsi"/>
        </w:rPr>
        <w:t>-</w:t>
      </w:r>
      <w:r w:rsidRPr="002C6237">
        <w:rPr>
          <w:rFonts w:eastAsia="Arial" w:cstheme="minorHAnsi"/>
          <w:spacing w:val="-1"/>
        </w:rPr>
        <w:t xml:space="preserve"> </w:t>
      </w:r>
      <w:r w:rsidRPr="002C6237">
        <w:rPr>
          <w:rFonts w:eastAsia="Arial" w:cstheme="minorHAnsi"/>
          <w:spacing w:val="-3"/>
        </w:rPr>
        <w:t>w</w:t>
      </w:r>
      <w:r w:rsidRPr="002C6237">
        <w:rPr>
          <w:rFonts w:eastAsia="Arial" w:cstheme="minorHAnsi"/>
          <w:spacing w:val="1"/>
        </w:rPr>
        <w:t>h</w:t>
      </w:r>
      <w:r w:rsidRPr="002C6237">
        <w:rPr>
          <w:rFonts w:eastAsia="Arial" w:cstheme="minorHAnsi"/>
        </w:rPr>
        <w:t>ilst</w:t>
      </w:r>
      <w:r w:rsidRPr="002C6237">
        <w:rPr>
          <w:rFonts w:eastAsia="Arial" w:cstheme="minorHAnsi"/>
          <w:spacing w:val="-5"/>
        </w:rPr>
        <w:t xml:space="preserve"> </w:t>
      </w:r>
      <w:r w:rsidRPr="002C6237">
        <w:rPr>
          <w:rFonts w:eastAsia="Arial" w:cstheme="minorHAnsi"/>
          <w:spacing w:val="1"/>
        </w:rPr>
        <w:t>th</w:t>
      </w:r>
      <w:r w:rsidRPr="002C6237">
        <w:rPr>
          <w:rFonts w:eastAsia="Arial" w:cstheme="minorHAnsi"/>
        </w:rPr>
        <w:t xml:space="preserve">e </w:t>
      </w:r>
      <w:proofErr w:type="spellStart"/>
      <w:r w:rsidRPr="002C6237">
        <w:rPr>
          <w:rFonts w:eastAsia="Arial" w:cstheme="minorHAnsi"/>
        </w:rPr>
        <w:t>PiPOT</w:t>
      </w:r>
      <w:proofErr w:type="spellEnd"/>
      <w:r w:rsidRPr="002C6237">
        <w:rPr>
          <w:rFonts w:eastAsia="Arial" w:cstheme="minorHAnsi"/>
          <w:spacing w:val="-4"/>
        </w:rPr>
        <w:t xml:space="preserve"> p</w:t>
      </w:r>
      <w:r w:rsidRPr="002C6237">
        <w:rPr>
          <w:rFonts w:eastAsia="Arial" w:cstheme="minorHAnsi"/>
          <w:spacing w:val="-1"/>
        </w:rPr>
        <w:t>r</w:t>
      </w:r>
      <w:r w:rsidRPr="002C6237">
        <w:rPr>
          <w:rFonts w:eastAsia="Arial" w:cstheme="minorHAnsi"/>
          <w:spacing w:val="1"/>
        </w:rPr>
        <w:t>oto</w:t>
      </w:r>
      <w:r w:rsidRPr="002C6237">
        <w:rPr>
          <w:rFonts w:eastAsia="Arial" w:cstheme="minorHAnsi"/>
        </w:rPr>
        <w:t>c</w:t>
      </w:r>
      <w:r w:rsidRPr="002C6237">
        <w:rPr>
          <w:rFonts w:eastAsia="Arial" w:cstheme="minorHAnsi"/>
          <w:spacing w:val="1"/>
        </w:rPr>
        <w:t>o</w:t>
      </w:r>
      <w:r w:rsidRPr="002C6237">
        <w:rPr>
          <w:rFonts w:eastAsia="Arial" w:cstheme="minorHAnsi"/>
        </w:rPr>
        <w:t>l</w:t>
      </w:r>
      <w:r w:rsidRPr="002C6237">
        <w:rPr>
          <w:rFonts w:eastAsia="Arial" w:cstheme="minorHAnsi"/>
          <w:spacing w:val="-9"/>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rPr>
        <w:t>c</w:t>
      </w:r>
      <w:r w:rsidRPr="002C6237">
        <w:rPr>
          <w:rFonts w:eastAsia="Arial" w:cstheme="minorHAnsi"/>
          <w:spacing w:val="1"/>
        </w:rPr>
        <w:t>e</w:t>
      </w:r>
      <w:r w:rsidRPr="002C6237">
        <w:rPr>
          <w:rFonts w:eastAsia="Arial" w:cstheme="minorHAnsi"/>
          <w:spacing w:val="-1"/>
        </w:rPr>
        <w:t>rn</w:t>
      </w:r>
      <w:r w:rsidRPr="002C6237">
        <w:rPr>
          <w:rFonts w:eastAsia="Arial" w:cstheme="minorHAnsi"/>
          <w:spacing w:val="1"/>
        </w:rPr>
        <w:t>e</w:t>
      </w:r>
      <w:r w:rsidRPr="002C6237">
        <w:rPr>
          <w:rFonts w:eastAsia="Arial" w:cstheme="minorHAnsi"/>
        </w:rPr>
        <w:t>d</w:t>
      </w:r>
      <w:r w:rsidRPr="002C6237">
        <w:rPr>
          <w:rFonts w:eastAsia="Arial" w:cstheme="minorHAnsi"/>
          <w:spacing w:val="-9"/>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ot</w:t>
      </w:r>
      <w:r w:rsidRPr="002C6237">
        <w:rPr>
          <w:rFonts w:eastAsia="Arial" w:cstheme="minorHAnsi"/>
          <w:spacing w:val="-1"/>
        </w:rPr>
        <w:t>e</w:t>
      </w:r>
      <w:r w:rsidRPr="002C6237">
        <w:rPr>
          <w:rFonts w:eastAsia="Arial" w:cstheme="minorHAnsi"/>
          <w:spacing w:val="1"/>
        </w:rPr>
        <w:t>nt</w:t>
      </w:r>
      <w:r w:rsidRPr="002C6237">
        <w:rPr>
          <w:rFonts w:eastAsia="Arial" w:cstheme="minorHAnsi"/>
        </w:rPr>
        <w:t>i</w:t>
      </w:r>
      <w:r w:rsidRPr="002C6237">
        <w:rPr>
          <w:rFonts w:eastAsia="Arial" w:cstheme="minorHAnsi"/>
          <w:spacing w:val="1"/>
        </w:rPr>
        <w:t>a</w:t>
      </w:r>
      <w:r w:rsidRPr="002C6237">
        <w:rPr>
          <w:rFonts w:eastAsia="Arial" w:cstheme="minorHAnsi"/>
        </w:rPr>
        <w:t>l</w:t>
      </w:r>
      <w:r w:rsidRPr="002C6237">
        <w:rPr>
          <w:rFonts w:eastAsia="Arial" w:cstheme="minorHAnsi"/>
          <w:spacing w:val="-9"/>
        </w:rPr>
        <w:t xml:space="preserve"> </w:t>
      </w:r>
      <w:r w:rsidRPr="002C6237">
        <w:rPr>
          <w:rFonts w:eastAsia="Arial" w:cstheme="minorHAnsi"/>
          <w:spacing w:val="-1"/>
        </w:rPr>
        <w:t>h</w:t>
      </w:r>
      <w:r w:rsidRPr="002C6237">
        <w:rPr>
          <w:rFonts w:eastAsia="Arial" w:cstheme="minorHAnsi"/>
          <w:spacing w:val="1"/>
        </w:rPr>
        <w:t>a</w:t>
      </w:r>
      <w:r w:rsidRPr="002C6237">
        <w:rPr>
          <w:rFonts w:eastAsia="Arial" w:cstheme="minorHAnsi"/>
          <w:spacing w:val="-1"/>
        </w:rPr>
        <w:t>r</w:t>
      </w:r>
      <w:r w:rsidRPr="002C6237">
        <w:rPr>
          <w:rFonts w:eastAsia="Arial" w:cstheme="minorHAnsi"/>
        </w:rPr>
        <w:t>m</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rPr>
        <w:t xml:space="preserve">o </w:t>
      </w:r>
      <w:r w:rsidRPr="002C6237">
        <w:rPr>
          <w:rFonts w:eastAsia="Arial" w:cstheme="minorHAnsi"/>
          <w:spacing w:val="-1"/>
        </w:rPr>
        <w:t>ad</w:t>
      </w:r>
      <w:r w:rsidRPr="002C6237">
        <w:rPr>
          <w:rFonts w:eastAsia="Arial" w:cstheme="minorHAnsi"/>
          <w:spacing w:val="1"/>
        </w:rPr>
        <w:t>u</w:t>
      </w:r>
      <w:r w:rsidRPr="002C6237">
        <w:rPr>
          <w:rFonts w:eastAsia="Arial" w:cstheme="minorHAnsi"/>
        </w:rPr>
        <w:t>l</w:t>
      </w:r>
      <w:r w:rsidRPr="002C6237">
        <w:rPr>
          <w:rFonts w:eastAsia="Arial" w:cstheme="minorHAnsi"/>
          <w:spacing w:val="1"/>
        </w:rPr>
        <w:t>t</w:t>
      </w:r>
      <w:r w:rsidRPr="002C6237">
        <w:rPr>
          <w:rFonts w:eastAsia="Arial" w:cstheme="minorHAnsi"/>
        </w:rPr>
        <w:t>s</w:t>
      </w:r>
      <w:r w:rsidRPr="002C6237">
        <w:rPr>
          <w:rFonts w:eastAsia="Arial" w:cstheme="minorHAnsi"/>
          <w:spacing w:val="-6"/>
        </w:rPr>
        <w:t xml:space="preserve"> </w:t>
      </w:r>
      <w:r w:rsidRPr="002C6237">
        <w:rPr>
          <w:rFonts w:eastAsia="Arial" w:cstheme="minorHAnsi"/>
          <w:spacing w:val="-3"/>
        </w:rPr>
        <w:t>w</w:t>
      </w:r>
      <w:r w:rsidRPr="002C6237">
        <w:rPr>
          <w:rFonts w:eastAsia="Arial" w:cstheme="minorHAnsi"/>
        </w:rPr>
        <w:t>i</w:t>
      </w:r>
      <w:r w:rsidRPr="002C6237">
        <w:rPr>
          <w:rFonts w:eastAsia="Arial" w:cstheme="minorHAnsi"/>
          <w:spacing w:val="1"/>
        </w:rPr>
        <w:t>t</w:t>
      </w:r>
      <w:r w:rsidRPr="002C6237">
        <w:rPr>
          <w:rFonts w:eastAsia="Arial" w:cstheme="minorHAnsi"/>
        </w:rPr>
        <w:t>h c</w:t>
      </w:r>
      <w:r w:rsidRPr="002C6237">
        <w:rPr>
          <w:rFonts w:eastAsia="Arial" w:cstheme="minorHAnsi"/>
          <w:spacing w:val="1"/>
        </w:rPr>
        <w:t>a</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spacing w:val="1"/>
        </w:rPr>
        <w:t>a</w:t>
      </w:r>
      <w:r w:rsidRPr="002C6237">
        <w:rPr>
          <w:rFonts w:eastAsia="Arial" w:cstheme="minorHAnsi"/>
          <w:spacing w:val="-1"/>
        </w:rPr>
        <w:t>n</w:t>
      </w:r>
      <w:r w:rsidRPr="002C6237">
        <w:rPr>
          <w:rFonts w:eastAsia="Arial" w:cstheme="minorHAnsi"/>
        </w:rPr>
        <w:t>d</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spacing w:val="1"/>
        </w:rPr>
        <w:t>p</w:t>
      </w:r>
      <w:r w:rsidRPr="002C6237">
        <w:rPr>
          <w:rFonts w:eastAsia="Arial" w:cstheme="minorHAnsi"/>
          <w:spacing w:val="-1"/>
        </w:rPr>
        <w:t>p</w:t>
      </w:r>
      <w:r w:rsidRPr="002C6237">
        <w:rPr>
          <w:rFonts w:eastAsia="Arial" w:cstheme="minorHAnsi"/>
          <w:spacing w:val="1"/>
        </w:rPr>
        <w:t>o</w:t>
      </w:r>
      <w:r w:rsidRPr="002C6237">
        <w:rPr>
          <w:rFonts w:eastAsia="Arial" w:cstheme="minorHAnsi"/>
          <w:spacing w:val="-1"/>
        </w:rPr>
        <w:t>r</w:t>
      </w:r>
      <w:r w:rsidRPr="002C6237">
        <w:rPr>
          <w:rFonts w:eastAsia="Arial" w:cstheme="minorHAnsi"/>
        </w:rPr>
        <w:t>t</w:t>
      </w:r>
      <w:r w:rsidRPr="002C6237">
        <w:rPr>
          <w:rFonts w:eastAsia="Arial" w:cstheme="minorHAnsi"/>
          <w:spacing w:val="-7"/>
        </w:rPr>
        <w:t xml:space="preserve"> </w:t>
      </w:r>
      <w:r w:rsidRPr="002C6237">
        <w:rPr>
          <w:rFonts w:eastAsia="Arial" w:cstheme="minorHAnsi"/>
          <w:spacing w:val="1"/>
        </w:rPr>
        <w:t>n</w:t>
      </w:r>
      <w:r w:rsidRPr="002C6237">
        <w:rPr>
          <w:rFonts w:eastAsia="Arial" w:cstheme="minorHAnsi"/>
          <w:spacing w:val="-1"/>
        </w:rPr>
        <w:t>e</w:t>
      </w:r>
      <w:r w:rsidRPr="002C6237">
        <w:rPr>
          <w:rFonts w:eastAsia="Arial" w:cstheme="minorHAnsi"/>
          <w:spacing w:val="1"/>
        </w:rPr>
        <w:t>e</w:t>
      </w:r>
      <w:r w:rsidRPr="002C6237">
        <w:rPr>
          <w:rFonts w:eastAsia="Arial" w:cstheme="minorHAnsi"/>
          <w:spacing w:val="-1"/>
        </w:rPr>
        <w:t>d</w:t>
      </w:r>
      <w:r w:rsidRPr="002C6237">
        <w:rPr>
          <w:rFonts w:eastAsia="Arial" w:cstheme="minorHAnsi"/>
        </w:rPr>
        <w:t>s,</w:t>
      </w:r>
      <w:r w:rsidRPr="002C6237">
        <w:rPr>
          <w:rFonts w:eastAsia="Arial" w:cstheme="minorHAnsi"/>
          <w:spacing w:val="-6"/>
        </w:rPr>
        <w:t xml:space="preserve"> </w:t>
      </w:r>
      <w:r w:rsidRPr="002C6237">
        <w:rPr>
          <w:rFonts w:eastAsia="Arial" w:cstheme="minorHAnsi"/>
        </w:rPr>
        <w:t xml:space="preserve">if </w:t>
      </w:r>
      <w:r w:rsidRPr="002C6237">
        <w:rPr>
          <w:rFonts w:eastAsia="Arial" w:cstheme="minorHAnsi"/>
          <w:spacing w:val="1"/>
        </w:rPr>
        <w:t>t</w:t>
      </w:r>
      <w:r w:rsidRPr="002C6237">
        <w:rPr>
          <w:rFonts w:eastAsia="Arial" w:cstheme="minorHAnsi"/>
          <w:spacing w:val="-1"/>
        </w:rPr>
        <w:t>h</w:t>
      </w:r>
      <w:r w:rsidRPr="002C6237">
        <w:rPr>
          <w:rFonts w:eastAsia="Arial" w:cstheme="minorHAnsi"/>
        </w:rPr>
        <w:t>e</w:t>
      </w:r>
      <w:r w:rsidRPr="002C6237">
        <w:rPr>
          <w:rFonts w:eastAsia="Arial" w:cstheme="minorHAnsi"/>
          <w:spacing w:val="-1"/>
        </w:rPr>
        <w:t xml:space="preserve"> </w:t>
      </w:r>
      <w:r w:rsidRPr="002C6237">
        <w:rPr>
          <w:rFonts w:eastAsia="Arial" w:cstheme="minorHAnsi"/>
          <w:spacing w:val="1"/>
        </w:rPr>
        <w:t>a</w:t>
      </w:r>
      <w:r w:rsidRPr="002C6237">
        <w:rPr>
          <w:rFonts w:eastAsia="Arial" w:cstheme="minorHAnsi"/>
        </w:rPr>
        <w:t>ll</w:t>
      </w:r>
      <w:r w:rsidRPr="002C6237">
        <w:rPr>
          <w:rFonts w:eastAsia="Arial" w:cstheme="minorHAnsi"/>
          <w:spacing w:val="1"/>
        </w:rPr>
        <w:t>e</w:t>
      </w:r>
      <w:r w:rsidRPr="002C6237">
        <w:rPr>
          <w:rFonts w:eastAsia="Arial" w:cstheme="minorHAnsi"/>
          <w:spacing w:val="-1"/>
        </w:rPr>
        <w:t>g</w:t>
      </w:r>
      <w:r w:rsidRPr="002C6237">
        <w:rPr>
          <w:rFonts w:eastAsia="Arial" w:cstheme="minorHAnsi"/>
          <w:spacing w:val="1"/>
        </w:rPr>
        <w:t>at</w:t>
      </w:r>
      <w:r w:rsidRPr="002C6237">
        <w:rPr>
          <w:rFonts w:eastAsia="Arial" w:cstheme="minorHAnsi"/>
        </w:rPr>
        <w:t>i</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rPr>
        <w:t>is</w:t>
      </w:r>
      <w:r w:rsidRPr="002C6237">
        <w:rPr>
          <w:rFonts w:eastAsia="Arial" w:cstheme="minorHAnsi"/>
          <w:spacing w:val="-2"/>
        </w:rPr>
        <w:t xml:space="preserve"> </w:t>
      </w:r>
      <w:r w:rsidRPr="002C6237">
        <w:rPr>
          <w:rFonts w:eastAsia="Arial" w:cstheme="minorHAnsi"/>
        </w:rPr>
        <w:t>s</w:t>
      </w:r>
      <w:r w:rsidRPr="002C6237">
        <w:rPr>
          <w:rFonts w:eastAsia="Arial" w:cstheme="minorHAnsi"/>
          <w:spacing w:val="-1"/>
        </w:rPr>
        <w:t>u</w:t>
      </w:r>
      <w:r w:rsidRPr="002C6237">
        <w:rPr>
          <w:rFonts w:eastAsia="Arial" w:cstheme="minorHAnsi"/>
        </w:rPr>
        <w:t>ch</w:t>
      </w:r>
      <w:r w:rsidRPr="002C6237">
        <w:rPr>
          <w:rFonts w:eastAsia="Arial" w:cstheme="minorHAnsi"/>
          <w:spacing w:val="-3"/>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t</w:t>
      </w:r>
      <w:r w:rsidRPr="002C6237">
        <w:rPr>
          <w:rFonts w:eastAsia="Arial" w:cstheme="minorHAnsi"/>
          <w:spacing w:val="-3"/>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spacing w:val="-1"/>
        </w:rPr>
        <w:t>r</w:t>
      </w:r>
      <w:r w:rsidRPr="002C6237">
        <w:rPr>
          <w:rFonts w:eastAsia="Arial" w:cstheme="minorHAnsi"/>
        </w:rPr>
        <w:t>e</w:t>
      </w:r>
      <w:r w:rsidRPr="002C6237">
        <w:rPr>
          <w:rFonts w:eastAsia="Arial" w:cstheme="minorHAnsi"/>
          <w:spacing w:val="-3"/>
        </w:rPr>
        <w:t xml:space="preserve"> </w:t>
      </w:r>
      <w:r w:rsidRPr="002C6237">
        <w:rPr>
          <w:rFonts w:eastAsia="Arial" w:cstheme="minorHAnsi"/>
        </w:rPr>
        <w:t>is</w:t>
      </w:r>
      <w:r w:rsidRPr="002C6237">
        <w:rPr>
          <w:rFonts w:eastAsia="Arial" w:cstheme="minorHAnsi"/>
          <w:spacing w:val="-4"/>
        </w:rPr>
        <w:t xml:space="preserve"> </w:t>
      </w:r>
      <w:r w:rsidRPr="002C6237">
        <w:rPr>
          <w:rFonts w:eastAsia="Arial" w:cstheme="minorHAnsi"/>
        </w:rPr>
        <w:t>a</w:t>
      </w:r>
      <w:r w:rsidRPr="002C6237">
        <w:rPr>
          <w:rFonts w:eastAsia="Arial" w:cstheme="minorHAnsi"/>
          <w:spacing w:val="1"/>
        </w:rPr>
        <w:t xml:space="preserve"> </w:t>
      </w:r>
      <w:r w:rsidRPr="002C6237">
        <w:rPr>
          <w:rFonts w:eastAsia="Arial" w:cstheme="minorHAnsi"/>
        </w:rPr>
        <w:t>c</w:t>
      </w:r>
      <w:r w:rsidRPr="002C6237">
        <w:rPr>
          <w:rFonts w:eastAsia="Arial" w:cstheme="minorHAnsi"/>
          <w:spacing w:val="-1"/>
        </w:rPr>
        <w:t>o</w:t>
      </w:r>
      <w:r w:rsidRPr="002C6237">
        <w:rPr>
          <w:rFonts w:eastAsia="Arial" w:cstheme="minorHAnsi"/>
          <w:spacing w:val="1"/>
        </w:rPr>
        <w:t>n</w:t>
      </w:r>
      <w:r w:rsidRPr="002C6237">
        <w:rPr>
          <w:rFonts w:eastAsia="Arial" w:cstheme="minorHAnsi"/>
          <w:spacing w:val="-2"/>
        </w:rPr>
        <w:t>c</w:t>
      </w:r>
      <w:r w:rsidRPr="002C6237">
        <w:rPr>
          <w:rFonts w:eastAsia="Arial" w:cstheme="minorHAnsi"/>
          <w:spacing w:val="1"/>
        </w:rPr>
        <w:t>e</w:t>
      </w:r>
      <w:r w:rsidRPr="002C6237">
        <w:rPr>
          <w:rFonts w:eastAsia="Arial" w:cstheme="minorHAnsi"/>
          <w:spacing w:val="-1"/>
        </w:rPr>
        <w:t>r</w:t>
      </w:r>
      <w:r w:rsidRPr="002C6237">
        <w:rPr>
          <w:rFonts w:eastAsia="Arial" w:cstheme="minorHAnsi"/>
        </w:rPr>
        <w:t>n</w:t>
      </w:r>
      <w:r w:rsidRPr="002C6237">
        <w:rPr>
          <w:rFonts w:eastAsia="Arial" w:cstheme="minorHAnsi"/>
          <w:spacing w:val="-7"/>
        </w:rPr>
        <w:t xml:space="preserve"> </w:t>
      </w:r>
      <w:r w:rsidRPr="002C6237">
        <w:rPr>
          <w:rFonts w:eastAsia="Arial" w:cstheme="minorHAnsi"/>
          <w:spacing w:val="1"/>
        </w:rPr>
        <w:t>t</w:t>
      </w:r>
      <w:r w:rsidRPr="002C6237">
        <w:rPr>
          <w:rFonts w:eastAsia="Arial" w:cstheme="minorHAnsi"/>
          <w:spacing w:val="-1"/>
        </w:rPr>
        <w:t>h</w:t>
      </w:r>
      <w:r w:rsidRPr="002C6237">
        <w:rPr>
          <w:rFonts w:eastAsia="Arial" w:cstheme="minorHAnsi"/>
          <w:spacing w:val="1"/>
        </w:rPr>
        <w:t>a</w:t>
      </w:r>
      <w:r w:rsidRPr="002C6237">
        <w:rPr>
          <w:rFonts w:eastAsia="Arial" w:cstheme="minorHAnsi"/>
        </w:rPr>
        <w:t xml:space="preserve">t </w:t>
      </w:r>
      <w:r w:rsidRPr="002C6237">
        <w:rPr>
          <w:rFonts w:eastAsia="Arial" w:cstheme="minorHAnsi"/>
          <w:spacing w:val="1"/>
        </w:rPr>
        <w:t>th</w:t>
      </w:r>
      <w:r w:rsidRPr="002C6237">
        <w:rPr>
          <w:rFonts w:eastAsia="Arial" w:cstheme="minorHAnsi"/>
        </w:rPr>
        <w:t>e</w:t>
      </w:r>
      <w:r w:rsidRPr="002C6237">
        <w:rPr>
          <w:rFonts w:eastAsia="Arial" w:cstheme="minorHAnsi"/>
          <w:spacing w:val="-4"/>
        </w:rPr>
        <w:t xml:space="preserve"> </w:t>
      </w:r>
      <w:r w:rsidRPr="002C6237">
        <w:rPr>
          <w:rFonts w:eastAsia="Arial" w:cstheme="minorHAnsi"/>
          <w:spacing w:val="1"/>
        </w:rPr>
        <w:t>pe</w:t>
      </w:r>
      <w:r w:rsidRPr="002C6237">
        <w:rPr>
          <w:rFonts w:eastAsia="Arial" w:cstheme="minorHAnsi"/>
          <w:spacing w:val="-1"/>
        </w:rPr>
        <w:t>r</w:t>
      </w:r>
      <w:r w:rsidRPr="002C6237">
        <w:rPr>
          <w:rFonts w:eastAsia="Arial" w:cstheme="minorHAnsi"/>
        </w:rPr>
        <w:t>s</w:t>
      </w:r>
      <w:r w:rsidRPr="002C6237">
        <w:rPr>
          <w:rFonts w:eastAsia="Arial" w:cstheme="minorHAnsi"/>
          <w:spacing w:val="1"/>
        </w:rPr>
        <w:t>o</w:t>
      </w:r>
      <w:r w:rsidRPr="002C6237">
        <w:rPr>
          <w:rFonts w:eastAsia="Arial" w:cstheme="minorHAnsi"/>
        </w:rPr>
        <w:t>n</w:t>
      </w:r>
      <w:r w:rsidRPr="002C6237">
        <w:rPr>
          <w:rFonts w:eastAsia="Arial" w:cstheme="minorHAnsi"/>
          <w:spacing w:val="-8"/>
        </w:rPr>
        <w:t xml:space="preserve"> </w:t>
      </w:r>
      <w:r w:rsidRPr="002C6237">
        <w:rPr>
          <w:rFonts w:eastAsia="Arial" w:cstheme="minorHAnsi"/>
          <w:spacing w:val="-1"/>
        </w:rPr>
        <w:t>m</w:t>
      </w:r>
      <w:r w:rsidRPr="002C6237">
        <w:rPr>
          <w:rFonts w:eastAsia="Arial" w:cstheme="minorHAnsi"/>
          <w:spacing w:val="1"/>
        </w:rPr>
        <w:t>a</w:t>
      </w:r>
      <w:r w:rsidRPr="002C6237">
        <w:rPr>
          <w:rFonts w:eastAsia="Arial" w:cstheme="minorHAnsi"/>
        </w:rPr>
        <w:t>y</w:t>
      </w:r>
      <w:r w:rsidRPr="002C6237">
        <w:rPr>
          <w:rFonts w:eastAsia="Arial" w:cstheme="minorHAnsi"/>
          <w:spacing w:val="-7"/>
        </w:rPr>
        <w:t xml:space="preserve"> </w:t>
      </w:r>
      <w:r w:rsidRPr="002C6237">
        <w:rPr>
          <w:rFonts w:eastAsia="Arial" w:cstheme="minorHAnsi"/>
          <w:spacing w:val="1"/>
        </w:rPr>
        <w:t>a</w:t>
      </w:r>
      <w:r w:rsidRPr="002C6237">
        <w:rPr>
          <w:rFonts w:eastAsia="Arial" w:cstheme="minorHAnsi"/>
        </w:rPr>
        <w:t>lso</w:t>
      </w:r>
      <w:r w:rsidRPr="002C6237">
        <w:rPr>
          <w:rFonts w:eastAsia="Arial" w:cstheme="minorHAnsi"/>
          <w:spacing w:val="-2"/>
        </w:rPr>
        <w:t xml:space="preserve"> </w:t>
      </w:r>
      <w:r w:rsidRPr="002C6237">
        <w:rPr>
          <w:rFonts w:eastAsia="Arial" w:cstheme="minorHAnsi"/>
          <w:spacing w:val="-1"/>
        </w:rPr>
        <w:t>p</w:t>
      </w:r>
      <w:r w:rsidRPr="002C6237">
        <w:rPr>
          <w:rFonts w:eastAsia="Arial" w:cstheme="minorHAnsi"/>
          <w:spacing w:val="1"/>
        </w:rPr>
        <w:t>o</w:t>
      </w:r>
      <w:r w:rsidRPr="002C6237">
        <w:rPr>
          <w:rFonts w:eastAsia="Arial" w:cstheme="minorHAnsi"/>
        </w:rPr>
        <w:t>se</w:t>
      </w:r>
      <w:r w:rsidRPr="002C6237">
        <w:rPr>
          <w:rFonts w:eastAsia="Arial" w:cstheme="minorHAnsi"/>
          <w:spacing w:val="-3"/>
        </w:rPr>
        <w:t xml:space="preserve"> </w:t>
      </w:r>
      <w:r w:rsidRPr="002C6237">
        <w:rPr>
          <w:rFonts w:eastAsia="Arial" w:cstheme="minorHAnsi"/>
        </w:rPr>
        <w:t>a</w:t>
      </w:r>
      <w:r w:rsidRPr="002C6237">
        <w:rPr>
          <w:rFonts w:eastAsia="Arial" w:cstheme="minorHAnsi"/>
          <w:spacing w:val="-2"/>
        </w:rPr>
        <w:t xml:space="preserve"> </w:t>
      </w:r>
      <w:r w:rsidRPr="002C6237">
        <w:rPr>
          <w:rFonts w:eastAsia="Arial" w:cstheme="minorHAnsi"/>
          <w:spacing w:val="-1"/>
        </w:rPr>
        <w:t>r</w:t>
      </w:r>
      <w:r w:rsidRPr="002C6237">
        <w:rPr>
          <w:rFonts w:eastAsia="Arial" w:cstheme="minorHAnsi"/>
        </w:rPr>
        <w:t>isk</w:t>
      </w:r>
      <w:r w:rsidRPr="002C6237">
        <w:rPr>
          <w:rFonts w:eastAsia="Arial" w:cstheme="minorHAnsi"/>
          <w:spacing w:val="-4"/>
        </w:rPr>
        <w:t xml:space="preserve"> </w:t>
      </w:r>
      <w:r w:rsidRPr="002C6237">
        <w:rPr>
          <w:rFonts w:eastAsia="Arial" w:cstheme="minorHAnsi"/>
          <w:spacing w:val="1"/>
        </w:rPr>
        <w:t>t</w:t>
      </w:r>
      <w:r w:rsidRPr="002C6237">
        <w:rPr>
          <w:rFonts w:eastAsia="Arial" w:cstheme="minorHAnsi"/>
        </w:rPr>
        <w:t>o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re</w:t>
      </w:r>
      <w:r w:rsidRPr="002C6237">
        <w:rPr>
          <w:rFonts w:eastAsia="Arial" w:cstheme="minorHAnsi"/>
          <w:spacing w:val="1"/>
        </w:rPr>
        <w:t>n</w:t>
      </w:r>
      <w:r w:rsidRPr="002C6237">
        <w:rPr>
          <w:rFonts w:eastAsia="Arial" w:cstheme="minorHAnsi"/>
        </w:rPr>
        <w:t>,</w:t>
      </w:r>
      <w:r w:rsidRPr="002C6237">
        <w:rPr>
          <w:rFonts w:eastAsia="Arial" w:cstheme="minorHAnsi"/>
          <w:spacing w:val="-8"/>
        </w:rPr>
        <w:t xml:space="preserve"> </w:t>
      </w:r>
      <w:r w:rsidRPr="002C6237">
        <w:rPr>
          <w:rFonts w:eastAsia="Arial" w:cstheme="minorHAnsi"/>
          <w:spacing w:val="-2"/>
        </w:rPr>
        <w:t>t</w:t>
      </w:r>
      <w:r w:rsidRPr="002C6237">
        <w:rPr>
          <w:rFonts w:eastAsia="Arial" w:cstheme="minorHAnsi"/>
          <w:spacing w:val="1"/>
        </w:rPr>
        <w:t>he</w:t>
      </w:r>
      <w:r w:rsidRPr="002C6237">
        <w:rPr>
          <w:rFonts w:eastAsia="Arial" w:cstheme="minorHAnsi"/>
        </w:rPr>
        <w:t>n</w:t>
      </w:r>
      <w:r w:rsidRPr="002C6237">
        <w:rPr>
          <w:rFonts w:eastAsia="Arial" w:cstheme="minorHAnsi"/>
          <w:spacing w:val="-3"/>
        </w:rPr>
        <w:t xml:space="preserve"> C</w:t>
      </w:r>
      <w:r w:rsidRPr="002C6237">
        <w:rPr>
          <w:rFonts w:eastAsia="Arial" w:cstheme="minorHAnsi"/>
          <w:spacing w:val="1"/>
        </w:rPr>
        <w:t>h</w:t>
      </w:r>
      <w:r w:rsidRPr="002C6237">
        <w:rPr>
          <w:rFonts w:eastAsia="Arial" w:cstheme="minorHAnsi"/>
        </w:rPr>
        <w:t>il</w:t>
      </w:r>
      <w:r w:rsidRPr="002C6237">
        <w:rPr>
          <w:rFonts w:eastAsia="Arial" w:cstheme="minorHAnsi"/>
          <w:spacing w:val="1"/>
        </w:rPr>
        <w:t>d</w:t>
      </w:r>
      <w:r w:rsidRPr="002C6237">
        <w:rPr>
          <w:rFonts w:eastAsia="Arial" w:cstheme="minorHAnsi"/>
          <w:spacing w:val="-1"/>
        </w:rPr>
        <w:t>r</w:t>
      </w:r>
      <w:r w:rsidRPr="002C6237">
        <w:rPr>
          <w:rFonts w:eastAsia="Arial" w:cstheme="minorHAnsi"/>
          <w:spacing w:val="1"/>
        </w:rPr>
        <w:t>en</w:t>
      </w:r>
      <w:r w:rsidRPr="002C6237">
        <w:rPr>
          <w:rFonts w:eastAsia="Arial" w:cstheme="minorHAnsi"/>
        </w:rPr>
        <w:t>’s</w:t>
      </w:r>
      <w:r w:rsidRPr="002C6237">
        <w:rPr>
          <w:rFonts w:eastAsia="Arial" w:cstheme="minorHAnsi"/>
          <w:spacing w:val="-11"/>
        </w:rPr>
        <w:t xml:space="preserve"> </w:t>
      </w:r>
      <w:r w:rsidRPr="002C6237">
        <w:rPr>
          <w:rFonts w:eastAsia="Arial" w:cstheme="minorHAnsi"/>
          <w:spacing w:val="-2"/>
        </w:rPr>
        <w:t>S</w:t>
      </w:r>
      <w:r w:rsidRPr="002C6237">
        <w:rPr>
          <w:rFonts w:eastAsia="Arial" w:cstheme="minorHAnsi"/>
          <w:spacing w:val="1"/>
        </w:rPr>
        <w:t>e</w:t>
      </w:r>
      <w:r w:rsidRPr="002C6237">
        <w:rPr>
          <w:rFonts w:eastAsia="Arial" w:cstheme="minorHAnsi"/>
          <w:spacing w:val="-1"/>
        </w:rPr>
        <w:t>r</w:t>
      </w:r>
      <w:r w:rsidRPr="002C6237">
        <w:rPr>
          <w:rFonts w:eastAsia="Arial" w:cstheme="minorHAnsi"/>
          <w:spacing w:val="-2"/>
        </w:rPr>
        <w:t>v</w:t>
      </w:r>
      <w:r w:rsidRPr="002C6237">
        <w:rPr>
          <w:rFonts w:eastAsia="Arial" w:cstheme="minorHAnsi"/>
        </w:rPr>
        <w:t>ic</w:t>
      </w:r>
      <w:r w:rsidRPr="002C6237">
        <w:rPr>
          <w:rFonts w:eastAsia="Arial" w:cstheme="minorHAnsi"/>
          <w:spacing w:val="3"/>
        </w:rPr>
        <w:t>e</w:t>
      </w:r>
      <w:r w:rsidRPr="002C6237">
        <w:rPr>
          <w:rFonts w:eastAsia="Arial" w:cstheme="minorHAnsi"/>
        </w:rPr>
        <w:t>s and/or LADO</w:t>
      </w:r>
      <w:r w:rsidRPr="002C6237">
        <w:rPr>
          <w:rFonts w:eastAsia="Arial" w:cstheme="minorHAnsi"/>
          <w:spacing w:val="-9"/>
        </w:rPr>
        <w:t xml:space="preserve"> </w:t>
      </w:r>
      <w:r w:rsidRPr="002C6237">
        <w:rPr>
          <w:rFonts w:eastAsia="Arial" w:cstheme="minorHAnsi"/>
          <w:spacing w:val="2"/>
        </w:rPr>
        <w:t>m</w:t>
      </w:r>
      <w:r w:rsidRPr="002C6237">
        <w:rPr>
          <w:rFonts w:eastAsia="Arial" w:cstheme="minorHAnsi"/>
          <w:spacing w:val="1"/>
        </w:rPr>
        <w:t>u</w:t>
      </w:r>
      <w:r w:rsidRPr="002C6237">
        <w:rPr>
          <w:rFonts w:eastAsia="Arial" w:cstheme="minorHAnsi"/>
        </w:rPr>
        <w:t>st</w:t>
      </w:r>
      <w:r w:rsidRPr="002C6237">
        <w:rPr>
          <w:rFonts w:eastAsia="Arial" w:cstheme="minorHAnsi"/>
          <w:spacing w:val="-6"/>
        </w:rPr>
        <w:t xml:space="preserve"> </w:t>
      </w:r>
      <w:r w:rsidRPr="002C6237">
        <w:rPr>
          <w:rFonts w:eastAsia="Arial" w:cstheme="minorHAnsi"/>
          <w:spacing w:val="1"/>
        </w:rPr>
        <w:t>b</w:t>
      </w:r>
      <w:r w:rsidRPr="002C6237">
        <w:rPr>
          <w:rFonts w:eastAsia="Arial" w:cstheme="minorHAnsi"/>
        </w:rPr>
        <w:t>e i</w:t>
      </w:r>
      <w:r w:rsidRPr="002C6237">
        <w:rPr>
          <w:rFonts w:eastAsia="Arial" w:cstheme="minorHAnsi"/>
          <w:spacing w:val="1"/>
        </w:rPr>
        <w:t>nfo</w:t>
      </w:r>
      <w:r w:rsidRPr="002C6237">
        <w:rPr>
          <w:rFonts w:eastAsia="Arial" w:cstheme="minorHAnsi"/>
          <w:spacing w:val="-1"/>
        </w:rPr>
        <w:t>rm</w:t>
      </w:r>
      <w:r w:rsidRPr="002C6237">
        <w:rPr>
          <w:rFonts w:eastAsia="Arial" w:cstheme="minorHAnsi"/>
          <w:spacing w:val="1"/>
        </w:rPr>
        <w:t>ed as appropriate</w:t>
      </w:r>
      <w:r w:rsidRPr="002C6237">
        <w:rPr>
          <w:rFonts w:eastAsia="Arial" w:cstheme="minorHAnsi"/>
        </w:rPr>
        <w:t>.</w:t>
      </w:r>
      <w:r w:rsidRPr="002C6237">
        <w:rPr>
          <w:rFonts w:eastAsia="Arial" w:cstheme="minorHAnsi"/>
          <w:spacing w:val="56"/>
        </w:rPr>
        <w:t xml:space="preserve"> </w:t>
      </w:r>
    </w:p>
    <w:p w14:paraId="4CEF0D45" w14:textId="77777777" w:rsidR="00E80353" w:rsidRPr="002C6237" w:rsidRDefault="00E80353" w:rsidP="00891869">
      <w:pPr>
        <w:pStyle w:val="BulletList1"/>
        <w:numPr>
          <w:ilvl w:val="0"/>
          <w:numId w:val="0"/>
        </w:numPr>
        <w:spacing w:before="0" w:after="0" w:afterAutospacing="0"/>
        <w:rPr>
          <w:b/>
        </w:rPr>
      </w:pPr>
    </w:p>
    <w:p w14:paraId="09DCDEF8" w14:textId="77777777" w:rsidR="00891869" w:rsidRPr="002C6237" w:rsidRDefault="00950C00" w:rsidP="00891869">
      <w:pPr>
        <w:pStyle w:val="BulletList1"/>
        <w:numPr>
          <w:ilvl w:val="0"/>
          <w:numId w:val="0"/>
        </w:numPr>
        <w:spacing w:before="0" w:after="0" w:afterAutospacing="0"/>
        <w:rPr>
          <w:b/>
        </w:rPr>
      </w:pPr>
      <w:r w:rsidRPr="002C6237">
        <w:rPr>
          <w:b/>
        </w:rPr>
        <w:t>Staff, Volunteers and Visit</w:t>
      </w:r>
      <w:r w:rsidR="006727BC" w:rsidRPr="002C6237">
        <w:rPr>
          <w:b/>
        </w:rPr>
        <w:t xml:space="preserve">ors not employed by the College including </w:t>
      </w:r>
      <w:r w:rsidR="00891869" w:rsidRPr="002C6237">
        <w:rPr>
          <w:b/>
        </w:rPr>
        <w:t>Supply/Agency Teachers</w:t>
      </w:r>
      <w:r w:rsidR="0035361D" w:rsidRPr="002C6237">
        <w:rPr>
          <w:b/>
        </w:rPr>
        <w:t xml:space="preserve"> &amp; staff, sub/contracted staff, visitors, </w:t>
      </w:r>
      <w:r w:rsidR="001C4CDF" w:rsidRPr="002C6237">
        <w:rPr>
          <w:b/>
        </w:rPr>
        <w:t xml:space="preserve">partners, </w:t>
      </w:r>
      <w:r w:rsidR="0035361D" w:rsidRPr="002C6237">
        <w:rPr>
          <w:b/>
        </w:rPr>
        <w:t>commercial lettings clients and priv</w:t>
      </w:r>
      <w:r w:rsidR="007D3944" w:rsidRPr="002C6237">
        <w:rPr>
          <w:b/>
        </w:rPr>
        <w:t>ate hire</w:t>
      </w:r>
      <w:r w:rsidR="0035361D" w:rsidRPr="002C6237">
        <w:rPr>
          <w:b/>
        </w:rPr>
        <w:t xml:space="preserve"> clients, partners</w:t>
      </w:r>
    </w:p>
    <w:p w14:paraId="79628DD5" w14:textId="77777777" w:rsidR="00BE74F7" w:rsidRPr="002C6237" w:rsidRDefault="00891869" w:rsidP="00891869">
      <w:pPr>
        <w:pStyle w:val="BulletList1"/>
        <w:numPr>
          <w:ilvl w:val="0"/>
          <w:numId w:val="0"/>
        </w:numPr>
        <w:spacing w:before="0" w:after="0" w:afterAutospacing="0"/>
        <w:rPr>
          <w:rFonts w:cstheme="minorHAnsi"/>
        </w:rPr>
      </w:pPr>
      <w:r w:rsidRPr="002C6237">
        <w:t>In some circumstances</w:t>
      </w:r>
      <w:r w:rsidR="00BA6FDE" w:rsidRPr="002C6237">
        <w:t>,</w:t>
      </w:r>
      <w:r w:rsidRPr="002C6237">
        <w:t xml:space="preserve"> </w:t>
      </w:r>
      <w:r w:rsidR="00BA6FDE" w:rsidRPr="002C6237">
        <w:t>College</w:t>
      </w:r>
      <w:r w:rsidRPr="002C6237">
        <w:t xml:space="preserve"> will have to consider an allegation against an individual not directly employed </w:t>
      </w:r>
      <w:r w:rsidR="00BA6FDE" w:rsidRPr="002C6237">
        <w:t>by us, where our</w:t>
      </w:r>
      <w:r w:rsidRPr="002C6237">
        <w:t xml:space="preserve"> disciplinary procedures do not fully apply, for example, supply teachers provided by an employment agency</w:t>
      </w:r>
      <w:r w:rsidR="0035361D" w:rsidRPr="002C6237">
        <w:t>, contracted staff, commercial lettings clients</w:t>
      </w:r>
      <w:r w:rsidR="00BE74F7" w:rsidRPr="002C6237">
        <w:t xml:space="preserve">. </w:t>
      </w:r>
      <w:r w:rsidR="0035361D" w:rsidRPr="002C6237">
        <w:t xml:space="preserve"> </w:t>
      </w:r>
      <w:r w:rsidR="00BE74F7" w:rsidRPr="002C6237">
        <w:t xml:space="preserve">Whilst </w:t>
      </w:r>
      <w:r w:rsidR="0035361D" w:rsidRPr="002C6237">
        <w:t>C</w:t>
      </w:r>
      <w:r w:rsidRPr="002C6237">
        <w:t>ollege</w:t>
      </w:r>
      <w:r w:rsidR="0035361D" w:rsidRPr="002C6237">
        <w:t xml:space="preserve"> is</w:t>
      </w:r>
      <w:r w:rsidRPr="002C6237">
        <w:t xml:space="preserve"> not</w:t>
      </w:r>
      <w:r w:rsidR="0035361D" w:rsidRPr="002C6237">
        <w:t xml:space="preserve"> the employer in these instances</w:t>
      </w:r>
      <w:r w:rsidRPr="002C6237">
        <w:t xml:space="preserve">, </w:t>
      </w:r>
      <w:r w:rsidR="00BA6FDE" w:rsidRPr="002C6237">
        <w:t xml:space="preserve">we </w:t>
      </w:r>
      <w:r w:rsidRPr="002C6237">
        <w:t>should</w:t>
      </w:r>
      <w:r w:rsidR="00BA6FDE" w:rsidRPr="002C6237">
        <w:t xml:space="preserve"> still</w:t>
      </w:r>
      <w:r w:rsidRPr="002C6237">
        <w:t xml:space="preserve"> ensure all</w:t>
      </w:r>
      <w:r w:rsidR="00BA6FDE" w:rsidRPr="002C6237">
        <w:t>egations are dealt with appropriately</w:t>
      </w:r>
      <w:r w:rsidRPr="002C6237">
        <w:t>.</w:t>
      </w:r>
      <w:r w:rsidR="0035361D" w:rsidRPr="002C6237">
        <w:t xml:space="preserve"> </w:t>
      </w:r>
      <w:r w:rsidRPr="002C6237">
        <w:t xml:space="preserve"> In no circumstances should </w:t>
      </w:r>
      <w:r w:rsidR="0035361D" w:rsidRPr="002C6237">
        <w:t>C</w:t>
      </w:r>
      <w:r w:rsidRPr="002C6237">
        <w:t xml:space="preserve">ollege decide to cease to use </w:t>
      </w:r>
      <w:r w:rsidR="0035361D" w:rsidRPr="002C6237">
        <w:t>an individual</w:t>
      </w:r>
      <w:r w:rsidRPr="002C6237">
        <w:t xml:space="preserve"> due to safeguarding concerns, without finding out t</w:t>
      </w:r>
      <w:r w:rsidR="0035361D" w:rsidRPr="002C6237">
        <w:t>he facts and</w:t>
      </w:r>
      <w:r w:rsidR="00BA6FDE" w:rsidRPr="002C6237">
        <w:t>, where appropriate,</w:t>
      </w:r>
      <w:r w:rsidR="0035361D" w:rsidRPr="002C6237">
        <w:t xml:space="preserve"> liaising with the Local Authority Designated O</w:t>
      </w:r>
      <w:r w:rsidRPr="002C6237">
        <w:t>fficer (LADO) to determine a suitable outcome.</w:t>
      </w:r>
      <w:r w:rsidR="0035361D" w:rsidRPr="002C6237">
        <w:t xml:space="preserve"> </w:t>
      </w:r>
      <w:r w:rsidRPr="002C6237">
        <w:t xml:space="preserve"> </w:t>
      </w:r>
      <w:r w:rsidR="00BE74F7" w:rsidRPr="002C6237">
        <w:t xml:space="preserve">All concerns </w:t>
      </w:r>
      <w:r w:rsidR="00BE74F7" w:rsidRPr="002C6237">
        <w:rPr>
          <w:rFonts w:cstheme="minorHAnsi"/>
        </w:rPr>
        <w:t>must be re</w:t>
      </w:r>
      <w:r w:rsidR="00FF20B8" w:rsidRPr="002C6237">
        <w:rPr>
          <w:rFonts w:cstheme="minorHAnsi"/>
        </w:rPr>
        <w:t>ported without delay to the Director</w:t>
      </w:r>
      <w:r w:rsidR="00BE74F7" w:rsidRPr="002C6237">
        <w:rPr>
          <w:rFonts w:cstheme="minorHAnsi"/>
        </w:rPr>
        <w:t xml:space="preserve"> of Human Resources who will handle such allegations.  Basic information about the allegation will be collated and a decision made as to whether it meets the threshold to be reported to the Local Authority Designated Officer (LADO) and if so contact will be made with the LADO immediately.  The LADO will discuss the concerns and offer advice and guidance on how the situation will be managed.  The College will not investigate the concerns or enter into discussions with the alleged perpetrator without initial advice and guidance from the LADO.</w:t>
      </w:r>
    </w:p>
    <w:p w14:paraId="54E817FE" w14:textId="77777777" w:rsidR="00890CAC" w:rsidRPr="002C6237" w:rsidRDefault="00890CAC" w:rsidP="00891869">
      <w:pPr>
        <w:pStyle w:val="BulletList1"/>
        <w:numPr>
          <w:ilvl w:val="0"/>
          <w:numId w:val="0"/>
        </w:numPr>
        <w:spacing w:before="0" w:after="0" w:afterAutospacing="0"/>
        <w:rPr>
          <w:rFonts w:cstheme="minorHAnsi"/>
        </w:rPr>
      </w:pPr>
    </w:p>
    <w:p w14:paraId="66ED4F9A" w14:textId="77777777" w:rsidR="00890CAC" w:rsidRPr="002C6237" w:rsidRDefault="00890CAC" w:rsidP="00891869">
      <w:pPr>
        <w:pStyle w:val="BulletList1"/>
        <w:numPr>
          <w:ilvl w:val="0"/>
          <w:numId w:val="0"/>
        </w:numPr>
        <w:spacing w:before="0" w:after="0" w:afterAutospacing="0"/>
        <w:rPr>
          <w:rFonts w:cstheme="minorHAnsi"/>
        </w:rPr>
      </w:pPr>
    </w:p>
    <w:p w14:paraId="3913A91A" w14:textId="77777777" w:rsidR="00890CAC" w:rsidRPr="002C6237" w:rsidRDefault="00890CAC" w:rsidP="00891869">
      <w:pPr>
        <w:pStyle w:val="BulletList1"/>
        <w:numPr>
          <w:ilvl w:val="0"/>
          <w:numId w:val="0"/>
        </w:numPr>
        <w:spacing w:before="0" w:after="0" w:afterAutospacing="0"/>
        <w:rPr>
          <w:rFonts w:cstheme="minorHAnsi"/>
          <w:b/>
        </w:rPr>
      </w:pPr>
      <w:r w:rsidRPr="002C6237">
        <w:rPr>
          <w:rFonts w:cstheme="minorHAnsi"/>
          <w:b/>
        </w:rPr>
        <w:t>CONCERNS THAT</w:t>
      </w:r>
      <w:r w:rsidR="006727BC" w:rsidRPr="002C6237">
        <w:rPr>
          <w:rFonts w:cstheme="minorHAnsi"/>
          <w:b/>
        </w:rPr>
        <w:t xml:space="preserve"> DO NOT MEET THE HARM THRESHOLD - </w:t>
      </w:r>
      <w:r w:rsidRPr="002C6237">
        <w:rPr>
          <w:rFonts w:cstheme="minorHAnsi"/>
          <w:b/>
        </w:rPr>
        <w:t>LOW LEVEL CONCERNS</w:t>
      </w:r>
    </w:p>
    <w:p w14:paraId="424B2256" w14:textId="77777777" w:rsidR="00BC2FDA" w:rsidRPr="002C6237" w:rsidRDefault="00BC2FDA" w:rsidP="00BC2FDA">
      <w:pPr>
        <w:rPr>
          <w:rFonts w:cstheme="minorHAnsi"/>
        </w:rPr>
      </w:pPr>
      <w:r w:rsidRPr="002C6237">
        <w:rPr>
          <w:rFonts w:cstheme="minorHAnsi"/>
        </w:rPr>
        <w:t>Colle</w:t>
      </w:r>
      <w:r w:rsidR="007D3944" w:rsidRPr="002C6237">
        <w:rPr>
          <w:rFonts w:cstheme="minorHAnsi"/>
        </w:rPr>
        <w:t>ge adopts and promotes a whole c</w:t>
      </w:r>
      <w:r w:rsidRPr="002C6237">
        <w:rPr>
          <w:rFonts w:cstheme="minorHAnsi"/>
        </w:rPr>
        <w:t xml:space="preserve">ollege approach to safeguarding which includes an open and transparent culture whereby any concern in relation to an individual working in or on behalf of college will be dealt with promptly, proportionately and appropriately.  </w:t>
      </w:r>
      <w:r w:rsidR="002740AB" w:rsidRPr="002C6237">
        <w:rPr>
          <w:rFonts w:cstheme="minorHAnsi"/>
        </w:rPr>
        <w:t>This will enable early identification of any concerning</w:t>
      </w:r>
      <w:r w:rsidR="007D3944" w:rsidRPr="002C6237">
        <w:rPr>
          <w:rFonts w:cstheme="minorHAnsi"/>
        </w:rPr>
        <w:t xml:space="preserve"> behaviour, minimise the risk of abuse, and ensure</w:t>
      </w:r>
      <w:r w:rsidR="002740AB" w:rsidRPr="002C6237">
        <w:rPr>
          <w:rFonts w:cstheme="minorHAnsi"/>
        </w:rPr>
        <w:t xml:space="preserve"> clarity about professional boundaries in accordance with the values and ethos</w:t>
      </w:r>
      <w:r w:rsidR="007D3944" w:rsidRPr="002C6237">
        <w:rPr>
          <w:rFonts w:cstheme="minorHAnsi"/>
        </w:rPr>
        <w:t xml:space="preserve"> of working in or on behalf of c</w:t>
      </w:r>
      <w:r w:rsidR="002740AB" w:rsidRPr="002C6237">
        <w:rPr>
          <w:rFonts w:cstheme="minorHAnsi"/>
        </w:rPr>
        <w:t>ollege.</w:t>
      </w:r>
    </w:p>
    <w:p w14:paraId="5771198E" w14:textId="77777777" w:rsidR="002740AB" w:rsidRPr="002C6237" w:rsidRDefault="002740AB" w:rsidP="00BC2FDA">
      <w:pPr>
        <w:rPr>
          <w:rFonts w:cstheme="minorHAnsi"/>
        </w:rPr>
      </w:pPr>
    </w:p>
    <w:p w14:paraId="28EE2E09" w14:textId="77777777" w:rsidR="002740AB" w:rsidRPr="002C6237" w:rsidRDefault="002740AB" w:rsidP="00BC2FDA">
      <w:pPr>
        <w:rPr>
          <w:rFonts w:cstheme="minorHAnsi"/>
        </w:rPr>
      </w:pPr>
      <w:r w:rsidRPr="002C6237">
        <w:rPr>
          <w:rFonts w:cstheme="minorHAnsi"/>
        </w:rPr>
        <w:t>A ‘low level concern’ does not mean that it is insignificant, it just means that it does not meet the harms threshold.  A low level concern is any concern, that an individual working in or on behalf of College may have acted in a way that;</w:t>
      </w:r>
    </w:p>
    <w:p w14:paraId="5468D3C1" w14:textId="77777777" w:rsidR="002740AB" w:rsidRPr="002C6237" w:rsidRDefault="002740AB" w:rsidP="00BC2FDA">
      <w:pPr>
        <w:rPr>
          <w:rFonts w:cstheme="minorHAnsi"/>
        </w:rPr>
      </w:pPr>
    </w:p>
    <w:p w14:paraId="54906DB3" w14:textId="77777777" w:rsidR="002740AB" w:rsidRPr="002C6237" w:rsidRDefault="002740AB" w:rsidP="00F126E5">
      <w:pPr>
        <w:pStyle w:val="ListParagraph"/>
        <w:numPr>
          <w:ilvl w:val="0"/>
          <w:numId w:val="17"/>
        </w:numPr>
        <w:rPr>
          <w:rFonts w:cstheme="minorHAnsi"/>
        </w:rPr>
      </w:pPr>
      <w:r w:rsidRPr="002C6237">
        <w:rPr>
          <w:rFonts w:cstheme="minorHAnsi"/>
        </w:rPr>
        <w:t>Is inconsistent with the staff code of conduct, including inappropriate conduct outside of work; and</w:t>
      </w:r>
    </w:p>
    <w:p w14:paraId="43CD5D05" w14:textId="77777777" w:rsidR="002740AB" w:rsidRPr="002C6237" w:rsidRDefault="002740AB" w:rsidP="00F126E5">
      <w:pPr>
        <w:pStyle w:val="ListParagraph"/>
        <w:numPr>
          <w:ilvl w:val="0"/>
          <w:numId w:val="17"/>
        </w:numPr>
        <w:rPr>
          <w:rFonts w:cstheme="minorHAnsi"/>
        </w:rPr>
      </w:pPr>
      <w:r w:rsidRPr="002C6237">
        <w:rPr>
          <w:rFonts w:cstheme="minorHAnsi"/>
        </w:rPr>
        <w:t>Does not meet the allegations threshold or is otherwise not considered serious enough to consider a referral to LADO.</w:t>
      </w:r>
    </w:p>
    <w:p w14:paraId="38765F5C" w14:textId="77777777" w:rsidR="002740AB" w:rsidRPr="002C6237" w:rsidRDefault="002740AB" w:rsidP="00BC2FDA">
      <w:pPr>
        <w:rPr>
          <w:rFonts w:cstheme="minorHAnsi"/>
        </w:rPr>
      </w:pPr>
    </w:p>
    <w:p w14:paraId="30351E65" w14:textId="77777777" w:rsidR="002740AB" w:rsidRPr="002C6237" w:rsidRDefault="002740AB" w:rsidP="00BC2FDA">
      <w:pPr>
        <w:rPr>
          <w:rFonts w:cstheme="minorHAnsi"/>
        </w:rPr>
      </w:pPr>
      <w:r w:rsidRPr="002C6237">
        <w:rPr>
          <w:rFonts w:cstheme="minorHAnsi"/>
        </w:rPr>
        <w:t xml:space="preserve">It can be any concern, no matter how small, </w:t>
      </w:r>
      <w:r w:rsidR="007D3944" w:rsidRPr="002C6237">
        <w:rPr>
          <w:rFonts w:cstheme="minorHAnsi"/>
        </w:rPr>
        <w:t>including a nagging doubt or</w:t>
      </w:r>
      <w:r w:rsidRPr="002C6237">
        <w:rPr>
          <w:rFonts w:cstheme="minorHAnsi"/>
        </w:rPr>
        <w:t xml:space="preserve"> sense of unease.</w:t>
      </w:r>
    </w:p>
    <w:p w14:paraId="00DBD798" w14:textId="77777777" w:rsidR="00BC2FDA" w:rsidRPr="002C6237" w:rsidRDefault="00BC2FDA" w:rsidP="00BC2FDA">
      <w:pPr>
        <w:rPr>
          <w:rFonts w:cstheme="minorHAnsi"/>
        </w:rPr>
      </w:pPr>
    </w:p>
    <w:p w14:paraId="0CEA9FF7" w14:textId="77777777" w:rsidR="00BC2FDA" w:rsidRPr="002C6237" w:rsidRDefault="00BC2FDA" w:rsidP="00BC2FDA">
      <w:pPr>
        <w:rPr>
          <w:rFonts w:cstheme="minorHAnsi"/>
        </w:rPr>
      </w:pPr>
      <w:r w:rsidRPr="002C6237">
        <w:rPr>
          <w:rFonts w:cstheme="minorHAnsi"/>
        </w:rPr>
        <w:t>Allegations or concerns against members of staff, whether paid or unpaid,</w:t>
      </w:r>
      <w:r w:rsidR="007D3944" w:rsidRPr="002C6237">
        <w:rPr>
          <w:rFonts w:cstheme="minorHAnsi"/>
        </w:rPr>
        <w:t xml:space="preserve"> employed by the College or not</w:t>
      </w:r>
      <w:r w:rsidRPr="002C6237">
        <w:rPr>
          <w:rFonts w:cstheme="minorHAnsi"/>
        </w:rPr>
        <w:t xml:space="preserve"> (including any volunteer, governor, contractor, sub-contractor</w:t>
      </w:r>
      <w:r w:rsidR="007D3944" w:rsidRPr="002C6237">
        <w:rPr>
          <w:rFonts w:cstheme="minorHAnsi"/>
        </w:rPr>
        <w:t>,</w:t>
      </w:r>
      <w:r w:rsidR="001C4CDF" w:rsidRPr="002C6237">
        <w:rPr>
          <w:rFonts w:cstheme="minorHAnsi"/>
        </w:rPr>
        <w:t xml:space="preserve"> partners,</w:t>
      </w:r>
      <w:r w:rsidR="007D3944" w:rsidRPr="002C6237">
        <w:rPr>
          <w:rFonts w:cstheme="minorHAnsi"/>
        </w:rPr>
        <w:t xml:space="preserve"> commercial lettings or private hire clients</w:t>
      </w:r>
      <w:r w:rsidRPr="002C6237">
        <w:rPr>
          <w:rFonts w:cstheme="minorHAnsi"/>
        </w:rPr>
        <w:t xml:space="preserve">) must be reported immediately to the </w:t>
      </w:r>
      <w:r w:rsidR="007D3944" w:rsidRPr="002C6237">
        <w:rPr>
          <w:rFonts w:cstheme="minorHAnsi"/>
        </w:rPr>
        <w:t>Director of Human Resources.  The Director</w:t>
      </w:r>
      <w:r w:rsidRPr="002C6237">
        <w:rPr>
          <w:rFonts w:cstheme="minorHAnsi"/>
        </w:rPr>
        <w:t xml:space="preserve"> of Human Resources will then decide on the next steps.</w:t>
      </w:r>
    </w:p>
    <w:p w14:paraId="20076D9F" w14:textId="77777777" w:rsidR="00F6249D" w:rsidRPr="002C6237" w:rsidRDefault="00F6249D" w:rsidP="00891869">
      <w:pPr>
        <w:pStyle w:val="BulletList1"/>
        <w:numPr>
          <w:ilvl w:val="0"/>
          <w:numId w:val="0"/>
        </w:numPr>
        <w:spacing w:before="0" w:after="0" w:afterAutospacing="0"/>
        <w:rPr>
          <w:rFonts w:cstheme="minorHAnsi"/>
        </w:rPr>
      </w:pPr>
    </w:p>
    <w:p w14:paraId="58053627" w14:textId="77777777" w:rsidR="00BC2FDA" w:rsidRPr="002C6237" w:rsidRDefault="00BC2FDA" w:rsidP="00891869">
      <w:pPr>
        <w:pStyle w:val="BulletList1"/>
        <w:numPr>
          <w:ilvl w:val="0"/>
          <w:numId w:val="0"/>
        </w:numPr>
        <w:spacing w:before="0" w:after="0" w:afterAutospacing="0"/>
        <w:rPr>
          <w:rFonts w:cstheme="minorHAnsi"/>
        </w:rPr>
      </w:pPr>
      <w:r w:rsidRPr="002C6237">
        <w:rPr>
          <w:rFonts w:cstheme="minorHAnsi"/>
        </w:rPr>
        <w:t>Examples include but are not limited to;</w:t>
      </w:r>
    </w:p>
    <w:p w14:paraId="5AFB6001" w14:textId="77777777" w:rsidR="00BC2FDA" w:rsidRPr="002C6237" w:rsidRDefault="00BC2FDA" w:rsidP="00891869">
      <w:pPr>
        <w:pStyle w:val="BulletList1"/>
        <w:numPr>
          <w:ilvl w:val="0"/>
          <w:numId w:val="0"/>
        </w:numPr>
        <w:spacing w:before="0" w:after="0" w:afterAutospacing="0"/>
        <w:rPr>
          <w:rFonts w:cstheme="minorHAnsi"/>
        </w:rPr>
      </w:pPr>
    </w:p>
    <w:p w14:paraId="789EE2D2"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 xml:space="preserve">Being over friendly with </w:t>
      </w:r>
      <w:r w:rsidR="001C4CDF" w:rsidRPr="002C6237">
        <w:rPr>
          <w:rFonts w:cstheme="minorHAnsi"/>
        </w:rPr>
        <w:t>learners and/or having favourites</w:t>
      </w:r>
    </w:p>
    <w:p w14:paraId="0270980A" w14:textId="77777777" w:rsidR="00BC2FDA" w:rsidRPr="002C6237" w:rsidRDefault="001C4CDF" w:rsidP="00F126E5">
      <w:pPr>
        <w:pStyle w:val="BulletList1"/>
        <w:numPr>
          <w:ilvl w:val="0"/>
          <w:numId w:val="16"/>
        </w:numPr>
        <w:spacing w:before="0" w:after="0" w:afterAutospacing="0"/>
        <w:rPr>
          <w:rFonts w:cstheme="minorHAnsi"/>
        </w:rPr>
      </w:pPr>
      <w:r w:rsidRPr="002C6237">
        <w:rPr>
          <w:rFonts w:cstheme="minorHAnsi"/>
        </w:rPr>
        <w:t>Taking photographs of learners</w:t>
      </w:r>
      <w:r w:rsidR="00BC2FDA" w:rsidRPr="002C6237">
        <w:rPr>
          <w:rFonts w:cstheme="minorHAnsi"/>
        </w:rPr>
        <w:t xml:space="preserve"> on </w:t>
      </w:r>
      <w:r w:rsidR="007D3944" w:rsidRPr="002C6237">
        <w:rPr>
          <w:rFonts w:cstheme="minorHAnsi"/>
        </w:rPr>
        <w:t xml:space="preserve">personal </w:t>
      </w:r>
      <w:r w:rsidR="00BC2FDA" w:rsidRPr="002C6237">
        <w:rPr>
          <w:rFonts w:cstheme="minorHAnsi"/>
        </w:rPr>
        <w:t>mobile phones</w:t>
      </w:r>
    </w:p>
    <w:p w14:paraId="348573F3"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 xml:space="preserve">Engaging with a </w:t>
      </w:r>
      <w:r w:rsidR="001C4CDF" w:rsidRPr="002C6237">
        <w:rPr>
          <w:rFonts w:cstheme="minorHAnsi"/>
        </w:rPr>
        <w:t>learners</w:t>
      </w:r>
      <w:r w:rsidRPr="002C6237">
        <w:rPr>
          <w:rFonts w:cstheme="minorHAnsi"/>
        </w:rPr>
        <w:t xml:space="preserve"> on a one-to-one basis in a secluded area behind a closed door</w:t>
      </w:r>
    </w:p>
    <w:p w14:paraId="7EBE1395" w14:textId="77777777" w:rsidR="00BC2FDA" w:rsidRPr="002C6237" w:rsidRDefault="00BC2FDA" w:rsidP="00F126E5">
      <w:pPr>
        <w:pStyle w:val="BulletList1"/>
        <w:numPr>
          <w:ilvl w:val="0"/>
          <w:numId w:val="16"/>
        </w:numPr>
        <w:spacing w:before="0" w:after="0" w:afterAutospacing="0"/>
        <w:rPr>
          <w:rFonts w:cstheme="minorHAnsi"/>
        </w:rPr>
      </w:pPr>
      <w:r w:rsidRPr="002C6237">
        <w:rPr>
          <w:rFonts w:cstheme="minorHAnsi"/>
        </w:rPr>
        <w:t>Using inappropriate sexualised, intimidating or offensive language</w:t>
      </w:r>
    </w:p>
    <w:p w14:paraId="5D0237F5" w14:textId="77777777" w:rsidR="00BC2FDA" w:rsidRPr="002C6237" w:rsidRDefault="00BC2FDA" w:rsidP="00E80353">
      <w:pPr>
        <w:pStyle w:val="BulletList1"/>
        <w:numPr>
          <w:ilvl w:val="0"/>
          <w:numId w:val="0"/>
        </w:numPr>
        <w:spacing w:before="0" w:after="0" w:afterAutospacing="0"/>
        <w:rPr>
          <w:rFonts w:cstheme="minorHAnsi"/>
        </w:rPr>
      </w:pPr>
    </w:p>
    <w:p w14:paraId="3929A385" w14:textId="77777777" w:rsidR="00E80353" w:rsidRPr="002C6237" w:rsidRDefault="00E80353" w:rsidP="00E80353">
      <w:pPr>
        <w:pStyle w:val="BulletList1"/>
        <w:numPr>
          <w:ilvl w:val="0"/>
          <w:numId w:val="0"/>
        </w:numPr>
        <w:spacing w:before="0" w:after="0" w:afterAutospacing="0"/>
        <w:rPr>
          <w:rFonts w:cstheme="minorHAnsi"/>
        </w:rPr>
      </w:pPr>
      <w:r w:rsidRPr="002C6237">
        <w:rPr>
          <w:rFonts w:cstheme="minorHAnsi"/>
        </w:rPr>
        <w:t>Any low level concerns raised in regards to non- College employees or volunteers, will be directed to the</w:t>
      </w:r>
      <w:r w:rsidR="00671CA3" w:rsidRPr="002C6237">
        <w:rPr>
          <w:rFonts w:cstheme="minorHAnsi"/>
        </w:rPr>
        <w:t xml:space="preserve"> relevant point of contact in the</w:t>
      </w:r>
      <w:r w:rsidRPr="002C6237">
        <w:rPr>
          <w:rFonts w:cstheme="minorHAnsi"/>
        </w:rPr>
        <w:t xml:space="preserve"> organisation that they represent or other relevant body, as appropriate.</w:t>
      </w:r>
    </w:p>
    <w:p w14:paraId="0D730647" w14:textId="77777777" w:rsidR="00BC2FDA" w:rsidRPr="002C6237" w:rsidRDefault="00BC2FDA" w:rsidP="00BC2FDA">
      <w:pPr>
        <w:pStyle w:val="BulletList1"/>
        <w:numPr>
          <w:ilvl w:val="0"/>
          <w:numId w:val="0"/>
        </w:numPr>
        <w:spacing w:before="0" w:after="0" w:afterAutospacing="0"/>
        <w:ind w:left="709" w:hanging="284"/>
        <w:rPr>
          <w:rFonts w:cstheme="minorHAnsi"/>
        </w:rPr>
      </w:pPr>
    </w:p>
    <w:p w14:paraId="10C486EC" w14:textId="77777777" w:rsidR="000D15F0" w:rsidRPr="002C6237" w:rsidRDefault="000D15F0" w:rsidP="000D15F0">
      <w:pPr>
        <w:pStyle w:val="BulletList1"/>
        <w:numPr>
          <w:ilvl w:val="0"/>
          <w:numId w:val="0"/>
        </w:numPr>
        <w:spacing w:before="0" w:after="0" w:afterAutospacing="0"/>
      </w:pPr>
    </w:p>
    <w:p w14:paraId="5E78B6E4" w14:textId="77777777" w:rsidR="008058CF" w:rsidRPr="002C6237" w:rsidRDefault="00D10FDB" w:rsidP="00230827">
      <w:pPr>
        <w:pStyle w:val="Heading2"/>
      </w:pPr>
      <w:r w:rsidRPr="002C6237">
        <w:lastRenderedPageBreak/>
        <w:t>P</w:t>
      </w:r>
      <w:r w:rsidR="00D3268C" w:rsidRPr="002C6237">
        <w:t xml:space="preserve">hysical Contact and Restraint </w:t>
      </w:r>
    </w:p>
    <w:p w14:paraId="580D3AA5" w14:textId="77777777" w:rsidR="008058CF" w:rsidRPr="002C6237" w:rsidRDefault="008058CF" w:rsidP="008058CF">
      <w:r w:rsidRPr="002C6237">
        <w:t>Members of staff may have to make physical interventions with learners.  Members of staff will o</w:t>
      </w:r>
      <w:r w:rsidR="00BE74F7" w:rsidRPr="002C6237">
        <w:t>nly do this in line with C</w:t>
      </w:r>
      <w:r w:rsidRPr="002C6237">
        <w:t>ollege policy as outlined in the Use of Force to Control or Restrain Policy.</w:t>
      </w:r>
      <w:r w:rsidR="00682C31" w:rsidRPr="002C6237">
        <w:t xml:space="preserve">  Staff should recognise the additional vulnerability of learner</w:t>
      </w:r>
      <w:r w:rsidR="001C4CDF" w:rsidRPr="002C6237">
        <w:t>s</w:t>
      </w:r>
      <w:r w:rsidR="00682C31" w:rsidRPr="002C6237">
        <w:t xml:space="preserve"> with SEN, disabilities or medical conditions when reasonable force is used in response to risks presented by incidents involving these learners.</w:t>
      </w:r>
    </w:p>
    <w:p w14:paraId="0E8FA269" w14:textId="77777777" w:rsidR="008058CF" w:rsidRPr="002C6237" w:rsidRDefault="008058CF" w:rsidP="008058CF">
      <w:pPr>
        <w:pStyle w:val="CM8"/>
      </w:pPr>
    </w:p>
    <w:p w14:paraId="37566126" w14:textId="77777777" w:rsidR="008058CF" w:rsidRPr="002C6237" w:rsidRDefault="008058CF" w:rsidP="008058CF">
      <w:pPr>
        <w:pStyle w:val="Default"/>
        <w:rPr>
          <w:rFonts w:ascii="FS Me" w:hAnsi="FS Me" w:cs="Calibri"/>
          <w:sz w:val="22"/>
          <w:szCs w:val="22"/>
          <w:lang w:val="en-GB"/>
        </w:rPr>
      </w:pPr>
      <w:r w:rsidRPr="002C6237">
        <w:rPr>
          <w:rFonts w:ascii="FS Me" w:hAnsi="FS Me"/>
          <w:color w:val="211E1E"/>
          <w:sz w:val="22"/>
          <w:szCs w:val="22"/>
          <w:lang w:val="en-GB"/>
        </w:rPr>
        <w:t xml:space="preserve">Relevant </w:t>
      </w:r>
      <w:r w:rsidRPr="002C6237">
        <w:rPr>
          <w:rFonts w:ascii="FS Me" w:hAnsi="FS Me" w:cs="Calibri"/>
          <w:sz w:val="22"/>
          <w:szCs w:val="22"/>
          <w:lang w:val="en-GB"/>
        </w:rPr>
        <w:t>staff should undertake restraint training before implementing physical interventions.  Training should be updated every 3 years.</w:t>
      </w:r>
      <w:r w:rsidR="00221180" w:rsidRPr="002C6237">
        <w:rPr>
          <w:rFonts w:ascii="FS Me" w:hAnsi="FS Me" w:cs="Calibri"/>
          <w:sz w:val="22"/>
          <w:szCs w:val="22"/>
          <w:lang w:val="en-GB"/>
        </w:rPr>
        <w:t xml:space="preserve"> </w:t>
      </w:r>
    </w:p>
    <w:p w14:paraId="07D9C1D4" w14:textId="77777777" w:rsidR="000D15F0" w:rsidRPr="002C6237" w:rsidRDefault="000D15F0" w:rsidP="008058CF">
      <w:pPr>
        <w:pStyle w:val="Default"/>
        <w:rPr>
          <w:rFonts w:ascii="FS Me" w:hAnsi="FS Me" w:cs="Calibri"/>
          <w:sz w:val="22"/>
          <w:szCs w:val="22"/>
          <w:lang w:val="en-GB"/>
        </w:rPr>
      </w:pPr>
    </w:p>
    <w:p w14:paraId="47ED9F62" w14:textId="77777777" w:rsidR="002543BB" w:rsidRPr="002C6237" w:rsidRDefault="00D3268C" w:rsidP="00D3268C">
      <w:pPr>
        <w:pStyle w:val="Heading2"/>
      </w:pPr>
      <w:r w:rsidRPr="002C6237">
        <w:t xml:space="preserve">Private Fostering </w:t>
      </w:r>
    </w:p>
    <w:p w14:paraId="02084361" w14:textId="77777777" w:rsidR="002543BB" w:rsidRPr="002C6237" w:rsidRDefault="002543BB" w:rsidP="008058CF">
      <w:pPr>
        <w:pStyle w:val="Default"/>
        <w:rPr>
          <w:rFonts w:ascii="FS Me" w:hAnsi="FS Me" w:cs="Calibri"/>
          <w:sz w:val="22"/>
          <w:szCs w:val="22"/>
          <w:lang w:val="en-GB"/>
        </w:rPr>
      </w:pPr>
      <w:r w:rsidRPr="002C6237">
        <w:rPr>
          <w:rFonts w:ascii="FS Me" w:hAnsi="FS Me" w:cs="Calibri"/>
          <w:sz w:val="22"/>
          <w:szCs w:val="22"/>
          <w:lang w:val="en-GB"/>
        </w:rPr>
        <w:t>Private fostering is a private arrangement whereby a child under the age of 16 (under 18 if disabled) is cared for by some</w:t>
      </w:r>
      <w:r w:rsidR="003C139A" w:rsidRPr="002C6237">
        <w:rPr>
          <w:rFonts w:ascii="FS Me" w:hAnsi="FS Me" w:cs="Calibri"/>
          <w:sz w:val="22"/>
          <w:szCs w:val="22"/>
          <w:lang w:val="en-GB"/>
        </w:rPr>
        <w:t>one who is not their parent or close relative</w:t>
      </w:r>
      <w:r w:rsidRPr="002C6237">
        <w:rPr>
          <w:rFonts w:ascii="FS Me" w:hAnsi="FS Me" w:cs="Calibri"/>
          <w:sz w:val="22"/>
          <w:szCs w:val="22"/>
          <w:lang w:val="en-GB"/>
        </w:rPr>
        <w:t xml:space="preserve"> (the child’s grandparent, brother, sister, aunt, uncle, step-parent, legal guardian or other person with parental responsibility</w:t>
      </w:r>
      <w:r w:rsidR="001C4CDF" w:rsidRPr="002C6237">
        <w:rPr>
          <w:rFonts w:ascii="FS Me" w:hAnsi="FS Me" w:cs="Calibri"/>
          <w:sz w:val="22"/>
          <w:szCs w:val="22"/>
          <w:lang w:val="en-GB"/>
        </w:rPr>
        <w:t>)</w:t>
      </w:r>
      <w:r w:rsidRPr="002C6237">
        <w:rPr>
          <w:rFonts w:ascii="FS Me" w:hAnsi="FS Me" w:cs="Calibri"/>
          <w:sz w:val="22"/>
          <w:szCs w:val="22"/>
          <w:lang w:val="en-GB"/>
        </w:rPr>
        <w:t xml:space="preserve">.  The arrangement is made between a parent and carer, for 28 days or more. </w:t>
      </w:r>
    </w:p>
    <w:p w14:paraId="120D8C60" w14:textId="77777777" w:rsidR="002543BB" w:rsidRPr="002C6237" w:rsidRDefault="002543BB" w:rsidP="008058CF">
      <w:pPr>
        <w:pStyle w:val="Default"/>
        <w:rPr>
          <w:rFonts w:ascii="FS Me" w:hAnsi="FS Me" w:cs="Calibri"/>
          <w:sz w:val="22"/>
          <w:szCs w:val="22"/>
          <w:lang w:val="en-GB"/>
        </w:rPr>
      </w:pPr>
    </w:p>
    <w:p w14:paraId="2CCEF1D5" w14:textId="77777777" w:rsidR="002543BB" w:rsidRPr="002C6237" w:rsidRDefault="001C4CDF" w:rsidP="008058CF">
      <w:pPr>
        <w:pStyle w:val="Default"/>
        <w:rPr>
          <w:rFonts w:ascii="FS Me" w:hAnsi="FS Me" w:cs="Calibri"/>
          <w:sz w:val="22"/>
          <w:szCs w:val="22"/>
          <w:lang w:val="en-GB"/>
        </w:rPr>
      </w:pPr>
      <w:r w:rsidRPr="002C6237">
        <w:rPr>
          <w:rFonts w:ascii="FS Me" w:hAnsi="FS Me" w:cs="Calibri"/>
          <w:sz w:val="22"/>
          <w:szCs w:val="22"/>
          <w:lang w:val="en-GB"/>
        </w:rPr>
        <w:t>If t</w:t>
      </w:r>
      <w:r w:rsidR="00B27312" w:rsidRPr="002C6237">
        <w:rPr>
          <w:rFonts w:ascii="FS Me" w:hAnsi="FS Me" w:cs="Calibri"/>
          <w:sz w:val="22"/>
          <w:szCs w:val="22"/>
          <w:lang w:val="en-GB"/>
        </w:rPr>
        <w:t>he College</w:t>
      </w:r>
      <w:r w:rsidR="002543BB" w:rsidRPr="002C6237">
        <w:rPr>
          <w:rFonts w:ascii="FS Me" w:hAnsi="FS Me" w:cs="Calibri"/>
          <w:sz w:val="22"/>
          <w:szCs w:val="22"/>
          <w:lang w:val="en-GB"/>
        </w:rPr>
        <w:t xml:space="preserve"> become</w:t>
      </w:r>
      <w:r w:rsidRPr="002C6237">
        <w:rPr>
          <w:rFonts w:ascii="FS Me" w:hAnsi="FS Me" w:cs="Calibri"/>
          <w:sz w:val="22"/>
          <w:szCs w:val="22"/>
          <w:lang w:val="en-GB"/>
        </w:rPr>
        <w:t>s</w:t>
      </w:r>
      <w:r w:rsidR="002543BB" w:rsidRPr="002C6237">
        <w:rPr>
          <w:rFonts w:ascii="FS Me" w:hAnsi="FS Me" w:cs="Calibri"/>
          <w:sz w:val="22"/>
          <w:szCs w:val="22"/>
          <w:lang w:val="en-GB"/>
        </w:rPr>
        <w:t xml:space="preserve"> aware that a learner is being fostered privately, they must notify the Local Authority Fostering Team to ensure that the learner is being safeguarded and their well-being promoted.</w:t>
      </w:r>
    </w:p>
    <w:p w14:paraId="1A203047" w14:textId="77777777" w:rsidR="00D10FDB" w:rsidRPr="002C6237" w:rsidRDefault="00D10FDB" w:rsidP="00D10FDB">
      <w:pPr>
        <w:pStyle w:val="Heading2"/>
        <w:rPr>
          <w:rFonts w:eastAsiaTheme="minorEastAsia" w:cstheme="minorBidi"/>
          <w:b w:val="0"/>
          <w:bCs w:val="0"/>
          <w:szCs w:val="22"/>
        </w:rPr>
      </w:pPr>
    </w:p>
    <w:p w14:paraId="5FE8DA99" w14:textId="77777777" w:rsidR="008058CF" w:rsidRPr="002C6237" w:rsidRDefault="00D10FDB" w:rsidP="00230827">
      <w:pPr>
        <w:pStyle w:val="Heading2"/>
        <w:rPr>
          <w:rFonts w:ascii="Calibri" w:hAnsi="Calibri" w:cs="Calibri"/>
        </w:rPr>
      </w:pPr>
      <w:r w:rsidRPr="002C6237">
        <w:rPr>
          <w:rFonts w:eastAsiaTheme="minorEastAsia" w:cstheme="minorBidi"/>
          <w:bCs w:val="0"/>
          <w:szCs w:val="22"/>
        </w:rPr>
        <w:t>S</w:t>
      </w:r>
      <w:r w:rsidR="00D3268C" w:rsidRPr="002C6237">
        <w:rPr>
          <w:rFonts w:eastAsiaTheme="minorEastAsia" w:cstheme="minorBidi"/>
          <w:bCs w:val="0"/>
          <w:szCs w:val="22"/>
        </w:rPr>
        <w:t xml:space="preserve">ubcontracting </w:t>
      </w:r>
    </w:p>
    <w:p w14:paraId="03171260" w14:textId="77777777" w:rsidR="008058CF" w:rsidRPr="002C6237" w:rsidRDefault="008058CF" w:rsidP="008058CF">
      <w:r w:rsidRPr="002C6237">
        <w:t>The College is committed to ensuring that all students in our subcontracted provision are safeguarded.</w:t>
      </w:r>
      <w:r w:rsidR="00682C31" w:rsidRPr="002C6237">
        <w:t xml:space="preserve">  </w:t>
      </w:r>
      <w:r w:rsidRPr="002C6237">
        <w:t>Through due diligence, quality audits and unannounced visits we gather evidence to provide assurance and intervene if necessary.</w:t>
      </w:r>
    </w:p>
    <w:p w14:paraId="2728AAD8" w14:textId="77777777" w:rsidR="008058CF" w:rsidRPr="002C6237" w:rsidRDefault="008058CF" w:rsidP="008058CF"/>
    <w:p w14:paraId="5E2EDC43" w14:textId="77777777" w:rsidR="008058CF" w:rsidRPr="002C6237" w:rsidRDefault="00BE74F7" w:rsidP="008058CF">
      <w:r w:rsidRPr="002C6237">
        <w:t>Where the C</w:t>
      </w:r>
      <w:r w:rsidR="008058CF" w:rsidRPr="002C6237">
        <w:t>ollege contracts its services to outside providers, we will ensure that these providers have received the appropriat</w:t>
      </w:r>
      <w:r w:rsidRPr="002C6237">
        <w:t>e training in safeguarding and P</w:t>
      </w:r>
      <w:r w:rsidR="008058CF" w:rsidRPr="002C6237">
        <w:t>revent and have relevant policies and procedures in place.  We will ensure there are arrangem</w:t>
      </w:r>
      <w:r w:rsidRPr="002C6237">
        <w:t>ents in place to link with the C</w:t>
      </w:r>
      <w:r w:rsidR="008058CF" w:rsidRPr="002C6237">
        <w:t>ollege on such matters.  Such considerations will be made explicit in any contract or service level agreement with the provider.</w:t>
      </w:r>
      <w:bookmarkEnd w:id="0"/>
    </w:p>
    <w:p w14:paraId="46C4E53C" w14:textId="77777777" w:rsidR="00682C31" w:rsidRPr="002C6237" w:rsidRDefault="00682C31" w:rsidP="008058CF"/>
    <w:p w14:paraId="0A9B020C" w14:textId="77777777" w:rsidR="00682C31" w:rsidRPr="002C6237" w:rsidRDefault="00682C31" w:rsidP="008058CF">
      <w:r w:rsidRPr="002C6237">
        <w:t>Please see the subcontracting policy for more detailed information.</w:t>
      </w:r>
    </w:p>
    <w:p w14:paraId="77AA3244" w14:textId="77777777" w:rsidR="000D15F0" w:rsidRPr="002C6237" w:rsidRDefault="000D15F0" w:rsidP="008058CF"/>
    <w:p w14:paraId="5757457A" w14:textId="77777777" w:rsidR="002543BB" w:rsidRPr="002C6237" w:rsidRDefault="00D3268C" w:rsidP="00230827">
      <w:pPr>
        <w:rPr>
          <w:b/>
        </w:rPr>
      </w:pPr>
      <w:r w:rsidRPr="002C6237">
        <w:rPr>
          <w:b/>
        </w:rPr>
        <w:t xml:space="preserve">Contracting </w:t>
      </w:r>
    </w:p>
    <w:p w14:paraId="4A112D04" w14:textId="77777777" w:rsidR="002543BB" w:rsidRPr="002C6237" w:rsidRDefault="002543BB" w:rsidP="00230827">
      <w:pPr>
        <w:pStyle w:val="BulletList1"/>
      </w:pPr>
      <w:r w:rsidRPr="002C6237">
        <w:tab/>
      </w:r>
      <w:r w:rsidR="009B07CF" w:rsidRPr="002C6237">
        <w:t>All contractors require an enhanced DBS check and cannot</w:t>
      </w:r>
      <w:r w:rsidRPr="002C6237">
        <w:t xml:space="preserve"> work unsupervised at all if checks</w:t>
      </w:r>
      <w:r w:rsidR="009B07CF" w:rsidRPr="002C6237">
        <w:t xml:space="preserve"> are</w:t>
      </w:r>
      <w:r w:rsidRPr="002C6237">
        <w:t xml:space="preserve"> not carried out</w:t>
      </w:r>
      <w:r w:rsidR="008B578F" w:rsidRPr="002C6237">
        <w:t>.</w:t>
      </w:r>
    </w:p>
    <w:p w14:paraId="0FF8C82D" w14:textId="77777777" w:rsidR="002543BB" w:rsidRPr="002C6237" w:rsidRDefault="002543BB" w:rsidP="00230827">
      <w:pPr>
        <w:pStyle w:val="BulletList1"/>
      </w:pPr>
      <w:r w:rsidRPr="002C6237">
        <w:tab/>
      </w:r>
      <w:r w:rsidR="009B07CF" w:rsidRPr="002C6237">
        <w:t>The c</w:t>
      </w:r>
      <w:r w:rsidRPr="002C6237">
        <w:t>ollege</w:t>
      </w:r>
      <w:r w:rsidR="009B07CF" w:rsidRPr="002C6237">
        <w:t xml:space="preserve"> is</w:t>
      </w:r>
      <w:r w:rsidRPr="002C6237">
        <w:t xml:space="preserve"> responsible for determining</w:t>
      </w:r>
      <w:r w:rsidR="009B07CF" w:rsidRPr="002C6237">
        <w:t xml:space="preserve"> the</w:t>
      </w:r>
      <w:r w:rsidRPr="002C6237">
        <w:t xml:space="preserve"> appropriate level of supervision</w:t>
      </w:r>
      <w:r w:rsidR="008B578F" w:rsidRPr="002C6237">
        <w:t>.</w:t>
      </w:r>
    </w:p>
    <w:p w14:paraId="56241208" w14:textId="77777777" w:rsidR="002543BB" w:rsidRPr="002C6237" w:rsidRDefault="002543BB" w:rsidP="00230827">
      <w:pPr>
        <w:pStyle w:val="BulletList1"/>
      </w:pPr>
      <w:r w:rsidRPr="002C6237">
        <w:tab/>
        <w:t>Colleges should always check the identity of contractors and their staff on arrival at the college</w:t>
      </w:r>
      <w:r w:rsidR="008B578F" w:rsidRPr="002C6237">
        <w:t>.</w:t>
      </w:r>
    </w:p>
    <w:p w14:paraId="40D492C6" w14:textId="77777777" w:rsidR="00371F16" w:rsidRPr="002C6237" w:rsidRDefault="00445F58" w:rsidP="000D15F0">
      <w:pPr>
        <w:pStyle w:val="BulletList1"/>
        <w:spacing w:after="0" w:afterAutospacing="0"/>
      </w:pPr>
      <w:r w:rsidRPr="002C6237">
        <w:t>Contractors are on the College’s Single Central Register</w:t>
      </w:r>
      <w:r w:rsidR="008B578F" w:rsidRPr="002C6237">
        <w:t>.</w:t>
      </w:r>
    </w:p>
    <w:p w14:paraId="360F95EA" w14:textId="77777777" w:rsidR="00D3268C" w:rsidRPr="002C6237" w:rsidRDefault="00D3268C" w:rsidP="00D3268C">
      <w:pPr>
        <w:pStyle w:val="BulletList1"/>
        <w:numPr>
          <w:ilvl w:val="0"/>
          <w:numId w:val="0"/>
        </w:numPr>
        <w:spacing w:after="0" w:afterAutospacing="0"/>
        <w:ind w:left="709"/>
      </w:pPr>
    </w:p>
    <w:p w14:paraId="0EF6FFA3" w14:textId="77777777" w:rsidR="008058CF" w:rsidRPr="002C6237" w:rsidRDefault="002C0EBD" w:rsidP="00230827">
      <w:pPr>
        <w:pStyle w:val="Heading2"/>
      </w:pPr>
      <w:bookmarkStart w:id="1" w:name="_Toc347154699"/>
      <w:bookmarkStart w:id="2" w:name="_Toc347154701"/>
      <w:r w:rsidRPr="002C6237">
        <w:t>P</w:t>
      </w:r>
      <w:r w:rsidR="00D3268C" w:rsidRPr="002C6237">
        <w:t>hotographing Learners under the age of 18</w:t>
      </w:r>
      <w:r w:rsidR="008058CF" w:rsidRPr="002C6237">
        <w:t xml:space="preserve"> </w:t>
      </w:r>
    </w:p>
    <w:p w14:paraId="34B9CA96" w14:textId="77777777" w:rsidR="008058CF" w:rsidRPr="002C6237" w:rsidRDefault="008058CF" w:rsidP="008058CF">
      <w:pPr>
        <w:rPr>
          <w:rFonts w:ascii="Calibri" w:hAnsi="Calibri" w:cs="Calibri"/>
        </w:rPr>
      </w:pPr>
      <w:r w:rsidRPr="002C6237">
        <w:rPr>
          <w:iCs/>
        </w:rPr>
        <w:t>We will not allow im</w:t>
      </w:r>
      <w:r w:rsidR="00F55496" w:rsidRPr="002C6237">
        <w:rPr>
          <w:iCs/>
        </w:rPr>
        <w:t>ages of learners to be used on C</w:t>
      </w:r>
      <w:r w:rsidRPr="002C6237">
        <w:rPr>
          <w:iCs/>
        </w:rPr>
        <w:t>ollege websites, social media, publicity, or press releases, without exp</w:t>
      </w:r>
      <w:r w:rsidR="003C139A" w:rsidRPr="002C6237">
        <w:rPr>
          <w:iCs/>
        </w:rPr>
        <w:t>ress permission to do so.  The C</w:t>
      </w:r>
      <w:r w:rsidRPr="002C6237">
        <w:rPr>
          <w:iCs/>
        </w:rPr>
        <w:t>ollege cannot however be held accountable for photographers or video footage taken by parents or members of the public at college functions.</w:t>
      </w:r>
    </w:p>
    <w:p w14:paraId="569DA313" w14:textId="77777777" w:rsidR="008058CF" w:rsidRPr="002C6237" w:rsidRDefault="008058CF" w:rsidP="008058CF"/>
    <w:p w14:paraId="7885EDC9" w14:textId="77777777" w:rsidR="008058CF" w:rsidRPr="002C6237" w:rsidRDefault="008058CF" w:rsidP="008058CF">
      <w:pPr>
        <w:rPr>
          <w:iCs/>
        </w:rPr>
      </w:pPr>
      <w:r w:rsidRPr="002C6237">
        <w:rPr>
          <w:iCs/>
        </w:rPr>
        <w:t>On the occasions that the College has a photographer or videographer present at events or for other purposes we will inform and seek additional permissions to use any footage or photographs taken on any media</w:t>
      </w:r>
      <w:r w:rsidR="008B578F" w:rsidRPr="002C6237">
        <w:rPr>
          <w:iCs/>
        </w:rPr>
        <w:t>.</w:t>
      </w:r>
    </w:p>
    <w:p w14:paraId="450028B6" w14:textId="77777777" w:rsidR="000D15F0" w:rsidRPr="002C6237" w:rsidRDefault="000D15F0" w:rsidP="008058CF">
      <w:pPr>
        <w:rPr>
          <w:iCs/>
        </w:rPr>
      </w:pPr>
    </w:p>
    <w:p w14:paraId="3226AF27" w14:textId="77777777" w:rsidR="00C135D4" w:rsidRPr="002C6237" w:rsidRDefault="002C0EBD" w:rsidP="00230827">
      <w:pPr>
        <w:rPr>
          <w:b/>
          <w:iCs/>
        </w:rPr>
      </w:pPr>
      <w:r w:rsidRPr="002C6237">
        <w:rPr>
          <w:b/>
          <w:iCs/>
        </w:rPr>
        <w:t>R</w:t>
      </w:r>
      <w:r w:rsidR="00D3268C" w:rsidRPr="002C6237">
        <w:rPr>
          <w:b/>
          <w:iCs/>
        </w:rPr>
        <w:t xml:space="preserve">isk Assessments </w:t>
      </w:r>
    </w:p>
    <w:p w14:paraId="111A2743" w14:textId="77777777" w:rsidR="00C135D4" w:rsidRPr="002C6237" w:rsidRDefault="00F55496" w:rsidP="00C135D4">
      <w:pPr>
        <w:pStyle w:val="BulletList1"/>
        <w:numPr>
          <w:ilvl w:val="0"/>
          <w:numId w:val="0"/>
        </w:numPr>
        <w:spacing w:before="0" w:after="0" w:afterAutospacing="0"/>
        <w:rPr>
          <w:rFonts w:cs="Times New Roman"/>
        </w:rPr>
      </w:pPr>
      <w:r w:rsidRPr="002C6237">
        <w:rPr>
          <w:rFonts w:cs="Times New Roman"/>
        </w:rPr>
        <w:t>The C</w:t>
      </w:r>
      <w:r w:rsidR="00C135D4" w:rsidRPr="002C6237">
        <w:rPr>
          <w:rFonts w:cs="Times New Roman"/>
        </w:rPr>
        <w:t>ollege uses risk assessment to inform the planning of safeguarding activities.  This may include individual learner risk assessments where the needs or circumstances of the individual dictate that completion of a risk assessment would be beneficial.  T</w:t>
      </w:r>
      <w:r w:rsidR="001C4CDF" w:rsidRPr="002C6237">
        <w:rPr>
          <w:rFonts w:cs="Times New Roman"/>
        </w:rPr>
        <w:t>here may be occasions when the C</w:t>
      </w:r>
      <w:r w:rsidR="00C135D4" w:rsidRPr="002C6237">
        <w:rPr>
          <w:rFonts w:cs="Times New Roman"/>
        </w:rPr>
        <w:t xml:space="preserve">ollege assesses the risk of an </w:t>
      </w:r>
      <w:r w:rsidRPr="002C6237">
        <w:rPr>
          <w:rFonts w:cs="Times New Roman"/>
        </w:rPr>
        <w:t>individual as too high for the C</w:t>
      </w:r>
      <w:r w:rsidR="00C135D4" w:rsidRPr="002C6237">
        <w:rPr>
          <w:rFonts w:cs="Times New Roman"/>
        </w:rPr>
        <w:t>ollege to manage the risk at that time.  If this is the case, this will be communicated to the individual along with the reason(s).  If the individual wishes to appeal the decision, t</w:t>
      </w:r>
      <w:r w:rsidRPr="002C6237">
        <w:rPr>
          <w:rFonts w:cs="Times New Roman"/>
        </w:rPr>
        <w:t>hey may do so by following the C</w:t>
      </w:r>
      <w:r w:rsidR="00445F58" w:rsidRPr="002C6237">
        <w:rPr>
          <w:rFonts w:cs="Times New Roman"/>
        </w:rPr>
        <w:t>ollege’s complaints procedure.</w:t>
      </w:r>
      <w:r w:rsidR="00C135D4" w:rsidRPr="002C6237">
        <w:rPr>
          <w:rFonts w:cs="Times New Roman"/>
        </w:rPr>
        <w:t xml:space="preserve"> </w:t>
      </w:r>
      <w:r w:rsidR="00761924" w:rsidRPr="002C6237">
        <w:rPr>
          <w:rFonts w:cs="Times New Roman"/>
        </w:rPr>
        <w:t xml:space="preserve">In some cases the risk assessment may indicate that it is possible for the learner to be engaged in an online learning programme. </w:t>
      </w:r>
      <w:r w:rsidR="00C135D4" w:rsidRPr="002C6237">
        <w:rPr>
          <w:rFonts w:cs="Times New Roman"/>
        </w:rPr>
        <w:t>Risk assessments are reviewed and updated on a regular basis as needs demands and at least once every year.</w:t>
      </w:r>
    </w:p>
    <w:p w14:paraId="336102BE" w14:textId="77777777" w:rsidR="000D15F0" w:rsidRPr="002C6237" w:rsidRDefault="000D15F0" w:rsidP="008058CF"/>
    <w:p w14:paraId="2BB2FEDA" w14:textId="77777777" w:rsidR="008058CF" w:rsidRPr="002C6237" w:rsidRDefault="002C0EBD" w:rsidP="00230827">
      <w:pPr>
        <w:pStyle w:val="Heading2"/>
      </w:pPr>
      <w:r w:rsidRPr="002C6237">
        <w:lastRenderedPageBreak/>
        <w:t>C</w:t>
      </w:r>
      <w:r w:rsidR="00D3268C" w:rsidRPr="002C6237">
        <w:t xml:space="preserve">onfidentiality and Sharing Information </w:t>
      </w:r>
      <w:bookmarkEnd w:id="1"/>
    </w:p>
    <w:p w14:paraId="0CE7C425" w14:textId="77777777" w:rsidR="008058CF" w:rsidRPr="002C6237" w:rsidRDefault="001C4CDF" w:rsidP="008058CF">
      <w:pPr>
        <w:pStyle w:val="CM8"/>
        <w:rPr>
          <w:rFonts w:ascii="FS Me" w:hAnsi="FS Me"/>
          <w:szCs w:val="22"/>
        </w:rPr>
      </w:pPr>
      <w:r w:rsidRPr="002C6237">
        <w:rPr>
          <w:rFonts w:ascii="FS Me" w:hAnsi="FS Me"/>
          <w:szCs w:val="22"/>
        </w:rPr>
        <w:t>The C</w:t>
      </w:r>
      <w:r w:rsidR="008058CF" w:rsidRPr="002C6237">
        <w:rPr>
          <w:rFonts w:ascii="FS Me" w:hAnsi="FS Me"/>
          <w:szCs w:val="22"/>
        </w:rPr>
        <w:t>ollege, a</w:t>
      </w:r>
      <w:r w:rsidRPr="002C6237">
        <w:rPr>
          <w:rFonts w:ascii="FS Me" w:hAnsi="FS Me"/>
          <w:szCs w:val="22"/>
        </w:rPr>
        <w:t>nd all members of staff at the C</w:t>
      </w:r>
      <w:r w:rsidR="008058CF" w:rsidRPr="002C6237">
        <w:rPr>
          <w:rFonts w:ascii="FS Me" w:hAnsi="FS Me"/>
          <w:szCs w:val="22"/>
        </w:rPr>
        <w:t xml:space="preserve">ollege, will ensure that all data about learners is handled in accordance with the requirements of the law and any national and local guidance. </w:t>
      </w:r>
    </w:p>
    <w:p w14:paraId="325C75D7" w14:textId="77777777" w:rsidR="008058CF" w:rsidRPr="002C6237" w:rsidRDefault="008058CF" w:rsidP="008058CF">
      <w:pPr>
        <w:pStyle w:val="CM8"/>
        <w:rPr>
          <w:rFonts w:ascii="FS Me" w:hAnsi="FS Me"/>
          <w:szCs w:val="22"/>
        </w:rPr>
      </w:pPr>
    </w:p>
    <w:p w14:paraId="20218E00" w14:textId="77777777" w:rsidR="008058CF" w:rsidRPr="002C6237" w:rsidRDefault="008058CF" w:rsidP="008058CF">
      <w:pPr>
        <w:pStyle w:val="CM8"/>
        <w:rPr>
          <w:rFonts w:ascii="FS Me" w:hAnsi="FS Me"/>
          <w:szCs w:val="22"/>
        </w:rPr>
      </w:pPr>
      <w:r w:rsidRPr="002C6237">
        <w:rPr>
          <w:rFonts w:ascii="FS Me" w:hAnsi="FS Me"/>
          <w:szCs w:val="22"/>
        </w:rPr>
        <w:t xml:space="preserve">Any member of staff who has access to sensitive information about a learner or the learner’s family must take all reasonable steps to ensure that such information is only disclosed to those people who need to know when there is a legal duty to share information. </w:t>
      </w:r>
    </w:p>
    <w:p w14:paraId="4251681F" w14:textId="77777777" w:rsidR="008058CF" w:rsidRPr="002C6237" w:rsidRDefault="008058CF" w:rsidP="008058CF"/>
    <w:p w14:paraId="48144A19" w14:textId="77777777" w:rsidR="008058CF" w:rsidRPr="002C6237" w:rsidRDefault="008058CF" w:rsidP="008058CF">
      <w:pPr>
        <w:pStyle w:val="CM8"/>
        <w:rPr>
          <w:rFonts w:ascii="FS Me" w:hAnsi="FS Me"/>
          <w:szCs w:val="22"/>
        </w:rPr>
      </w:pPr>
      <w:r w:rsidRPr="002C6237">
        <w:rPr>
          <w:rFonts w:ascii="FS Me" w:hAnsi="FS Me"/>
          <w:szCs w:val="22"/>
        </w:rPr>
        <w:t xml:space="preserve">Regardless of the duty of confidentiality, working within the remit of our safeguarding duties, if any member of staff has reason to believe that a learner may be suffering harm, or be at risk of harm, their duty is to forward this information without delay to the central Safeguarding Team.   </w:t>
      </w:r>
    </w:p>
    <w:p w14:paraId="4D6B7CF2" w14:textId="77777777" w:rsidR="00F55496" w:rsidRPr="002C6237" w:rsidRDefault="00F55496" w:rsidP="00F55496">
      <w:pPr>
        <w:rPr>
          <w:lang w:val="en-US"/>
        </w:rPr>
      </w:pPr>
    </w:p>
    <w:p w14:paraId="2FA51DEA" w14:textId="77777777" w:rsidR="008058CF" w:rsidRPr="002C6237" w:rsidRDefault="00761924" w:rsidP="008058CF">
      <w:r w:rsidRPr="002C6237">
        <w:t>We will raise awareness of the</w:t>
      </w:r>
      <w:r w:rsidR="008058CF" w:rsidRPr="002C6237">
        <w:t xml:space="preserve"> safeguarding responsibilities with parents and carers.  We will also, if appropriate, share concerns about the welfare of a learne</w:t>
      </w:r>
      <w:r w:rsidR="00F55496" w:rsidRPr="002C6237">
        <w:t>r with a parent or carer.  The C</w:t>
      </w:r>
      <w:r w:rsidR="008058CF" w:rsidRPr="002C6237">
        <w:t>ollege is committed to working with parents positively, openly and honestly.   We will share with parents any concerns we have about their child, in line with ou</w:t>
      </w:r>
      <w:r w:rsidRPr="002C6237">
        <w:t>r safeguarding duties, unless doing so may place the child</w:t>
      </w:r>
      <w:r w:rsidR="008058CF" w:rsidRPr="002C6237">
        <w:t xml:space="preserve"> at risk of harm. </w:t>
      </w:r>
    </w:p>
    <w:p w14:paraId="6C797737" w14:textId="77777777" w:rsidR="008058CF" w:rsidRPr="002C6237" w:rsidRDefault="008058CF" w:rsidP="008058CF"/>
    <w:p w14:paraId="0ADF77B0" w14:textId="77777777" w:rsidR="008058CF" w:rsidRPr="002C6237" w:rsidRDefault="008058CF" w:rsidP="008058CF">
      <w:r w:rsidRPr="002C6237">
        <w:t xml:space="preserve">In accordance with the requirements of </w:t>
      </w:r>
      <w:r w:rsidRPr="002C6237">
        <w:rPr>
          <w:i/>
        </w:rPr>
        <w:t>“Working Toge</w:t>
      </w:r>
      <w:r w:rsidR="00C145E1">
        <w:rPr>
          <w:i/>
        </w:rPr>
        <w:t>ther to Safeguard Children (2022</w:t>
      </w:r>
      <w:r w:rsidRPr="002C6237">
        <w:rPr>
          <w:i/>
        </w:rPr>
        <w:t xml:space="preserve">)” and ‘The Care Act Statutory Guidance (2014)’ </w:t>
      </w:r>
      <w:r w:rsidR="002C0EBD" w:rsidRPr="002C6237">
        <w:rPr>
          <w:i/>
        </w:rPr>
        <w:t xml:space="preserve">and GDPR, </w:t>
      </w:r>
      <w:r w:rsidRPr="002C6237">
        <w:t>we will share information about safeguarding concerns with other relevant agencies on a need to know basis.  In addition, other relevant agencies may contact us for information that we hold in relation to a learner.  Any requests around learner details or information in relation to a safeguarding concern should be referred immediately to the central Safeguarding Team so that a prompt decision can be made about what information can and will be shared.</w:t>
      </w:r>
    </w:p>
    <w:p w14:paraId="39FF5468" w14:textId="77777777" w:rsidR="008058CF" w:rsidRPr="002C6237" w:rsidRDefault="008058CF" w:rsidP="008058CF"/>
    <w:p w14:paraId="1355FFD6" w14:textId="77777777" w:rsidR="00C135D4" w:rsidRPr="002C6237" w:rsidRDefault="008058CF" w:rsidP="008058CF">
      <w:r w:rsidRPr="002C6237">
        <w:t>Staff must recognise the need to comply with relevant legislation and guidance in relation to data protection, confidenti</w:t>
      </w:r>
      <w:r w:rsidR="00F55496" w:rsidRPr="002C6237">
        <w:t xml:space="preserve">ality and information sharing. </w:t>
      </w:r>
    </w:p>
    <w:p w14:paraId="6544775A" w14:textId="77777777" w:rsidR="008B578F" w:rsidRPr="002C6237" w:rsidRDefault="008B578F" w:rsidP="008058CF"/>
    <w:p w14:paraId="0EA3A3E5" w14:textId="77777777" w:rsidR="00C135D4" w:rsidRPr="002C6237" w:rsidRDefault="002C0EBD" w:rsidP="00230827">
      <w:pPr>
        <w:rPr>
          <w:b/>
        </w:rPr>
      </w:pPr>
      <w:r w:rsidRPr="002C6237">
        <w:rPr>
          <w:b/>
        </w:rPr>
        <w:t>R</w:t>
      </w:r>
      <w:r w:rsidR="00D3268C" w:rsidRPr="002C6237">
        <w:rPr>
          <w:b/>
        </w:rPr>
        <w:t xml:space="preserve">etention of Safeguarding Records </w:t>
      </w:r>
    </w:p>
    <w:p w14:paraId="36D346C2" w14:textId="77777777" w:rsidR="000414D3" w:rsidRPr="002C6237" w:rsidRDefault="000414D3" w:rsidP="000414D3">
      <w:r w:rsidRPr="002C6237">
        <w:t xml:space="preserve">Child protection and safeguarding records will be kept until the child is 25 (which is seven years after they have reached school leaving age) unless there are exceptional statutory, regulatory, legal or security circumstances that would require the records to be kept for longer periods. </w:t>
      </w:r>
    </w:p>
    <w:p w14:paraId="624E4DA7" w14:textId="77777777" w:rsidR="000414D3" w:rsidRPr="002C6237" w:rsidRDefault="000414D3" w:rsidP="000414D3"/>
    <w:p w14:paraId="7105DCF3" w14:textId="77777777" w:rsidR="000414D3" w:rsidRPr="002C6237" w:rsidRDefault="000414D3" w:rsidP="000414D3">
      <w:r w:rsidRPr="002C6237">
        <w:t>Adult protection and safeguarding records will be kept for 6 years plus current, otherwise known as 6 years + 1 unless there are exceptional statutory, regulatory, legal or security circumstances that would require the records to be kept for longer periods.</w:t>
      </w:r>
    </w:p>
    <w:p w14:paraId="08FA5BF4" w14:textId="77777777" w:rsidR="000D15F0" w:rsidRPr="002C6237" w:rsidRDefault="000D15F0" w:rsidP="008058CF"/>
    <w:bookmarkEnd w:id="2"/>
    <w:p w14:paraId="07A654EB" w14:textId="77777777" w:rsidR="008058CF" w:rsidRPr="002C6237" w:rsidRDefault="00D3268C" w:rsidP="00230827">
      <w:pPr>
        <w:pStyle w:val="Heading2"/>
      </w:pPr>
      <w:r w:rsidRPr="002C6237">
        <w:t xml:space="preserve">Monitoring our Progress </w:t>
      </w:r>
    </w:p>
    <w:p w14:paraId="13147478" w14:textId="77777777" w:rsidR="00854DD5" w:rsidRPr="002C6237" w:rsidRDefault="00F55496" w:rsidP="008058CF">
      <w:r w:rsidRPr="002C6237">
        <w:t>The C</w:t>
      </w:r>
      <w:r w:rsidR="008058CF" w:rsidRPr="002C6237">
        <w:t>ollege will collect and analyse data and information to measure our progress towards the values set out in this Safeguarding Policy.  W</w:t>
      </w:r>
      <w:r w:rsidR="001C4CDF" w:rsidRPr="002C6237">
        <w:t>e will use the views of learners</w:t>
      </w:r>
      <w:r w:rsidR="008058CF" w:rsidRPr="002C6237">
        <w:t>, parents, carers and other stakeholders to inform the changes and improvements we make.  The</w:t>
      </w:r>
      <w:r w:rsidRPr="002C6237">
        <w:t xml:space="preserve"> C</w:t>
      </w:r>
      <w:r w:rsidR="008058CF" w:rsidRPr="002C6237">
        <w:t>ollege will keep accurate records of safeguarding, child and adult protection issues that have been brought to our attention and will use accurate and up to date information to inform our strategic and operational decision making.</w:t>
      </w:r>
    </w:p>
    <w:p w14:paraId="12C4E2CF" w14:textId="77777777" w:rsidR="00854DD5" w:rsidRPr="002C6237" w:rsidRDefault="00854DD5" w:rsidP="002A3C7E">
      <w:pPr>
        <w:pStyle w:val="NoSpacing"/>
        <w:rPr>
          <w:rFonts w:cs="Arial"/>
          <w:b/>
          <w:bCs/>
        </w:rPr>
      </w:pPr>
    </w:p>
    <w:p w14:paraId="263DD00E" w14:textId="77777777" w:rsidR="00854DD5" w:rsidRPr="002C6237" w:rsidRDefault="00854DD5" w:rsidP="00854DD5">
      <w:pPr>
        <w:pStyle w:val="Default"/>
        <w:rPr>
          <w:rFonts w:ascii="FS Me" w:hAnsi="FS Me"/>
          <w:sz w:val="22"/>
          <w:szCs w:val="22"/>
          <w:lang w:val="en-GB" w:eastAsia="en-GB"/>
        </w:rPr>
      </w:pPr>
    </w:p>
    <w:p w14:paraId="2C636D0C" w14:textId="77777777" w:rsidR="00854DD5" w:rsidRPr="002C6237" w:rsidRDefault="00854DD5" w:rsidP="00854DD5">
      <w:pPr>
        <w:pStyle w:val="Default"/>
        <w:rPr>
          <w:rFonts w:ascii="FS Me" w:hAnsi="FS Me"/>
          <w:b/>
          <w:sz w:val="22"/>
          <w:szCs w:val="22"/>
          <w:lang w:val="en-GB" w:eastAsia="en-GB"/>
        </w:rPr>
      </w:pPr>
      <w:r w:rsidRPr="002C6237">
        <w:rPr>
          <w:rFonts w:ascii="FS Me" w:hAnsi="FS Me"/>
          <w:b/>
          <w:sz w:val="22"/>
          <w:szCs w:val="22"/>
          <w:lang w:val="en-GB" w:eastAsia="en-GB"/>
        </w:rPr>
        <w:t>GUIDANCE FOR STAFF SHOULD THERE BE A PARTIAL OR WHOLE COLLEGE CLOSURE</w:t>
      </w:r>
    </w:p>
    <w:p w14:paraId="7D5B3587" w14:textId="77777777" w:rsidR="00E47CF7" w:rsidRPr="002C6237" w:rsidRDefault="001C4CDF" w:rsidP="002A3C7E">
      <w:pPr>
        <w:pStyle w:val="NoSpacing"/>
        <w:rPr>
          <w:rFonts w:cs="Arial"/>
        </w:rPr>
      </w:pPr>
      <w:r w:rsidRPr="002C6237">
        <w:rPr>
          <w:rFonts w:cs="Arial"/>
        </w:rPr>
        <w:t>S</w:t>
      </w:r>
      <w:r w:rsidR="00E47CF7" w:rsidRPr="002C6237">
        <w:rPr>
          <w:rFonts w:cs="Arial"/>
        </w:rPr>
        <w:t>taff should continue to adhere to this policy</w:t>
      </w:r>
      <w:r w:rsidRPr="002C6237">
        <w:rPr>
          <w:rFonts w:cs="Arial"/>
        </w:rPr>
        <w:t xml:space="preserve"> during periods of partial or whole College closures</w:t>
      </w:r>
      <w:r w:rsidR="00E47CF7" w:rsidRPr="002C6237">
        <w:rPr>
          <w:rFonts w:cs="Arial"/>
        </w:rPr>
        <w:t>, the main difference being that contact with learners and key staff will transfer to telephone, email and/or online contact, as appropriate.</w:t>
      </w:r>
    </w:p>
    <w:p w14:paraId="2F2189E2" w14:textId="77777777" w:rsidR="00E47CF7" w:rsidRPr="002C6237" w:rsidRDefault="00E47CF7" w:rsidP="002A3C7E">
      <w:pPr>
        <w:pStyle w:val="NoSpacing"/>
        <w:rPr>
          <w:rFonts w:cs="Arial"/>
        </w:rPr>
      </w:pPr>
    </w:p>
    <w:p w14:paraId="34B37719" w14:textId="77777777" w:rsidR="002A3C7E" w:rsidRPr="002C6237" w:rsidRDefault="00E47CF7" w:rsidP="002A3C7E">
      <w:pPr>
        <w:pStyle w:val="NoSpacing"/>
        <w:rPr>
          <w:rFonts w:cs="Arial"/>
        </w:rPr>
      </w:pPr>
      <w:r w:rsidRPr="002C6237">
        <w:rPr>
          <w:rFonts w:cs="Arial"/>
        </w:rPr>
        <w:t>O</w:t>
      </w:r>
      <w:r w:rsidR="002A3C7E" w:rsidRPr="002C6237">
        <w:rPr>
          <w:rFonts w:cs="Arial"/>
        </w:rPr>
        <w:t>ur safeguarding principles in accordance with ‘Keeping Children Safe in Education’ (KCSIE) 2021, will always remain the same:</w:t>
      </w:r>
    </w:p>
    <w:p w14:paraId="63ECC54F" w14:textId="77777777" w:rsidR="00E47CF7" w:rsidRPr="002C6237" w:rsidRDefault="00E47CF7" w:rsidP="002A3C7E">
      <w:pPr>
        <w:pStyle w:val="NoSpacing"/>
        <w:rPr>
          <w:rFonts w:cs="Arial"/>
          <w:b/>
          <w:sz w:val="24"/>
          <w:szCs w:val="20"/>
        </w:rPr>
      </w:pPr>
    </w:p>
    <w:p w14:paraId="0D5A4FA1" w14:textId="77777777" w:rsidR="002A3C7E" w:rsidRPr="002C6237" w:rsidRDefault="002A3C7E" w:rsidP="00F126E5">
      <w:pPr>
        <w:pStyle w:val="NoSpacing"/>
        <w:numPr>
          <w:ilvl w:val="0"/>
          <w:numId w:val="19"/>
        </w:numPr>
        <w:rPr>
          <w:rFonts w:cs="Arial"/>
          <w:b/>
        </w:rPr>
      </w:pPr>
      <w:r w:rsidRPr="002C6237">
        <w:rPr>
          <w:rFonts w:cs="Arial"/>
          <w:b/>
        </w:rPr>
        <w:t>Safeguarding remains everyone’s responsibility.</w:t>
      </w:r>
    </w:p>
    <w:p w14:paraId="5CAD847D" w14:textId="77777777" w:rsidR="00E47CF7" w:rsidRPr="002C6237" w:rsidRDefault="00E47CF7" w:rsidP="00F126E5">
      <w:pPr>
        <w:pStyle w:val="NoSpacing"/>
        <w:numPr>
          <w:ilvl w:val="0"/>
          <w:numId w:val="19"/>
        </w:numPr>
        <w:rPr>
          <w:rFonts w:cs="Arial"/>
          <w:b/>
        </w:rPr>
      </w:pPr>
      <w:r w:rsidRPr="002C6237">
        <w:rPr>
          <w:rFonts w:cs="Arial"/>
        </w:rPr>
        <w:t>Staff and anyone else working for or on behalf of College must continue to follow Colleges safeguarding policies and related procedures.</w:t>
      </w:r>
    </w:p>
    <w:p w14:paraId="07C0A7AC" w14:textId="77777777" w:rsidR="002A3C7E" w:rsidRPr="002C6237" w:rsidRDefault="002A3C7E" w:rsidP="00F126E5">
      <w:pPr>
        <w:pStyle w:val="NoSpacing"/>
        <w:numPr>
          <w:ilvl w:val="0"/>
          <w:numId w:val="19"/>
        </w:numPr>
        <w:rPr>
          <w:rFonts w:cs="Arial"/>
          <w:b/>
        </w:rPr>
      </w:pPr>
      <w:r w:rsidRPr="002C6237">
        <w:rPr>
          <w:rFonts w:cs="Arial"/>
        </w:rPr>
        <w:lastRenderedPageBreak/>
        <w:t xml:space="preserve">the safety, </w:t>
      </w:r>
      <w:proofErr w:type="gramStart"/>
      <w:r w:rsidRPr="002C6237">
        <w:rPr>
          <w:rFonts w:cs="Arial"/>
        </w:rPr>
        <w:t>welfare</w:t>
      </w:r>
      <w:proofErr w:type="gramEnd"/>
      <w:r w:rsidRPr="002C6237">
        <w:rPr>
          <w:rFonts w:cs="Arial"/>
        </w:rPr>
        <w:t xml:space="preserve"> and best interests of all our learners always comes first.  Our safeguarding responsibilities continue to encompass children, young people and adults at risk and in need of safeguarding.   </w:t>
      </w:r>
    </w:p>
    <w:p w14:paraId="04ED396B" w14:textId="77777777" w:rsidR="002A3C7E" w:rsidRPr="002C6237" w:rsidRDefault="002A3C7E" w:rsidP="00F126E5">
      <w:pPr>
        <w:pStyle w:val="NoSpacing"/>
        <w:numPr>
          <w:ilvl w:val="0"/>
          <w:numId w:val="19"/>
        </w:numPr>
        <w:rPr>
          <w:rFonts w:cs="Arial"/>
          <w:b/>
          <w:sz w:val="24"/>
          <w:szCs w:val="20"/>
        </w:rPr>
      </w:pPr>
      <w:r w:rsidRPr="002C6237">
        <w:rPr>
          <w:rFonts w:cs="Arial"/>
        </w:rPr>
        <w:t>if anyone has a safeguarding concern about any learner they should continue to act and act immediately, in line with our established safeguarding policies and procedures.</w:t>
      </w:r>
    </w:p>
    <w:p w14:paraId="1BC07FBC" w14:textId="77777777" w:rsidR="002A3C7E" w:rsidRPr="002C6237" w:rsidRDefault="002A3C7E" w:rsidP="00F126E5">
      <w:pPr>
        <w:pStyle w:val="NoSpacing"/>
        <w:numPr>
          <w:ilvl w:val="0"/>
          <w:numId w:val="19"/>
        </w:numPr>
        <w:rPr>
          <w:rFonts w:cs="Arial"/>
          <w:sz w:val="24"/>
          <w:szCs w:val="20"/>
        </w:rPr>
      </w:pPr>
      <w:r w:rsidRPr="002C6237">
        <w:rPr>
          <w:rFonts w:cs="Arial"/>
        </w:rPr>
        <w:t>a DSL or deputy DSL is available as well as the central Safeguarding Team</w:t>
      </w:r>
      <w:r w:rsidR="00E47CF7" w:rsidRPr="002C6237">
        <w:rPr>
          <w:rFonts w:cs="Arial"/>
        </w:rPr>
        <w:t xml:space="preserve"> as detailed in this policy.</w:t>
      </w:r>
    </w:p>
    <w:p w14:paraId="42F11C2C" w14:textId="77777777" w:rsidR="002A3C7E" w:rsidRPr="002C6237" w:rsidRDefault="002A3C7E" w:rsidP="00F126E5">
      <w:pPr>
        <w:pStyle w:val="NoSpacing"/>
        <w:numPr>
          <w:ilvl w:val="0"/>
          <w:numId w:val="19"/>
        </w:numPr>
        <w:rPr>
          <w:rFonts w:cs="Arial"/>
          <w:b/>
          <w:sz w:val="24"/>
          <w:szCs w:val="20"/>
        </w:rPr>
      </w:pPr>
      <w:r w:rsidRPr="002C6237">
        <w:rPr>
          <w:rFonts w:cs="Arial"/>
        </w:rPr>
        <w:t>unsuitable people are not allowed to enter our workforce and/or gain access to children and/or adults with care and support needs.</w:t>
      </w:r>
    </w:p>
    <w:p w14:paraId="36D2ABC3" w14:textId="77777777" w:rsidR="002A3C7E" w:rsidRPr="002C6237" w:rsidRDefault="002A3C7E" w:rsidP="00F126E5">
      <w:pPr>
        <w:pStyle w:val="NoSpacing"/>
        <w:numPr>
          <w:ilvl w:val="0"/>
          <w:numId w:val="19"/>
        </w:numPr>
        <w:rPr>
          <w:rFonts w:cs="Arial"/>
          <w:b/>
          <w:sz w:val="24"/>
          <w:szCs w:val="20"/>
        </w:rPr>
      </w:pPr>
      <w:r w:rsidRPr="002C6237">
        <w:rPr>
          <w:rFonts w:cs="Arial"/>
        </w:rPr>
        <w:t>learners</w:t>
      </w:r>
      <w:r w:rsidRPr="002C6237">
        <w:rPr>
          <w:rFonts w:cs="Arial"/>
          <w:b/>
        </w:rPr>
        <w:t xml:space="preserve"> </w:t>
      </w:r>
      <w:r w:rsidRPr="002C6237">
        <w:rPr>
          <w:rFonts w:cs="Arial"/>
        </w:rPr>
        <w:t>should continue to be protected when they are online and/or working remotely in some other way.</w:t>
      </w:r>
    </w:p>
    <w:p w14:paraId="4B142145" w14:textId="77777777" w:rsidR="00F126E5" w:rsidRPr="002C6237" w:rsidRDefault="00E47CF7" w:rsidP="00F126E5">
      <w:pPr>
        <w:pStyle w:val="ListParagraph"/>
        <w:numPr>
          <w:ilvl w:val="0"/>
          <w:numId w:val="18"/>
        </w:numPr>
        <w:rPr>
          <w:rFonts w:cs="Arial"/>
        </w:rPr>
      </w:pPr>
      <w:r w:rsidRPr="002C6237">
        <w:rPr>
          <w:rFonts w:cs="Arial"/>
        </w:rPr>
        <w:t>All staff and volunteers will have access to the DSL (or deputy) and members of the central Safeguarding Team on a daily basis, and can contact them via phone, email or through Microsoft Teams.  Additional safeguarding support for staff is provided through the Departmental Safeguarding Representative(s) based in every department across College who act as a source of advice, guidance and support for raising and managing safeguarding concerns.</w:t>
      </w:r>
      <w:r w:rsidR="00F126E5" w:rsidRPr="002C6237">
        <w:rPr>
          <w:rFonts w:cs="Arial"/>
        </w:rPr>
        <w:t xml:space="preserve">  </w:t>
      </w:r>
      <w:r w:rsidRPr="002C6237">
        <w:rPr>
          <w:rFonts w:cs="Arial"/>
        </w:rPr>
        <w:t xml:space="preserve">  </w:t>
      </w:r>
    </w:p>
    <w:p w14:paraId="5E4D2E34" w14:textId="77777777" w:rsidR="00E47CF7" w:rsidRPr="002C6237" w:rsidRDefault="00E47CF7" w:rsidP="00F126E5">
      <w:pPr>
        <w:pStyle w:val="ListParagraph"/>
        <w:numPr>
          <w:ilvl w:val="0"/>
          <w:numId w:val="18"/>
        </w:numPr>
        <w:rPr>
          <w:rFonts w:cs="Arial"/>
        </w:rPr>
      </w:pPr>
      <w:r w:rsidRPr="002C6237">
        <w:rPr>
          <w:rFonts w:cs="Arial"/>
        </w:rPr>
        <w:t xml:space="preserve">Out of hours and holiday cover arrangements are as detailed in this policy.   </w:t>
      </w:r>
    </w:p>
    <w:p w14:paraId="51F26E6F" w14:textId="77777777" w:rsidR="00E47CF7" w:rsidRPr="002C6237" w:rsidRDefault="00E47CF7" w:rsidP="00F126E5">
      <w:pPr>
        <w:pStyle w:val="ListParagraph"/>
        <w:numPr>
          <w:ilvl w:val="0"/>
          <w:numId w:val="18"/>
        </w:numPr>
        <w:rPr>
          <w:rFonts w:cs="Arial"/>
        </w:rPr>
      </w:pPr>
      <w:r w:rsidRPr="002C6237">
        <w:rPr>
          <w:rFonts w:cs="Arial"/>
        </w:rPr>
        <w:t>The central Safeguarding Team, in liaison with the DSL/Deputy DSL will continue to be the first point of contact operationally for raising a safeguarding concern, updating safeguarding files and, as required, liaise with social workers where they require access to learners in need and/or to carry out statutory assessment with the College.</w:t>
      </w:r>
    </w:p>
    <w:p w14:paraId="5C838797" w14:textId="77777777" w:rsidR="00E47CF7" w:rsidRPr="002C6237" w:rsidRDefault="00E47CF7" w:rsidP="00F126E5">
      <w:pPr>
        <w:pStyle w:val="ListParagraph"/>
        <w:numPr>
          <w:ilvl w:val="0"/>
          <w:numId w:val="18"/>
        </w:numPr>
        <w:rPr>
          <w:rFonts w:cs="Arial"/>
        </w:rPr>
      </w:pPr>
      <w:r w:rsidRPr="002C6237">
        <w:rPr>
          <w:rFonts w:cs="Arial"/>
        </w:rPr>
        <w:t>The DSL/Deputy DSL and central Safeguarding Team will continue to engage with social workers, and attend all multi-agency meetings, which can be done remotely</w:t>
      </w:r>
      <w:r w:rsidRPr="002C6237">
        <w:t>.</w:t>
      </w:r>
    </w:p>
    <w:p w14:paraId="3CF5A1F1" w14:textId="77777777" w:rsidR="00F126E5" w:rsidRPr="002C6237" w:rsidRDefault="00F126E5" w:rsidP="00F126E5">
      <w:pPr>
        <w:pStyle w:val="ListParagraph"/>
        <w:numPr>
          <w:ilvl w:val="0"/>
          <w:numId w:val="20"/>
        </w:numPr>
        <w:rPr>
          <w:rFonts w:ascii="Arial" w:hAnsi="Arial" w:cs="Arial"/>
        </w:rPr>
      </w:pPr>
      <w:r w:rsidRPr="002C6237">
        <w:rPr>
          <w:rFonts w:cs="Arial"/>
        </w:rPr>
        <w:t xml:space="preserve">Online safety during partial or whole College closure will remain a priority and all staff/volunteers will continue to look out for any signs that indicate a learner may be at risk online and will report and respond to concerns </w:t>
      </w:r>
      <w:r w:rsidRPr="002C6237">
        <w:rPr>
          <w:rFonts w:eastAsia="Times New Roman" w:cs="Arial"/>
        </w:rPr>
        <w:t xml:space="preserve">in line with this policy.  </w:t>
      </w:r>
      <w:proofErr w:type="gramStart"/>
      <w:r w:rsidRPr="002C6237">
        <w:rPr>
          <w:rFonts w:eastAsia="Times New Roman" w:cs="Arial"/>
        </w:rPr>
        <w:t>In particular, staff</w:t>
      </w:r>
      <w:proofErr w:type="gramEnd"/>
      <w:r w:rsidRPr="002C6237">
        <w:rPr>
          <w:rFonts w:eastAsia="Times New Roman" w:cs="Arial"/>
        </w:rPr>
        <w:t xml:space="preserve"> should be vigilant to online bullying, sexting, radicalisation, peer on peer abuse, criminal and sexual exploitation.  </w:t>
      </w:r>
      <w:r w:rsidRPr="002C6237">
        <w:rPr>
          <w:rFonts w:cs="Arial"/>
        </w:rPr>
        <w:t xml:space="preserve">Learners are encouraged to report concerns to a member of staff or a trusted adult at home. </w:t>
      </w:r>
      <w:r w:rsidRPr="002C6237">
        <w:rPr>
          <w:rFonts w:eastAsia="Times New Roman" w:cs="Arial"/>
        </w:rPr>
        <w:t xml:space="preserve"> </w:t>
      </w:r>
      <w:r w:rsidRPr="002C6237">
        <w:rPr>
          <w:rFonts w:cs="Arial"/>
        </w:rPr>
        <w:t xml:space="preserve">Parents/carers are encouraged to ensure children are appropriately supervised online and that appropriate parent controls are implemented. </w:t>
      </w:r>
    </w:p>
    <w:p w14:paraId="36527E95" w14:textId="77777777" w:rsidR="00F126E5" w:rsidRPr="002C6237" w:rsidRDefault="00F126E5" w:rsidP="00F126E5">
      <w:pPr>
        <w:pStyle w:val="ListParagraph"/>
        <w:numPr>
          <w:ilvl w:val="0"/>
          <w:numId w:val="18"/>
        </w:numPr>
        <w:rPr>
          <w:rFonts w:cs="Arial"/>
        </w:rPr>
      </w:pPr>
      <w:r w:rsidRPr="002C6237">
        <w:rPr>
          <w:rFonts w:cs="Arial"/>
        </w:rPr>
        <w:t xml:space="preserve">College will continue to provide a safe online learning environment where expectations with regards online behaviour and education will continue to be implemented in line with existing policies in line with relevant policies and procedures.  </w:t>
      </w:r>
    </w:p>
    <w:p w14:paraId="15CEE06A" w14:textId="77777777" w:rsidR="00E47CF7" w:rsidRPr="002C6237" w:rsidRDefault="00E47CF7" w:rsidP="00E47CF7">
      <w:pPr>
        <w:pStyle w:val="NoSpacing"/>
        <w:rPr>
          <w:rFonts w:cs="Arial"/>
          <w:b/>
          <w:sz w:val="24"/>
          <w:szCs w:val="20"/>
        </w:rPr>
      </w:pPr>
    </w:p>
    <w:p w14:paraId="3C840485" w14:textId="77777777" w:rsidR="00854DD5" w:rsidRPr="002C6237" w:rsidRDefault="00854DD5" w:rsidP="008058CF"/>
    <w:p w14:paraId="2FAE3D21" w14:textId="77777777" w:rsidR="008058CF" w:rsidRPr="002C6237" w:rsidRDefault="00D3268C" w:rsidP="00230827">
      <w:pPr>
        <w:pStyle w:val="Heading2"/>
      </w:pPr>
      <w:bookmarkStart w:id="3" w:name="_Toc347154703"/>
      <w:r w:rsidRPr="002C6237">
        <w:t xml:space="preserve">What happens if the Safeguarding Policy is not adhered to? </w:t>
      </w:r>
      <w:bookmarkEnd w:id="3"/>
    </w:p>
    <w:p w14:paraId="4A6BFA86" w14:textId="77777777" w:rsidR="008058CF" w:rsidRPr="002C6237" w:rsidRDefault="008058CF" w:rsidP="008058CF">
      <w:r w:rsidRPr="002C6237">
        <w:t>We will not tolerate behaviour which breaches the Safeguarding Policy and will initiate disciplinary or other action, if circumstances warrant, against those who contravene the guidance contained in it.</w:t>
      </w:r>
    </w:p>
    <w:p w14:paraId="2B76B0DC" w14:textId="77777777" w:rsidR="00E7059C" w:rsidRPr="002C6237" w:rsidRDefault="00E7059C" w:rsidP="008058CF"/>
    <w:p w14:paraId="036BBB05" w14:textId="77777777" w:rsidR="00E7059C" w:rsidRPr="002C6237" w:rsidRDefault="002C0EBD" w:rsidP="00230827">
      <w:pPr>
        <w:spacing w:line="259" w:lineRule="auto"/>
        <w:rPr>
          <w:rFonts w:eastAsia="Times New Roman" w:cs="Arial"/>
          <w:b/>
        </w:rPr>
      </w:pPr>
      <w:r w:rsidRPr="002C6237">
        <w:rPr>
          <w:rFonts w:eastAsia="Times New Roman" w:cs="Arial"/>
          <w:b/>
        </w:rPr>
        <w:t>R</w:t>
      </w:r>
      <w:r w:rsidR="00D3268C" w:rsidRPr="002C6237">
        <w:rPr>
          <w:rFonts w:eastAsia="Times New Roman" w:cs="Arial"/>
          <w:b/>
        </w:rPr>
        <w:t>aising Awareness of the Safeguarding Policy</w:t>
      </w:r>
    </w:p>
    <w:p w14:paraId="56F27326" w14:textId="77777777" w:rsidR="00E7059C" w:rsidRPr="002C6237" w:rsidRDefault="00F55496" w:rsidP="00E7059C">
      <w:pPr>
        <w:spacing w:line="259" w:lineRule="auto"/>
        <w:rPr>
          <w:rFonts w:eastAsia="Times New Roman" w:cs="Arial"/>
          <w:b/>
        </w:rPr>
      </w:pPr>
      <w:r w:rsidRPr="002C6237">
        <w:rPr>
          <w:rFonts w:eastAsia="Times New Roman" w:cs="Arial"/>
        </w:rPr>
        <w:t>It is important that the whole C</w:t>
      </w:r>
      <w:r w:rsidR="00E7059C" w:rsidRPr="002C6237">
        <w:rPr>
          <w:rFonts w:eastAsia="Times New Roman" w:cs="Arial"/>
        </w:rPr>
        <w:t>ollege community recognise the role they play in safeguarding.  Safeguarding is a topic covered within the induction of every member of the college community as follows:</w:t>
      </w:r>
    </w:p>
    <w:p w14:paraId="2E386BD2" w14:textId="77777777" w:rsidR="00E7059C" w:rsidRPr="002C6237" w:rsidRDefault="00E7059C" w:rsidP="00E7059C">
      <w:pPr>
        <w:rPr>
          <w:rFonts w:eastAsia="Times New Roman" w:cs="Arial"/>
        </w:rPr>
      </w:pPr>
    </w:p>
    <w:p w14:paraId="458D2A29" w14:textId="77777777" w:rsidR="00445F58" w:rsidRPr="002C6237" w:rsidRDefault="00E7059C" w:rsidP="00E7059C">
      <w:pPr>
        <w:rPr>
          <w:rFonts w:eastAsia="Times New Roman" w:cs="Arial"/>
        </w:rPr>
      </w:pPr>
      <w:r w:rsidRPr="002C6237">
        <w:rPr>
          <w:rFonts w:eastAsia="Times New Roman" w:cs="Arial"/>
          <w:b/>
        </w:rPr>
        <w:t>Staff</w:t>
      </w:r>
      <w:r w:rsidRPr="002C6237">
        <w:rPr>
          <w:rFonts w:eastAsia="Times New Roman" w:cs="Arial"/>
        </w:rPr>
        <w:t>:</w:t>
      </w:r>
    </w:p>
    <w:p w14:paraId="53973CB0" w14:textId="77777777" w:rsidR="00E7059C" w:rsidRPr="002C6237" w:rsidRDefault="00E7059C" w:rsidP="00E7059C">
      <w:pPr>
        <w:rPr>
          <w:rFonts w:eastAsia="Times New Roman" w:cs="Arial"/>
        </w:rPr>
      </w:pPr>
      <w:r w:rsidRPr="002C6237">
        <w:rPr>
          <w:rFonts w:eastAsia="Times New Roman" w:cs="Arial"/>
        </w:rPr>
        <w:t xml:space="preserve">Staff undertake online safeguarding and </w:t>
      </w:r>
      <w:r w:rsidR="00671CA3" w:rsidRPr="002C6237">
        <w:rPr>
          <w:rFonts w:eastAsia="Times New Roman" w:cs="Arial"/>
        </w:rPr>
        <w:t>Prevent</w:t>
      </w:r>
      <w:r w:rsidRPr="002C6237">
        <w:rPr>
          <w:rFonts w:eastAsia="Times New Roman" w:cs="Arial"/>
        </w:rPr>
        <w:t xml:space="preserve"> training prior to commencing their employment.  Once employed, staff attend mandatory safeguarding induction, safeguarding aware</w:t>
      </w:r>
      <w:r w:rsidR="00671CA3" w:rsidRPr="002C6237">
        <w:rPr>
          <w:rFonts w:eastAsia="Times New Roman" w:cs="Arial"/>
        </w:rPr>
        <w:t xml:space="preserve">ness, FGM and </w:t>
      </w:r>
      <w:r w:rsidRPr="002C6237">
        <w:rPr>
          <w:rFonts w:eastAsia="Times New Roman" w:cs="Arial"/>
        </w:rPr>
        <w:t>Prevent training.  Within the training staff are made aware of the following:</w:t>
      </w:r>
    </w:p>
    <w:p w14:paraId="6C0004F3" w14:textId="77777777" w:rsidR="00E7059C" w:rsidRPr="002C6237" w:rsidRDefault="00E7059C" w:rsidP="00230827">
      <w:pPr>
        <w:pStyle w:val="BulletList1"/>
      </w:pPr>
      <w:r w:rsidRPr="002C6237">
        <w:t>The safeguarding policy and the procedure for reporting safeguarding concerns</w:t>
      </w:r>
      <w:r w:rsidR="008B578F" w:rsidRPr="002C6237">
        <w:t>.</w:t>
      </w:r>
    </w:p>
    <w:p w14:paraId="57CAD663" w14:textId="77777777" w:rsidR="00E7059C" w:rsidRPr="002C6237" w:rsidRDefault="00F55496" w:rsidP="00230827">
      <w:pPr>
        <w:pStyle w:val="BulletList1"/>
      </w:pPr>
      <w:r w:rsidRPr="002C6237">
        <w:t>The key C</w:t>
      </w:r>
      <w:r w:rsidR="00E7059C" w:rsidRPr="002C6237">
        <w:t>ollege personnel to whom the concern must be reported</w:t>
      </w:r>
      <w:r w:rsidR="008B578F" w:rsidRPr="002C6237">
        <w:t>.</w:t>
      </w:r>
    </w:p>
    <w:p w14:paraId="1B8F7466" w14:textId="77777777" w:rsidR="00E7059C" w:rsidRPr="002C6237" w:rsidRDefault="00E7059C" w:rsidP="00230827">
      <w:pPr>
        <w:pStyle w:val="BulletList1"/>
      </w:pPr>
      <w:r w:rsidRPr="002C6237">
        <w:t>The responsibility of all members of staff under the safeguarding policy and procedure</w:t>
      </w:r>
      <w:r w:rsidR="008B578F" w:rsidRPr="002C6237">
        <w:t>.</w:t>
      </w:r>
    </w:p>
    <w:p w14:paraId="69713E20" w14:textId="77777777" w:rsidR="00E7059C" w:rsidRPr="002C6237" w:rsidRDefault="00E7059C" w:rsidP="00230827">
      <w:pPr>
        <w:pStyle w:val="BulletList1"/>
      </w:pPr>
      <w:r w:rsidRPr="002C6237">
        <w:t>Working Together to Safeguard Children (July 2018)</w:t>
      </w:r>
      <w:r w:rsidR="008B578F" w:rsidRPr="002C6237">
        <w:t>.</w:t>
      </w:r>
    </w:p>
    <w:p w14:paraId="38693FFF" w14:textId="77777777" w:rsidR="00E7059C" w:rsidRPr="002C6237" w:rsidRDefault="00E7059C" w:rsidP="00230827">
      <w:pPr>
        <w:pStyle w:val="BulletList1"/>
      </w:pPr>
      <w:r w:rsidRPr="002C6237">
        <w:t xml:space="preserve">Keeping </w:t>
      </w:r>
      <w:r w:rsidR="00671CA3" w:rsidRPr="002C6237">
        <w:t>Children Safe in Education (2021</w:t>
      </w:r>
      <w:r w:rsidRPr="002C6237">
        <w:t>)</w:t>
      </w:r>
      <w:r w:rsidR="008B578F" w:rsidRPr="002C6237">
        <w:t>.</w:t>
      </w:r>
    </w:p>
    <w:p w14:paraId="38C8E278" w14:textId="77777777" w:rsidR="00E7059C" w:rsidRPr="002C6237" w:rsidRDefault="00E7059C" w:rsidP="00230827">
      <w:pPr>
        <w:pStyle w:val="BulletList1"/>
        <w:rPr>
          <w:rFonts w:cs="Arial"/>
        </w:rPr>
      </w:pPr>
      <w:r w:rsidRPr="002C6237">
        <w:rPr>
          <w:rFonts w:cs="Arial"/>
        </w:rPr>
        <w:t>Care Act 2014 statutory guidance</w:t>
      </w:r>
      <w:r w:rsidR="008B578F" w:rsidRPr="002C6237">
        <w:rPr>
          <w:rFonts w:cs="Arial"/>
        </w:rPr>
        <w:t>.</w:t>
      </w:r>
    </w:p>
    <w:p w14:paraId="0DA4DE5A" w14:textId="77777777" w:rsidR="00E7059C" w:rsidRPr="002C6237" w:rsidRDefault="00E7059C" w:rsidP="00E7059C">
      <w:pPr>
        <w:rPr>
          <w:rFonts w:eastAsia="Times New Roman" w:cs="Arial"/>
        </w:rPr>
      </w:pPr>
      <w:r w:rsidRPr="002C6237">
        <w:rPr>
          <w:rFonts w:eastAsia="Times New Roman" w:cs="Arial"/>
        </w:rPr>
        <w:t>All new staff are required to read at least part 1 of the Keeping</w:t>
      </w:r>
      <w:r w:rsidR="00671CA3" w:rsidRPr="002C6237">
        <w:rPr>
          <w:rFonts w:eastAsia="Times New Roman" w:cs="Arial"/>
        </w:rPr>
        <w:t xml:space="preserve"> Children Safe in Education 2021</w:t>
      </w:r>
      <w:r w:rsidRPr="002C6237">
        <w:rPr>
          <w:rFonts w:eastAsia="Times New Roman" w:cs="Arial"/>
        </w:rPr>
        <w:t xml:space="preserve"> guidance.</w:t>
      </w:r>
    </w:p>
    <w:p w14:paraId="08F2E47C" w14:textId="77777777" w:rsidR="00671CA3" w:rsidRPr="002C6237" w:rsidRDefault="00671CA3" w:rsidP="00E7059C">
      <w:pPr>
        <w:rPr>
          <w:rFonts w:eastAsia="Times New Roman" w:cs="Arial"/>
        </w:rPr>
      </w:pPr>
    </w:p>
    <w:p w14:paraId="69342EF4" w14:textId="77777777" w:rsidR="00221180" w:rsidRPr="002C6237" w:rsidRDefault="00E7059C" w:rsidP="00E7059C">
      <w:pPr>
        <w:rPr>
          <w:rFonts w:eastAsia="Times New Roman" w:cs="Arial"/>
        </w:rPr>
      </w:pPr>
      <w:r w:rsidRPr="002C6237">
        <w:rPr>
          <w:rFonts w:eastAsia="Times New Roman" w:cs="Arial"/>
        </w:rPr>
        <w:t xml:space="preserve">All staff must attend refresher safeguarding training at least every three years.  This will normally be achieved by attending an in-house training session.  </w:t>
      </w:r>
    </w:p>
    <w:p w14:paraId="11FA328A" w14:textId="77777777" w:rsidR="00221180" w:rsidRPr="002C6237" w:rsidRDefault="00221180" w:rsidP="00E7059C">
      <w:pPr>
        <w:rPr>
          <w:rFonts w:eastAsia="Times New Roman" w:cs="Arial"/>
        </w:rPr>
      </w:pPr>
    </w:p>
    <w:p w14:paraId="4671A130" w14:textId="77777777" w:rsidR="00E7059C" w:rsidRPr="002C6237" w:rsidRDefault="006C69E3" w:rsidP="00E7059C">
      <w:pPr>
        <w:rPr>
          <w:rFonts w:eastAsia="Times New Roman" w:cs="Arial"/>
        </w:rPr>
      </w:pPr>
      <w:r w:rsidRPr="002C6237">
        <w:rPr>
          <w:rFonts w:eastAsia="Times New Roman" w:cs="Arial"/>
        </w:rPr>
        <w:t>A</w:t>
      </w:r>
      <w:r w:rsidR="00E7059C" w:rsidRPr="002C6237">
        <w:rPr>
          <w:rFonts w:eastAsia="Times New Roman" w:cs="Arial"/>
        </w:rPr>
        <w:t>ll staff must receive safeguarding updates at least annually.  This may the take the form of e-bulletins, briefings or meetings with peers from other agencies.</w:t>
      </w:r>
    </w:p>
    <w:p w14:paraId="10418C1A" w14:textId="77777777" w:rsidR="00E7059C" w:rsidRPr="002C6237" w:rsidRDefault="00E7059C" w:rsidP="00E7059C">
      <w:pPr>
        <w:rPr>
          <w:rFonts w:eastAsia="Times New Roman" w:cs="Arial"/>
        </w:rPr>
      </w:pPr>
    </w:p>
    <w:p w14:paraId="3DA876DF" w14:textId="77777777" w:rsidR="00445F58" w:rsidRPr="002C6237" w:rsidRDefault="00E7059C" w:rsidP="00E7059C">
      <w:pPr>
        <w:rPr>
          <w:rFonts w:eastAsia="Times New Roman" w:cs="Arial"/>
        </w:rPr>
      </w:pPr>
      <w:r w:rsidRPr="002C6237">
        <w:rPr>
          <w:rFonts w:eastAsia="Times New Roman" w:cs="Arial"/>
          <w:b/>
        </w:rPr>
        <w:t>Volunteers</w:t>
      </w:r>
      <w:r w:rsidRPr="002C6237">
        <w:rPr>
          <w:rFonts w:eastAsia="Times New Roman" w:cs="Arial"/>
        </w:rPr>
        <w:t>:</w:t>
      </w:r>
    </w:p>
    <w:p w14:paraId="02E5100C" w14:textId="77777777" w:rsidR="00E7059C" w:rsidRPr="002C6237" w:rsidRDefault="00E7059C" w:rsidP="00E7059C">
      <w:pPr>
        <w:rPr>
          <w:rFonts w:eastAsia="Times New Roman" w:cs="Arial"/>
        </w:rPr>
      </w:pPr>
      <w:r w:rsidRPr="002C6237">
        <w:rPr>
          <w:rFonts w:eastAsia="Times New Roman" w:cs="Arial"/>
        </w:rPr>
        <w:t>Volunteers undertake the same training as members of staff</w:t>
      </w:r>
    </w:p>
    <w:p w14:paraId="28A55754" w14:textId="77777777" w:rsidR="00E7059C" w:rsidRPr="002C6237" w:rsidRDefault="00E7059C" w:rsidP="00E7059C">
      <w:pPr>
        <w:rPr>
          <w:rFonts w:eastAsia="Times New Roman" w:cs="Arial"/>
        </w:rPr>
      </w:pPr>
    </w:p>
    <w:p w14:paraId="6A14097B" w14:textId="77777777" w:rsidR="00445F58" w:rsidRPr="002C6237" w:rsidRDefault="00E7059C" w:rsidP="00E7059C">
      <w:pPr>
        <w:rPr>
          <w:rFonts w:eastAsia="Times New Roman" w:cs="Arial"/>
        </w:rPr>
      </w:pPr>
      <w:r w:rsidRPr="002C6237">
        <w:rPr>
          <w:rFonts w:eastAsia="Times New Roman" w:cs="Arial"/>
          <w:b/>
        </w:rPr>
        <w:t>Governors</w:t>
      </w:r>
      <w:r w:rsidRPr="002C6237">
        <w:rPr>
          <w:rFonts w:eastAsia="Times New Roman" w:cs="Arial"/>
        </w:rPr>
        <w:t>:</w:t>
      </w:r>
    </w:p>
    <w:p w14:paraId="1DBCADF8" w14:textId="77777777" w:rsidR="00E7059C" w:rsidRPr="002C6237" w:rsidRDefault="00E7059C" w:rsidP="00E7059C">
      <w:pPr>
        <w:rPr>
          <w:rFonts w:eastAsia="Times New Roman" w:cs="Arial"/>
        </w:rPr>
      </w:pPr>
      <w:r w:rsidRPr="002C6237">
        <w:rPr>
          <w:rFonts w:eastAsia="Times New Roman" w:cs="Arial"/>
        </w:rPr>
        <w:t>Governors undertake a rolling programme of training which includes safeguarding.  There is a link governor for safeguarding and prevent who undertakes at least bi-annual visits to the central Safeguarding Team as part of their oversight and governance role.  The link governor prepares a report to the Board of Governors following the visit.  The Board of Governors receive at least an annual report updating them on the current position regarding safeguarding in the college and any external policy and procedural changes.  In addition, any high profile safeguarding case</w:t>
      </w:r>
      <w:r w:rsidR="00745526" w:rsidRPr="002C6237">
        <w:rPr>
          <w:rFonts w:eastAsia="Times New Roman" w:cs="Arial"/>
        </w:rPr>
        <w:t>s are reported to the Chair of G</w:t>
      </w:r>
      <w:r w:rsidRPr="002C6237">
        <w:rPr>
          <w:rFonts w:eastAsia="Times New Roman" w:cs="Arial"/>
        </w:rPr>
        <w:t>overnors and the link governor.</w:t>
      </w:r>
    </w:p>
    <w:p w14:paraId="6A6AC75A" w14:textId="77777777" w:rsidR="00E7059C" w:rsidRPr="002C6237" w:rsidRDefault="00E7059C" w:rsidP="00E7059C">
      <w:pPr>
        <w:rPr>
          <w:rFonts w:eastAsia="Times New Roman" w:cs="Arial"/>
        </w:rPr>
      </w:pPr>
    </w:p>
    <w:p w14:paraId="1D6EB3BF" w14:textId="77777777" w:rsidR="00445F58" w:rsidRPr="002C6237" w:rsidRDefault="00E7059C" w:rsidP="00E7059C">
      <w:pPr>
        <w:rPr>
          <w:rFonts w:eastAsia="Times New Roman" w:cs="Arial"/>
          <w:b/>
        </w:rPr>
      </w:pPr>
      <w:r w:rsidRPr="002C6237">
        <w:rPr>
          <w:rFonts w:eastAsia="Times New Roman" w:cs="Arial"/>
          <w:b/>
        </w:rPr>
        <w:t>Work Placements / Employers/ Sub-contractors:</w:t>
      </w:r>
    </w:p>
    <w:p w14:paraId="3AF25704" w14:textId="77777777" w:rsidR="00E7059C" w:rsidRPr="002C6237" w:rsidRDefault="00E7059C" w:rsidP="00E7059C">
      <w:pPr>
        <w:rPr>
          <w:rFonts w:eastAsia="Times New Roman" w:cs="Arial"/>
        </w:rPr>
      </w:pPr>
      <w:r w:rsidRPr="002C6237">
        <w:rPr>
          <w:rFonts w:eastAsia="Times New Roman" w:cs="Arial"/>
        </w:rPr>
        <w:t>Sub-contractors include any employer working with a learn</w:t>
      </w:r>
      <w:r w:rsidR="00F55496" w:rsidRPr="002C6237">
        <w:rPr>
          <w:rFonts w:eastAsia="Times New Roman" w:cs="Arial"/>
        </w:rPr>
        <w:t>er and must be given access</w:t>
      </w:r>
      <w:r w:rsidRPr="002C6237">
        <w:rPr>
          <w:rFonts w:eastAsia="Times New Roman" w:cs="Arial"/>
        </w:rPr>
        <w:t xml:space="preserve"> the college’s Safeguarding </w:t>
      </w:r>
      <w:r w:rsidR="00F55496" w:rsidRPr="002C6237">
        <w:rPr>
          <w:rFonts w:eastAsia="Times New Roman" w:cs="Arial"/>
        </w:rPr>
        <w:t>Policy and Procedures and information about how they can report any concerns.</w:t>
      </w:r>
      <w:r w:rsidR="00B55CEE" w:rsidRPr="002C6237">
        <w:rPr>
          <w:rFonts w:eastAsia="Times New Roman" w:cs="Arial"/>
        </w:rPr>
        <w:t xml:space="preserve"> </w:t>
      </w:r>
      <w:r w:rsidRPr="002C6237">
        <w:rPr>
          <w:rFonts w:eastAsia="Times New Roman" w:cs="Arial"/>
        </w:rPr>
        <w:t>The</w:t>
      </w:r>
      <w:r w:rsidR="00B55CEE" w:rsidRPr="002C6237">
        <w:rPr>
          <w:rFonts w:eastAsia="Times New Roman" w:cs="Arial"/>
        </w:rPr>
        <w:t xml:space="preserve">y </w:t>
      </w:r>
      <w:r w:rsidRPr="002C6237">
        <w:rPr>
          <w:rFonts w:eastAsia="Times New Roman" w:cs="Arial"/>
        </w:rPr>
        <w:t>must:</w:t>
      </w:r>
    </w:p>
    <w:p w14:paraId="7E0109DE" w14:textId="77777777" w:rsidR="00E7059C" w:rsidRPr="002C6237" w:rsidRDefault="00E7059C" w:rsidP="00230827">
      <w:pPr>
        <w:pStyle w:val="BulletList1"/>
      </w:pPr>
      <w:r w:rsidRPr="002C6237">
        <w:t>Identify a key employee who will act as the main contact for the learner on experience or placement for the purpose of safeguarding</w:t>
      </w:r>
      <w:r w:rsidR="008B578F" w:rsidRPr="002C6237">
        <w:t>.</w:t>
      </w:r>
    </w:p>
    <w:p w14:paraId="08E48C8D" w14:textId="77777777" w:rsidR="00E7059C" w:rsidRPr="002C6237" w:rsidRDefault="00E7059C" w:rsidP="00230827">
      <w:pPr>
        <w:pStyle w:val="BulletList1"/>
      </w:pPr>
      <w:r w:rsidRPr="002C6237">
        <w:t>In</w:t>
      </w:r>
      <w:r w:rsidR="00F55496" w:rsidRPr="002C6237">
        <w:t>struct the key employee on the C</w:t>
      </w:r>
      <w:r w:rsidRPr="002C6237">
        <w:t>ollege’s Safeguarding Policy and Procedures and identify w</w:t>
      </w:r>
      <w:r w:rsidR="00F55496" w:rsidRPr="002C6237">
        <w:t>ho their key contact is within C</w:t>
      </w:r>
      <w:r w:rsidRPr="002C6237">
        <w:t>olle</w:t>
      </w:r>
      <w:r w:rsidR="00C67A05" w:rsidRPr="002C6237">
        <w:t>ge for any safeguarding concerns</w:t>
      </w:r>
      <w:r w:rsidR="008B578F" w:rsidRPr="002C6237">
        <w:t>.</w:t>
      </w:r>
    </w:p>
    <w:p w14:paraId="42F0BD49" w14:textId="77777777" w:rsidR="00445F58" w:rsidRPr="002C6237" w:rsidRDefault="00E7059C" w:rsidP="00E7059C">
      <w:pPr>
        <w:rPr>
          <w:rFonts w:eastAsia="Times New Roman" w:cs="Arial"/>
          <w:b/>
        </w:rPr>
      </w:pPr>
      <w:r w:rsidRPr="002C6237">
        <w:rPr>
          <w:rFonts w:eastAsia="Times New Roman" w:cs="Arial"/>
          <w:b/>
        </w:rPr>
        <w:t xml:space="preserve">Students: </w:t>
      </w:r>
    </w:p>
    <w:p w14:paraId="289A7EF9" w14:textId="77777777" w:rsidR="00E7059C" w:rsidRPr="002C6237" w:rsidRDefault="00E7059C" w:rsidP="00E7059C">
      <w:pPr>
        <w:rPr>
          <w:rFonts w:eastAsia="Times New Roman" w:cs="Arial"/>
        </w:rPr>
      </w:pPr>
      <w:r w:rsidRPr="002C6237">
        <w:rPr>
          <w:rFonts w:eastAsia="Times New Roman" w:cs="Arial"/>
        </w:rPr>
        <w:t>Within the induction programme learners will be made aware of the following:</w:t>
      </w:r>
    </w:p>
    <w:p w14:paraId="4A05EE0C" w14:textId="77777777" w:rsidR="00E7059C" w:rsidRPr="002C6237" w:rsidRDefault="00E7059C" w:rsidP="00230827">
      <w:pPr>
        <w:pStyle w:val="BulletList1"/>
      </w:pPr>
      <w:r w:rsidRPr="002C6237">
        <w:t xml:space="preserve">What constitutes abuse, </w:t>
      </w:r>
      <w:proofErr w:type="gramStart"/>
      <w:r w:rsidRPr="002C6237">
        <w:t>neglect</w:t>
      </w:r>
      <w:proofErr w:type="gramEnd"/>
      <w:r w:rsidRPr="002C6237">
        <w:t xml:space="preserve"> and wider safeguarding concerns</w:t>
      </w:r>
      <w:r w:rsidR="008B578F" w:rsidRPr="002C6237">
        <w:t>.</w:t>
      </w:r>
    </w:p>
    <w:p w14:paraId="608A2929" w14:textId="77777777" w:rsidR="00E7059C" w:rsidRPr="002C6237" w:rsidRDefault="00E7059C" w:rsidP="00F126E5">
      <w:pPr>
        <w:numPr>
          <w:ilvl w:val="0"/>
          <w:numId w:val="9"/>
        </w:numPr>
        <w:spacing w:line="259" w:lineRule="auto"/>
        <w:rPr>
          <w:rFonts w:eastAsia="Times New Roman" w:cs="Arial"/>
        </w:rPr>
      </w:pPr>
      <w:r w:rsidRPr="002C6237">
        <w:rPr>
          <w:rFonts w:eastAsia="Times New Roman" w:cs="Arial"/>
        </w:rPr>
        <w:t>The reporting procedure for self-referral or concerns connected to a third party</w:t>
      </w:r>
      <w:r w:rsidR="008B578F" w:rsidRPr="002C6237">
        <w:rPr>
          <w:rFonts w:eastAsia="Times New Roman" w:cs="Arial"/>
        </w:rPr>
        <w:t>.</w:t>
      </w:r>
    </w:p>
    <w:p w14:paraId="2F59EBD4" w14:textId="77777777" w:rsidR="00E7059C" w:rsidRPr="002C6237" w:rsidRDefault="00E7059C" w:rsidP="00E7059C">
      <w:pPr>
        <w:rPr>
          <w:rFonts w:eastAsia="Times New Roman" w:cs="Arial"/>
        </w:rPr>
      </w:pPr>
    </w:p>
    <w:p w14:paraId="27B8E701" w14:textId="77777777" w:rsidR="00E7059C" w:rsidRPr="002C6237" w:rsidRDefault="00E7059C" w:rsidP="00E7059C">
      <w:pPr>
        <w:rPr>
          <w:rFonts w:eastAsia="Times New Roman" w:cs="Arial"/>
        </w:rPr>
      </w:pPr>
      <w:r w:rsidRPr="002C6237">
        <w:rPr>
          <w:rFonts w:eastAsia="Times New Roman" w:cs="Arial"/>
        </w:rPr>
        <w:t>Throughout the academic year, learners</w:t>
      </w:r>
      <w:r w:rsidR="00F55496" w:rsidRPr="002C6237">
        <w:rPr>
          <w:rFonts w:eastAsia="Times New Roman" w:cs="Arial"/>
        </w:rPr>
        <w:t xml:space="preserve"> are required to</w:t>
      </w:r>
      <w:r w:rsidRPr="002C6237">
        <w:rPr>
          <w:rFonts w:eastAsia="Times New Roman" w:cs="Arial"/>
        </w:rPr>
        <w:t xml:space="preserve"> attend tutorials covering key safeguarding themes.</w:t>
      </w:r>
    </w:p>
    <w:p w14:paraId="7B82D3AC" w14:textId="77777777" w:rsidR="006C69E3" w:rsidRPr="002C6237" w:rsidRDefault="006C69E3" w:rsidP="00E7059C">
      <w:pPr>
        <w:rPr>
          <w:rFonts w:eastAsia="Times New Roman" w:cs="Arial"/>
        </w:rPr>
      </w:pPr>
    </w:p>
    <w:p w14:paraId="64FF642B" w14:textId="77777777" w:rsidR="00B8532A" w:rsidRPr="002C6237" w:rsidRDefault="00B8532A" w:rsidP="00E7059C">
      <w:pPr>
        <w:rPr>
          <w:rFonts w:ascii="Arial" w:eastAsia="Times New Roman" w:hAnsi="Arial" w:cs="Arial"/>
        </w:rPr>
      </w:pPr>
      <w:r w:rsidRPr="002C6237">
        <w:rPr>
          <w:rFonts w:eastAsia="Times New Roman" w:cs="Arial"/>
        </w:rPr>
        <w:t xml:space="preserve">Learner attending the College who are regarded as secondary school age (14-16) are also covered by the </w:t>
      </w:r>
      <w:r w:rsidRPr="002C6237">
        <w:rPr>
          <w:rFonts w:eastAsia="Times New Roman" w:cs="Arial"/>
          <w:i/>
        </w:rPr>
        <w:t xml:space="preserve">Relationships Education, Relationships and Sex Education (RSE) and Health Education </w:t>
      </w:r>
      <w:r w:rsidRPr="002C6237">
        <w:rPr>
          <w:rFonts w:eastAsia="Times New Roman" w:cs="Arial"/>
        </w:rPr>
        <w:t>statutory guidance 2019.</w:t>
      </w:r>
    </w:p>
    <w:p w14:paraId="34B2BB09" w14:textId="77777777" w:rsidR="00E7059C" w:rsidRPr="002C6237" w:rsidRDefault="00E7059C" w:rsidP="000759AB">
      <w:pPr>
        <w:tabs>
          <w:tab w:val="left" w:pos="840"/>
        </w:tabs>
        <w:spacing w:line="259" w:lineRule="auto"/>
        <w:ind w:right="46"/>
        <w:rPr>
          <w:rFonts w:ascii="Arial" w:eastAsia="Arial" w:hAnsi="Arial" w:cs="Arial"/>
        </w:rPr>
      </w:pPr>
    </w:p>
    <w:p w14:paraId="47BE13F2" w14:textId="77777777" w:rsidR="008058CF" w:rsidRPr="002C6237" w:rsidRDefault="008058CF" w:rsidP="000759AB">
      <w:pPr>
        <w:pStyle w:val="Subtitle"/>
        <w:rPr>
          <w:b w:val="0"/>
        </w:rPr>
      </w:pPr>
    </w:p>
    <w:p w14:paraId="62101649"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LINKED POLICIES AND PROCEDURES</w:t>
      </w:r>
    </w:p>
    <w:p w14:paraId="1E33D386" w14:textId="77777777" w:rsidR="008058CF" w:rsidRPr="002C6237" w:rsidRDefault="008058CF" w:rsidP="008058CF">
      <w:pPr>
        <w:pStyle w:val="BulletList1"/>
        <w:rPr>
          <w:lang w:eastAsia="en-GB"/>
        </w:rPr>
      </w:pPr>
      <w:r w:rsidRPr="002C6237">
        <w:rPr>
          <w:lang w:eastAsia="en-GB"/>
        </w:rPr>
        <w:t>Acceptable Use of the Internet.</w:t>
      </w:r>
    </w:p>
    <w:p w14:paraId="45468FD3" w14:textId="77777777" w:rsidR="008058CF" w:rsidRPr="002C6237" w:rsidRDefault="008058CF" w:rsidP="008058CF">
      <w:pPr>
        <w:pStyle w:val="BulletList1"/>
        <w:rPr>
          <w:lang w:eastAsia="en-GB"/>
        </w:rPr>
      </w:pPr>
      <w:r w:rsidRPr="002C6237">
        <w:rPr>
          <w:lang w:eastAsia="en-GB"/>
        </w:rPr>
        <w:t>Alcohol and Drug Policy and Procedure.</w:t>
      </w:r>
    </w:p>
    <w:p w14:paraId="3F086AD1" w14:textId="77777777" w:rsidR="008058CF" w:rsidRPr="002C6237" w:rsidRDefault="008058CF" w:rsidP="008058CF">
      <w:pPr>
        <w:pStyle w:val="BulletList1"/>
        <w:rPr>
          <w:lang w:eastAsia="en-GB"/>
        </w:rPr>
      </w:pPr>
      <w:r w:rsidRPr="002C6237">
        <w:rPr>
          <w:lang w:eastAsia="en-GB"/>
        </w:rPr>
        <w:t>At Risk Guidance.</w:t>
      </w:r>
    </w:p>
    <w:p w14:paraId="40F6B39C" w14:textId="77777777" w:rsidR="008058CF" w:rsidRPr="002C6237" w:rsidRDefault="008058CF" w:rsidP="008058CF">
      <w:pPr>
        <w:pStyle w:val="BulletList1"/>
        <w:rPr>
          <w:lang w:eastAsia="en-GB"/>
        </w:rPr>
      </w:pPr>
      <w:r w:rsidRPr="002C6237">
        <w:rPr>
          <w:lang w:eastAsia="en-GB"/>
        </w:rPr>
        <w:t>Behaviour Support and Management.</w:t>
      </w:r>
    </w:p>
    <w:p w14:paraId="53553FC9" w14:textId="77777777" w:rsidR="008058CF" w:rsidRPr="002C6237" w:rsidRDefault="008058CF" w:rsidP="008058CF">
      <w:pPr>
        <w:pStyle w:val="BulletList1"/>
        <w:rPr>
          <w:lang w:eastAsia="en-GB"/>
        </w:rPr>
      </w:pPr>
      <w:r w:rsidRPr="002C6237">
        <w:rPr>
          <w:lang w:eastAsia="en-GB"/>
        </w:rPr>
        <w:t>Complaints Policy and Procedure.</w:t>
      </w:r>
    </w:p>
    <w:p w14:paraId="087CF33D" w14:textId="77777777" w:rsidR="008058CF" w:rsidRPr="002C6237" w:rsidRDefault="008058CF" w:rsidP="008058CF">
      <w:pPr>
        <w:pStyle w:val="BulletList1"/>
        <w:rPr>
          <w:lang w:eastAsia="en-GB"/>
        </w:rPr>
      </w:pPr>
      <w:r w:rsidRPr="002C6237">
        <w:rPr>
          <w:lang w:eastAsia="en-GB"/>
        </w:rPr>
        <w:t>Data Protection Policy.</w:t>
      </w:r>
    </w:p>
    <w:p w14:paraId="3C8C303F" w14:textId="77777777" w:rsidR="008058CF" w:rsidRPr="002C6237" w:rsidRDefault="008058CF" w:rsidP="008058CF">
      <w:pPr>
        <w:pStyle w:val="BulletList1"/>
        <w:rPr>
          <w:lang w:eastAsia="en-GB"/>
        </w:rPr>
      </w:pPr>
      <w:r w:rsidRPr="002C6237">
        <w:rPr>
          <w:lang w:eastAsia="en-GB"/>
        </w:rPr>
        <w:t>Disciplinary Procedure (Staff).</w:t>
      </w:r>
    </w:p>
    <w:p w14:paraId="6923A67E" w14:textId="77777777" w:rsidR="008058CF" w:rsidRPr="002C6237" w:rsidRDefault="008058CF" w:rsidP="008058CF">
      <w:pPr>
        <w:pStyle w:val="BulletList1"/>
        <w:rPr>
          <w:lang w:eastAsia="en-GB"/>
        </w:rPr>
      </w:pPr>
      <w:r w:rsidRPr="002C6237">
        <w:rPr>
          <w:lang w:eastAsia="en-GB"/>
        </w:rPr>
        <w:t>Email Policy.</w:t>
      </w:r>
    </w:p>
    <w:p w14:paraId="17B7262A" w14:textId="77777777" w:rsidR="008058CF" w:rsidRPr="002C6237" w:rsidRDefault="008058CF" w:rsidP="008058CF">
      <w:pPr>
        <w:pStyle w:val="BulletList1"/>
        <w:rPr>
          <w:lang w:eastAsia="en-GB"/>
        </w:rPr>
      </w:pPr>
      <w:r w:rsidRPr="002C6237">
        <w:rPr>
          <w:lang w:eastAsia="en-GB"/>
        </w:rPr>
        <w:t>Gifts and Hospitality Policy.</w:t>
      </w:r>
    </w:p>
    <w:p w14:paraId="683FCC6F" w14:textId="77777777" w:rsidR="008058CF" w:rsidRPr="002C6237" w:rsidRDefault="008058CF" w:rsidP="008058CF">
      <w:pPr>
        <w:pStyle w:val="BulletList1"/>
        <w:rPr>
          <w:lang w:eastAsia="en-GB"/>
        </w:rPr>
      </w:pPr>
      <w:r w:rsidRPr="002C6237">
        <w:rPr>
          <w:lang w:eastAsia="en-GB"/>
        </w:rPr>
        <w:lastRenderedPageBreak/>
        <w:t>Grievance Procedure.</w:t>
      </w:r>
    </w:p>
    <w:p w14:paraId="72929A7C" w14:textId="77777777" w:rsidR="008058CF" w:rsidRPr="002C6237" w:rsidRDefault="008058CF" w:rsidP="008058CF">
      <w:pPr>
        <w:pStyle w:val="BulletList1"/>
        <w:rPr>
          <w:lang w:eastAsia="en-GB"/>
        </w:rPr>
      </w:pPr>
      <w:r w:rsidRPr="002C6237">
        <w:rPr>
          <w:lang w:eastAsia="en-GB"/>
        </w:rPr>
        <w:t>Harassment and Bullying Policy.</w:t>
      </w:r>
    </w:p>
    <w:p w14:paraId="7D3D70EB" w14:textId="77777777" w:rsidR="008058CF" w:rsidRPr="002C6237" w:rsidRDefault="008058CF" w:rsidP="008058CF">
      <w:pPr>
        <w:pStyle w:val="BulletList1"/>
        <w:rPr>
          <w:lang w:eastAsia="en-GB"/>
        </w:rPr>
      </w:pPr>
      <w:r w:rsidRPr="002C6237">
        <w:rPr>
          <w:lang w:eastAsia="en-GB"/>
        </w:rPr>
        <w:t>Health and Safety Policy.</w:t>
      </w:r>
    </w:p>
    <w:p w14:paraId="3921DA89" w14:textId="77777777" w:rsidR="008058CF" w:rsidRPr="002C6237" w:rsidRDefault="008058CF" w:rsidP="008058CF">
      <w:pPr>
        <w:pStyle w:val="BulletList1"/>
        <w:rPr>
          <w:lang w:eastAsia="en-GB"/>
        </w:rPr>
      </w:pPr>
      <w:r w:rsidRPr="002C6237">
        <w:rPr>
          <w:lang w:eastAsia="en-GB"/>
        </w:rPr>
        <w:t>Prevent Policy.</w:t>
      </w:r>
    </w:p>
    <w:p w14:paraId="62C99AA6" w14:textId="77777777" w:rsidR="008058CF" w:rsidRPr="002C6237" w:rsidRDefault="008058CF" w:rsidP="008058CF">
      <w:pPr>
        <w:pStyle w:val="BulletList1"/>
        <w:rPr>
          <w:lang w:eastAsia="en-GB"/>
        </w:rPr>
      </w:pPr>
      <w:r w:rsidRPr="002C6237">
        <w:rPr>
          <w:lang w:eastAsia="en-GB"/>
        </w:rPr>
        <w:t>Recruitment and Selection Policy.</w:t>
      </w:r>
    </w:p>
    <w:p w14:paraId="6B3ECD2F" w14:textId="77777777" w:rsidR="008058CF" w:rsidRPr="002C6237" w:rsidRDefault="008058CF" w:rsidP="008058CF">
      <w:pPr>
        <w:pStyle w:val="BulletList1"/>
        <w:rPr>
          <w:lang w:eastAsia="en-GB"/>
        </w:rPr>
      </w:pPr>
      <w:r w:rsidRPr="002C6237">
        <w:rPr>
          <w:lang w:eastAsia="en-GB"/>
        </w:rPr>
        <w:t>Social Media Policy.</w:t>
      </w:r>
    </w:p>
    <w:p w14:paraId="63528014" w14:textId="77777777" w:rsidR="008058CF" w:rsidRPr="002C6237" w:rsidRDefault="008058CF" w:rsidP="008058CF">
      <w:pPr>
        <w:pStyle w:val="BulletList1"/>
        <w:rPr>
          <w:lang w:eastAsia="en-GB"/>
        </w:rPr>
      </w:pPr>
      <w:r w:rsidRPr="002C6237">
        <w:rPr>
          <w:lang w:eastAsia="en-GB"/>
        </w:rPr>
        <w:t>Subcontracting Policy.</w:t>
      </w:r>
    </w:p>
    <w:p w14:paraId="6F0870C8" w14:textId="77777777" w:rsidR="008058CF" w:rsidRPr="002C6237" w:rsidRDefault="008058CF" w:rsidP="008058CF">
      <w:pPr>
        <w:pStyle w:val="BulletList1"/>
        <w:rPr>
          <w:lang w:eastAsia="en-GB"/>
        </w:rPr>
      </w:pPr>
      <w:r w:rsidRPr="002C6237">
        <w:rPr>
          <w:lang w:eastAsia="en-GB"/>
        </w:rPr>
        <w:t>Use of Force to Control and Restrain Policy.</w:t>
      </w:r>
    </w:p>
    <w:p w14:paraId="31DB899D" w14:textId="77777777" w:rsidR="008058CF" w:rsidRPr="002C6237" w:rsidRDefault="008058CF" w:rsidP="008058CF">
      <w:pPr>
        <w:pStyle w:val="BulletList1"/>
        <w:rPr>
          <w:lang w:eastAsia="en-GB"/>
        </w:rPr>
      </w:pPr>
      <w:r w:rsidRPr="002C6237">
        <w:rPr>
          <w:lang w:eastAsia="en-GB"/>
        </w:rPr>
        <w:t>Visual Identification Policy.</w:t>
      </w:r>
    </w:p>
    <w:p w14:paraId="4E3B27AC" w14:textId="77777777" w:rsidR="008058CF" w:rsidRPr="002C6237" w:rsidRDefault="008058CF" w:rsidP="008058CF">
      <w:pPr>
        <w:pStyle w:val="BulletList1"/>
      </w:pPr>
      <w:r w:rsidRPr="002C6237">
        <w:t>Whistleblowing Policy.</w:t>
      </w:r>
    </w:p>
    <w:p w14:paraId="4E6DD0F1" w14:textId="77777777" w:rsidR="008058CF" w:rsidRPr="002C6237" w:rsidRDefault="008058CF" w:rsidP="008058CF">
      <w:pPr>
        <w:pStyle w:val="BulletList1"/>
        <w:spacing w:after="0" w:afterAutospacing="0"/>
      </w:pPr>
      <w:r w:rsidRPr="002C6237">
        <w:t>Work Placement Policy.</w:t>
      </w:r>
    </w:p>
    <w:p w14:paraId="65F5971F" w14:textId="77777777" w:rsidR="009B07CF" w:rsidRPr="002C6237" w:rsidRDefault="009B07CF" w:rsidP="008058CF">
      <w:pPr>
        <w:pStyle w:val="BulletList1"/>
        <w:spacing w:after="0" w:afterAutospacing="0"/>
      </w:pPr>
      <w:r w:rsidRPr="002C6237">
        <w:t>Personal Care Policy</w:t>
      </w:r>
    </w:p>
    <w:p w14:paraId="19B37DD8" w14:textId="77777777" w:rsidR="009B07CF" w:rsidRPr="002C6237" w:rsidRDefault="009B07CF" w:rsidP="008058CF">
      <w:pPr>
        <w:pStyle w:val="BulletList1"/>
        <w:spacing w:after="0" w:afterAutospacing="0"/>
      </w:pPr>
      <w:r w:rsidRPr="002C6237">
        <w:t>Administering Medication Policy</w:t>
      </w:r>
    </w:p>
    <w:p w14:paraId="15EF8B6E" w14:textId="77777777" w:rsidR="00B8532A" w:rsidRPr="002C6237" w:rsidRDefault="00B8532A" w:rsidP="008058CF">
      <w:pPr>
        <w:pStyle w:val="BulletList1"/>
        <w:spacing w:after="0" w:afterAutospacing="0"/>
      </w:pPr>
      <w:r w:rsidRPr="002C6237">
        <w:t>14-16 Admissions Policy</w:t>
      </w:r>
    </w:p>
    <w:p w14:paraId="21C4CB23" w14:textId="77777777" w:rsidR="00B8532A" w:rsidRPr="002C6237" w:rsidRDefault="00B8532A" w:rsidP="008058CF">
      <w:pPr>
        <w:pStyle w:val="BulletList1"/>
        <w:spacing w:after="0" w:afterAutospacing="0"/>
      </w:pPr>
      <w:r w:rsidRPr="002C6237">
        <w:t>14-16 Direct Entry Policy</w:t>
      </w:r>
    </w:p>
    <w:p w14:paraId="15B1BED5" w14:textId="77777777" w:rsidR="006666F1" w:rsidRPr="002C6237" w:rsidRDefault="006666F1" w:rsidP="008058CF">
      <w:pPr>
        <w:pStyle w:val="BulletList1"/>
        <w:spacing w:after="0" w:afterAutospacing="0"/>
      </w:pPr>
      <w:r w:rsidRPr="002C6237">
        <w:t>14-16 Attendance Policy</w:t>
      </w:r>
    </w:p>
    <w:p w14:paraId="5EF29EEF" w14:textId="77777777" w:rsidR="006666F1" w:rsidRPr="002C6237" w:rsidRDefault="006666F1" w:rsidP="008058CF">
      <w:pPr>
        <w:pStyle w:val="BulletList1"/>
        <w:spacing w:after="0" w:afterAutospacing="0"/>
      </w:pPr>
      <w:r w:rsidRPr="002C6237">
        <w:t>14-16 Behaviour Support &amp; Disciplinary Policy</w:t>
      </w:r>
    </w:p>
    <w:p w14:paraId="1CC82173" w14:textId="77777777" w:rsidR="00D156CF" w:rsidRPr="002C6237" w:rsidRDefault="0014360C" w:rsidP="008058CF">
      <w:pPr>
        <w:pStyle w:val="BulletList1"/>
        <w:spacing w:after="0" w:afterAutospacing="0"/>
      </w:pPr>
      <w:r w:rsidRPr="002C6237">
        <w:t>Building Occupancy (Commercial Lettings) Policy</w:t>
      </w:r>
    </w:p>
    <w:p w14:paraId="44B7FE76"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EQUALITY AND DIVERSITY</w:t>
      </w:r>
    </w:p>
    <w:p w14:paraId="61A9CBDB" w14:textId="77777777" w:rsidR="008058CF" w:rsidRPr="002C6237" w:rsidRDefault="008058CF" w:rsidP="008058CF">
      <w:r w:rsidRPr="002C6237">
        <w:t xml:space="preserve">An </w:t>
      </w:r>
      <w:proofErr w:type="spellStart"/>
      <w:r w:rsidRPr="002C6237">
        <w:t>EQiA</w:t>
      </w:r>
      <w:proofErr w:type="spellEnd"/>
      <w:r w:rsidRPr="002C6237">
        <w:t xml:space="preserve"> is not required for this policy.</w:t>
      </w:r>
    </w:p>
    <w:p w14:paraId="49FE8C57" w14:textId="77777777" w:rsidR="008058CF" w:rsidRPr="002C6237" w:rsidRDefault="008058CF" w:rsidP="008058CF"/>
    <w:p w14:paraId="455AC224" w14:textId="77777777" w:rsidR="008058CF" w:rsidRPr="002C6237" w:rsidRDefault="008058CF" w:rsidP="008058CF"/>
    <w:p w14:paraId="45D6C56E" w14:textId="77777777" w:rsidR="008058CF" w:rsidRPr="002C6237" w:rsidRDefault="008058CF" w:rsidP="008058CF">
      <w:pPr>
        <w:pStyle w:val="Heading1"/>
      </w:pPr>
      <w:r w:rsidRPr="002C6237">
        <w:fldChar w:fldCharType="begin"/>
      </w:r>
      <w:r w:rsidRPr="002C6237">
        <w:instrText xml:space="preserve"> TITLE </w:instrText>
      </w:r>
      <w:r w:rsidRPr="002C6237">
        <w:fldChar w:fldCharType="end"/>
      </w:r>
      <w:r w:rsidRPr="002C6237">
        <w:t>LOCATION AND ACCESS TO THIS POLICY</w:t>
      </w:r>
    </w:p>
    <w:p w14:paraId="5B60EB72" w14:textId="77777777" w:rsidR="008058CF" w:rsidRPr="002C6237" w:rsidRDefault="008058CF" w:rsidP="008058CF">
      <w:r w:rsidRPr="002C6237">
        <w:t>This policy is ava</w:t>
      </w:r>
      <w:bookmarkStart w:id="4" w:name="_Toc347154706"/>
      <w:r w:rsidRPr="002C6237">
        <w:t>ilable on the college intranet.</w:t>
      </w:r>
    </w:p>
    <w:p w14:paraId="30355021" w14:textId="77777777" w:rsidR="008058CF" w:rsidRPr="002C6237" w:rsidRDefault="008058CF" w:rsidP="008058CF">
      <w:pPr>
        <w:pStyle w:val="Heading1"/>
      </w:pPr>
    </w:p>
    <w:p w14:paraId="084FC20E" w14:textId="77777777" w:rsidR="00104785" w:rsidRPr="002C6237" w:rsidRDefault="008058CF" w:rsidP="00980046">
      <w:pPr>
        <w:pStyle w:val="Heading1"/>
      </w:pPr>
      <w:r w:rsidRPr="002C6237">
        <w:br w:type="page"/>
      </w:r>
      <w:bookmarkStart w:id="5" w:name="_Toc347154710"/>
      <w:bookmarkEnd w:id="4"/>
    </w:p>
    <w:p w14:paraId="76D4522C" w14:textId="77777777" w:rsidR="00104785" w:rsidRPr="002C6237" w:rsidRDefault="00104785" w:rsidP="00104785">
      <w:pPr>
        <w:pStyle w:val="Heading1"/>
        <w:rPr>
          <w:rFonts w:eastAsia="Times New Roman"/>
        </w:rPr>
      </w:pPr>
      <w:r w:rsidRPr="002C6237">
        <w:rPr>
          <w:rFonts w:eastAsia="Times New Roman"/>
        </w:rPr>
        <w:lastRenderedPageBreak/>
        <w:t xml:space="preserve">Appendix A   </w:t>
      </w:r>
    </w:p>
    <w:p w14:paraId="4A615FF0" w14:textId="77777777" w:rsidR="00104785" w:rsidRPr="002C6237" w:rsidRDefault="00104785" w:rsidP="00980046">
      <w:pPr>
        <w:pStyle w:val="Heading1"/>
      </w:pPr>
    </w:p>
    <w:p w14:paraId="14AA6111" w14:textId="77777777" w:rsidR="00104785" w:rsidRPr="002C6237" w:rsidRDefault="00104785" w:rsidP="00980046">
      <w:pPr>
        <w:pStyle w:val="Heading1"/>
      </w:pPr>
    </w:p>
    <w:p w14:paraId="675A8BB6" w14:textId="77777777" w:rsidR="00104785" w:rsidRPr="002C6237" w:rsidRDefault="00104785" w:rsidP="00104785">
      <w:pPr>
        <w:pStyle w:val="ListParagraph"/>
        <w:ind w:left="0"/>
        <w:rPr>
          <w:rFonts w:cs="Arial"/>
          <w:b/>
        </w:rPr>
      </w:pPr>
      <w:r w:rsidRPr="002C6237">
        <w:rPr>
          <w:rFonts w:cs="Arial"/>
          <w:b/>
        </w:rPr>
        <w:t>KEY BARNSLEY COLLEGE CONTACTS – COLLEGE SAFEGUARDING STRUCTURE</w:t>
      </w:r>
    </w:p>
    <w:p w14:paraId="17AEAA59" w14:textId="77777777" w:rsidR="00104785" w:rsidRPr="002C6237" w:rsidRDefault="00104785" w:rsidP="00104785">
      <w:pPr>
        <w:pStyle w:val="NoSpacing"/>
        <w:ind w:left="525"/>
        <w:rPr>
          <w:rFonts w:cs="Arial"/>
        </w:rPr>
      </w:pPr>
    </w:p>
    <w:tbl>
      <w:tblPr>
        <w:tblStyle w:val="TableGrid"/>
        <w:tblW w:w="10094" w:type="dxa"/>
        <w:tblInd w:w="-34" w:type="dxa"/>
        <w:tblLook w:val="04A0" w:firstRow="1" w:lastRow="0" w:firstColumn="1" w:lastColumn="0" w:noHBand="0" w:noVBand="1"/>
      </w:tblPr>
      <w:tblGrid>
        <w:gridCol w:w="2630"/>
        <w:gridCol w:w="2543"/>
        <w:gridCol w:w="2995"/>
        <w:gridCol w:w="1926"/>
      </w:tblGrid>
      <w:tr w:rsidR="00104785" w:rsidRPr="002C6237" w14:paraId="42FEC39A" w14:textId="77777777" w:rsidTr="00104785">
        <w:tc>
          <w:tcPr>
            <w:tcW w:w="2630" w:type="dxa"/>
            <w:shd w:val="clear" w:color="auto" w:fill="EEECE1" w:themeFill="background2"/>
          </w:tcPr>
          <w:p w14:paraId="22C9DB05" w14:textId="77777777" w:rsidR="00104785" w:rsidRPr="002C6237" w:rsidRDefault="00104785" w:rsidP="00104785">
            <w:pPr>
              <w:pStyle w:val="NoSpacing"/>
              <w:rPr>
                <w:rFonts w:ascii="FS Me" w:hAnsi="FS Me" w:cs="Arial"/>
              </w:rPr>
            </w:pPr>
          </w:p>
        </w:tc>
        <w:tc>
          <w:tcPr>
            <w:tcW w:w="2543" w:type="dxa"/>
            <w:shd w:val="clear" w:color="auto" w:fill="EEECE1" w:themeFill="background2"/>
          </w:tcPr>
          <w:p w14:paraId="34E41B9E" w14:textId="77777777" w:rsidR="00104785" w:rsidRPr="002C6237" w:rsidRDefault="00104785" w:rsidP="00104785">
            <w:pPr>
              <w:pStyle w:val="NoSpacing"/>
              <w:rPr>
                <w:rFonts w:ascii="FS Me" w:hAnsi="FS Me" w:cs="Arial"/>
              </w:rPr>
            </w:pPr>
            <w:r w:rsidRPr="002C6237">
              <w:rPr>
                <w:rFonts w:ascii="FS Me" w:hAnsi="FS Me" w:cs="Arial"/>
              </w:rPr>
              <w:t>Name</w:t>
            </w:r>
          </w:p>
        </w:tc>
        <w:tc>
          <w:tcPr>
            <w:tcW w:w="2995" w:type="dxa"/>
            <w:shd w:val="clear" w:color="auto" w:fill="EEECE1" w:themeFill="background2"/>
          </w:tcPr>
          <w:p w14:paraId="2E045D35" w14:textId="77777777" w:rsidR="00104785" w:rsidRPr="002C6237" w:rsidRDefault="00104785" w:rsidP="00104785">
            <w:pPr>
              <w:pStyle w:val="NoSpacing"/>
              <w:rPr>
                <w:rFonts w:ascii="FS Me" w:hAnsi="FS Me" w:cs="Arial"/>
              </w:rPr>
            </w:pPr>
            <w:r w:rsidRPr="002C6237">
              <w:rPr>
                <w:rFonts w:ascii="FS Me" w:hAnsi="FS Me" w:cs="Arial"/>
              </w:rPr>
              <w:t>Email</w:t>
            </w:r>
          </w:p>
        </w:tc>
        <w:tc>
          <w:tcPr>
            <w:tcW w:w="1926" w:type="dxa"/>
            <w:shd w:val="clear" w:color="auto" w:fill="EEECE1" w:themeFill="background2"/>
          </w:tcPr>
          <w:p w14:paraId="787887CD" w14:textId="77777777" w:rsidR="00104785" w:rsidRPr="002C6237" w:rsidRDefault="00104785" w:rsidP="00104785">
            <w:pPr>
              <w:pStyle w:val="NoSpacing"/>
              <w:rPr>
                <w:rFonts w:ascii="FS Me" w:hAnsi="FS Me" w:cs="Arial"/>
              </w:rPr>
            </w:pPr>
            <w:r w:rsidRPr="002C6237">
              <w:rPr>
                <w:rFonts w:ascii="FS Me" w:hAnsi="FS Me" w:cs="Arial"/>
              </w:rPr>
              <w:t>Phone Number</w:t>
            </w:r>
          </w:p>
        </w:tc>
      </w:tr>
      <w:tr w:rsidR="00104785" w:rsidRPr="002C6237" w14:paraId="3E92C38F" w14:textId="77777777" w:rsidTr="00104785">
        <w:tc>
          <w:tcPr>
            <w:tcW w:w="2630" w:type="dxa"/>
          </w:tcPr>
          <w:p w14:paraId="42A2B5CD" w14:textId="77777777" w:rsidR="00104785" w:rsidRPr="002C6237" w:rsidRDefault="00104785" w:rsidP="00104785">
            <w:pPr>
              <w:pStyle w:val="NoSpacing"/>
              <w:rPr>
                <w:rFonts w:ascii="FS Me" w:hAnsi="FS Me" w:cs="Arial"/>
              </w:rPr>
            </w:pPr>
            <w:r w:rsidRPr="002C6237">
              <w:rPr>
                <w:rFonts w:ascii="FS Me" w:hAnsi="FS Me" w:cs="Arial"/>
              </w:rPr>
              <w:t>Designated Safeguarding Lead (DSL)</w:t>
            </w:r>
          </w:p>
        </w:tc>
        <w:tc>
          <w:tcPr>
            <w:tcW w:w="2543" w:type="dxa"/>
          </w:tcPr>
          <w:p w14:paraId="77253E8E" w14:textId="77777777" w:rsidR="00104785" w:rsidRPr="002C6237" w:rsidRDefault="00104785" w:rsidP="00104785">
            <w:pPr>
              <w:pStyle w:val="NoSpacing"/>
              <w:rPr>
                <w:rFonts w:ascii="FS Me" w:hAnsi="FS Me" w:cs="Arial"/>
              </w:rPr>
            </w:pPr>
            <w:r w:rsidRPr="002C6237">
              <w:rPr>
                <w:rFonts w:ascii="FS Me" w:hAnsi="FS Me" w:cs="Arial"/>
              </w:rPr>
              <w:t>Liz Leek</w:t>
            </w:r>
          </w:p>
        </w:tc>
        <w:tc>
          <w:tcPr>
            <w:tcW w:w="2995" w:type="dxa"/>
          </w:tcPr>
          <w:p w14:paraId="6ADDB98E" w14:textId="77777777" w:rsidR="00104785" w:rsidRPr="002C6237" w:rsidRDefault="009B07B3" w:rsidP="00104785">
            <w:pPr>
              <w:pStyle w:val="NoSpacing"/>
              <w:rPr>
                <w:rFonts w:ascii="FS Me" w:hAnsi="FS Me" w:cs="Arial"/>
              </w:rPr>
            </w:pPr>
            <w:hyperlink r:id="rId16" w:history="1">
              <w:r w:rsidR="0014360C" w:rsidRPr="002C6237">
                <w:rPr>
                  <w:rStyle w:val="Hyperlink"/>
                </w:rPr>
                <w:t>e</w:t>
              </w:r>
              <w:r w:rsidR="0014360C" w:rsidRPr="002C6237">
                <w:rPr>
                  <w:rStyle w:val="Hyperlink"/>
                  <w:rFonts w:cs="Arial"/>
                </w:rPr>
                <w:t>.leek@barnsley.ac.uk</w:t>
              </w:r>
            </w:hyperlink>
          </w:p>
          <w:p w14:paraId="5724730C" w14:textId="77777777" w:rsidR="006C69E3" w:rsidRPr="002C6237" w:rsidRDefault="006C69E3" w:rsidP="00104785">
            <w:pPr>
              <w:pStyle w:val="NoSpacing"/>
              <w:rPr>
                <w:rFonts w:ascii="FS Me" w:hAnsi="FS Me" w:cs="Arial"/>
              </w:rPr>
            </w:pPr>
          </w:p>
        </w:tc>
        <w:tc>
          <w:tcPr>
            <w:tcW w:w="1926" w:type="dxa"/>
          </w:tcPr>
          <w:p w14:paraId="2C5E73F2" w14:textId="77777777" w:rsidR="00104785" w:rsidRPr="002C6237" w:rsidRDefault="00104785" w:rsidP="00104785">
            <w:pPr>
              <w:pStyle w:val="NoSpacing"/>
              <w:rPr>
                <w:rFonts w:ascii="FS Me" w:hAnsi="FS Me" w:cs="Arial"/>
              </w:rPr>
            </w:pPr>
            <w:r w:rsidRPr="002C6237">
              <w:rPr>
                <w:rFonts w:ascii="FS Me" w:hAnsi="FS Me" w:cs="Arial"/>
              </w:rPr>
              <w:t>01226 216385</w:t>
            </w:r>
          </w:p>
        </w:tc>
      </w:tr>
      <w:tr w:rsidR="00104785" w:rsidRPr="002C6237" w14:paraId="5E8FB020" w14:textId="77777777" w:rsidTr="00104785">
        <w:tc>
          <w:tcPr>
            <w:tcW w:w="2630" w:type="dxa"/>
          </w:tcPr>
          <w:p w14:paraId="1F652B14" w14:textId="77777777" w:rsidR="00104785" w:rsidRPr="002C6237" w:rsidRDefault="00104785" w:rsidP="00104785">
            <w:pPr>
              <w:pStyle w:val="NoSpacing"/>
              <w:rPr>
                <w:rFonts w:ascii="FS Me" w:hAnsi="FS Me" w:cs="Arial"/>
              </w:rPr>
            </w:pPr>
            <w:r w:rsidRPr="002C6237">
              <w:rPr>
                <w:rFonts w:ascii="FS Me" w:hAnsi="FS Me" w:cs="Arial"/>
              </w:rPr>
              <w:t>Deputy Designated Safeguarding Lead</w:t>
            </w:r>
          </w:p>
        </w:tc>
        <w:tc>
          <w:tcPr>
            <w:tcW w:w="2543" w:type="dxa"/>
          </w:tcPr>
          <w:p w14:paraId="073267D9" w14:textId="77777777" w:rsidR="00104785" w:rsidRPr="002C6237" w:rsidRDefault="00104785" w:rsidP="00104785">
            <w:pPr>
              <w:pStyle w:val="NoSpacing"/>
              <w:rPr>
                <w:rFonts w:ascii="FS Me" w:hAnsi="FS Me" w:cs="Arial"/>
              </w:rPr>
            </w:pPr>
            <w:r w:rsidRPr="002C6237">
              <w:rPr>
                <w:rFonts w:ascii="FS Me" w:hAnsi="FS Me" w:cs="Arial"/>
              </w:rPr>
              <w:t>Jess Leech</w:t>
            </w:r>
          </w:p>
        </w:tc>
        <w:tc>
          <w:tcPr>
            <w:tcW w:w="2995" w:type="dxa"/>
          </w:tcPr>
          <w:p w14:paraId="33C6B18C" w14:textId="77777777" w:rsidR="00104785" w:rsidRPr="002C6237" w:rsidRDefault="009B07B3" w:rsidP="00104785">
            <w:pPr>
              <w:pStyle w:val="NoSpacing"/>
              <w:rPr>
                <w:rFonts w:ascii="FS Me" w:hAnsi="FS Me" w:cs="Arial"/>
              </w:rPr>
            </w:pPr>
            <w:hyperlink r:id="rId17" w:history="1">
              <w:r w:rsidR="00104785" w:rsidRPr="002C6237">
                <w:rPr>
                  <w:rStyle w:val="Hyperlink"/>
                  <w:rFonts w:ascii="FS Me" w:hAnsi="FS Me" w:cs="Arial"/>
                </w:rPr>
                <w:t>j.leech@barnsley.ac.uk</w:t>
              </w:r>
            </w:hyperlink>
            <w:r w:rsidR="0014360C" w:rsidRPr="002C6237">
              <w:rPr>
                <w:rStyle w:val="Hyperlink"/>
                <w:rFonts w:cs="Arial"/>
              </w:rPr>
              <w:t xml:space="preserve"> </w:t>
            </w:r>
          </w:p>
        </w:tc>
        <w:tc>
          <w:tcPr>
            <w:tcW w:w="1926" w:type="dxa"/>
          </w:tcPr>
          <w:p w14:paraId="689606CC" w14:textId="77777777" w:rsidR="00104785" w:rsidRPr="002C6237" w:rsidRDefault="00104785" w:rsidP="00104785">
            <w:pPr>
              <w:pStyle w:val="NoSpacing"/>
              <w:rPr>
                <w:rFonts w:ascii="FS Me" w:hAnsi="FS Me" w:cs="Arial"/>
              </w:rPr>
            </w:pPr>
            <w:r w:rsidRPr="002C6237">
              <w:rPr>
                <w:rFonts w:ascii="FS Me" w:hAnsi="FS Me" w:cs="Arial"/>
              </w:rPr>
              <w:t>01226 216704</w:t>
            </w:r>
          </w:p>
        </w:tc>
      </w:tr>
      <w:tr w:rsidR="00104785" w:rsidRPr="002C6237" w14:paraId="2FC2F0D7" w14:textId="77777777" w:rsidTr="00104785">
        <w:tc>
          <w:tcPr>
            <w:tcW w:w="2630" w:type="dxa"/>
          </w:tcPr>
          <w:p w14:paraId="4964AAAB" w14:textId="77777777" w:rsidR="00104785" w:rsidRPr="002C6237" w:rsidRDefault="00104785" w:rsidP="00104785">
            <w:pPr>
              <w:pStyle w:val="NoSpacing"/>
              <w:rPr>
                <w:rFonts w:ascii="FS Me" w:hAnsi="FS Me" w:cs="Arial"/>
              </w:rPr>
            </w:pPr>
            <w:r w:rsidRPr="002C6237">
              <w:rPr>
                <w:rFonts w:ascii="FS Me" w:hAnsi="FS Me" w:cs="Arial"/>
              </w:rPr>
              <w:t>Central Safeguarding Team</w:t>
            </w:r>
          </w:p>
          <w:p w14:paraId="35F4434E" w14:textId="77777777" w:rsidR="00104785" w:rsidRPr="002C6237" w:rsidRDefault="00104785" w:rsidP="00104785">
            <w:pPr>
              <w:pStyle w:val="NoSpacing"/>
              <w:rPr>
                <w:rFonts w:ascii="FS Me" w:hAnsi="FS Me" w:cs="Arial"/>
              </w:rPr>
            </w:pPr>
          </w:p>
        </w:tc>
        <w:tc>
          <w:tcPr>
            <w:tcW w:w="2543" w:type="dxa"/>
          </w:tcPr>
          <w:p w14:paraId="76C6D15D" w14:textId="77777777" w:rsidR="00104785" w:rsidRPr="002C6237" w:rsidRDefault="00104785" w:rsidP="00104785">
            <w:pPr>
              <w:pStyle w:val="NoSpacing"/>
              <w:rPr>
                <w:rFonts w:ascii="FS Me" w:hAnsi="FS Me" w:cs="Arial"/>
              </w:rPr>
            </w:pPr>
            <w:r w:rsidRPr="002C6237">
              <w:rPr>
                <w:rFonts w:ascii="FS Me" w:hAnsi="FS Me" w:cs="Arial"/>
              </w:rPr>
              <w:t>Di Wall – Safeguarding Team Leader</w:t>
            </w:r>
          </w:p>
          <w:p w14:paraId="445AC84F" w14:textId="77777777" w:rsidR="00104785" w:rsidRPr="002C6237" w:rsidRDefault="00104785" w:rsidP="00104785">
            <w:pPr>
              <w:pStyle w:val="NoSpacing"/>
              <w:rPr>
                <w:rFonts w:ascii="FS Me" w:hAnsi="FS Me" w:cs="Arial"/>
              </w:rPr>
            </w:pPr>
          </w:p>
          <w:p w14:paraId="69C34B59" w14:textId="77777777" w:rsidR="00104785" w:rsidRPr="002C6237" w:rsidRDefault="00104785" w:rsidP="00104785">
            <w:pPr>
              <w:pStyle w:val="NoSpacing"/>
              <w:rPr>
                <w:rFonts w:ascii="FS Me" w:hAnsi="FS Me" w:cs="Arial"/>
              </w:rPr>
            </w:pPr>
            <w:r w:rsidRPr="002C6237">
              <w:rPr>
                <w:rFonts w:ascii="FS Me" w:hAnsi="FS Me" w:cs="Arial"/>
              </w:rPr>
              <w:t>Sean McMahon – Senior Safeguarding Officer</w:t>
            </w:r>
          </w:p>
          <w:p w14:paraId="042E8E92" w14:textId="77777777" w:rsidR="00104785" w:rsidRPr="002C6237" w:rsidRDefault="00104785" w:rsidP="00104785">
            <w:pPr>
              <w:pStyle w:val="NoSpacing"/>
              <w:rPr>
                <w:rFonts w:ascii="FS Me" w:hAnsi="FS Me" w:cs="Arial"/>
              </w:rPr>
            </w:pPr>
          </w:p>
          <w:p w14:paraId="09202679" w14:textId="77777777" w:rsidR="00104785" w:rsidRPr="002C6237" w:rsidRDefault="00104785" w:rsidP="00104785">
            <w:pPr>
              <w:pStyle w:val="NoSpacing"/>
              <w:rPr>
                <w:rFonts w:ascii="FS Me" w:hAnsi="FS Me" w:cs="Arial"/>
              </w:rPr>
            </w:pPr>
            <w:r w:rsidRPr="002C6237">
              <w:rPr>
                <w:rFonts w:ascii="FS Me" w:hAnsi="FS Me" w:cs="Arial"/>
              </w:rPr>
              <w:t>Steph Smith – Safeguarding Officer (CLA/Care Leavers)</w:t>
            </w:r>
          </w:p>
          <w:p w14:paraId="3170A29C" w14:textId="77777777" w:rsidR="00104785" w:rsidRPr="002C6237" w:rsidRDefault="00104785" w:rsidP="00104785">
            <w:pPr>
              <w:pStyle w:val="NoSpacing"/>
              <w:rPr>
                <w:rFonts w:ascii="FS Me" w:hAnsi="FS Me" w:cs="Arial"/>
              </w:rPr>
            </w:pPr>
          </w:p>
          <w:p w14:paraId="491B0C6B" w14:textId="77777777" w:rsidR="00104785" w:rsidRPr="002C6237" w:rsidRDefault="00104785" w:rsidP="00104785">
            <w:pPr>
              <w:pStyle w:val="NoSpacing"/>
              <w:rPr>
                <w:rFonts w:ascii="FS Me" w:hAnsi="FS Me" w:cs="Arial"/>
              </w:rPr>
            </w:pPr>
            <w:r w:rsidRPr="002C6237">
              <w:rPr>
                <w:rFonts w:ascii="FS Me" w:hAnsi="FS Me" w:cs="Arial"/>
              </w:rPr>
              <w:t>Andrea Rogers – Safeguarding Admin</w:t>
            </w:r>
          </w:p>
        </w:tc>
        <w:tc>
          <w:tcPr>
            <w:tcW w:w="2995" w:type="dxa"/>
          </w:tcPr>
          <w:p w14:paraId="2DB8453B" w14:textId="77777777" w:rsidR="00104785" w:rsidRPr="002C6237" w:rsidRDefault="009B07B3" w:rsidP="00104785">
            <w:pPr>
              <w:pStyle w:val="NoSpacing"/>
              <w:rPr>
                <w:rFonts w:ascii="FS Me" w:hAnsi="FS Me" w:cs="Arial"/>
              </w:rPr>
            </w:pPr>
            <w:hyperlink r:id="rId18" w:history="1">
              <w:r w:rsidR="00104785" w:rsidRPr="002C6237">
                <w:rPr>
                  <w:rStyle w:val="Hyperlink"/>
                  <w:rFonts w:ascii="FS Me" w:hAnsi="FS Me" w:cs="Arial"/>
                </w:rPr>
                <w:t>d.wall@barnsley.ac.uk</w:t>
              </w:r>
            </w:hyperlink>
          </w:p>
          <w:p w14:paraId="1144B28A" w14:textId="77777777" w:rsidR="00104785" w:rsidRPr="002C6237" w:rsidRDefault="00104785" w:rsidP="00104785">
            <w:pPr>
              <w:pStyle w:val="NoSpacing"/>
              <w:rPr>
                <w:rFonts w:ascii="FS Me" w:hAnsi="FS Me" w:cs="Arial"/>
              </w:rPr>
            </w:pPr>
          </w:p>
          <w:p w14:paraId="13822443" w14:textId="77777777" w:rsidR="00104785" w:rsidRPr="002C6237" w:rsidRDefault="00104785" w:rsidP="00104785">
            <w:pPr>
              <w:pStyle w:val="NoSpacing"/>
              <w:rPr>
                <w:rFonts w:ascii="FS Me" w:hAnsi="FS Me" w:cs="Arial"/>
              </w:rPr>
            </w:pPr>
          </w:p>
          <w:p w14:paraId="02B5E6CD" w14:textId="77777777" w:rsidR="00104785" w:rsidRPr="002C6237" w:rsidRDefault="009B07B3" w:rsidP="00104785">
            <w:pPr>
              <w:pStyle w:val="NoSpacing"/>
              <w:rPr>
                <w:rFonts w:ascii="FS Me" w:hAnsi="FS Me" w:cs="Arial"/>
              </w:rPr>
            </w:pPr>
            <w:hyperlink r:id="rId19" w:history="1">
              <w:r w:rsidR="00104785" w:rsidRPr="002C6237">
                <w:rPr>
                  <w:rStyle w:val="Hyperlink"/>
                  <w:rFonts w:ascii="FS Me" w:hAnsi="FS Me" w:cs="Arial"/>
                </w:rPr>
                <w:t>s.mcmahon@barnsley.ac.uk</w:t>
              </w:r>
            </w:hyperlink>
          </w:p>
          <w:p w14:paraId="1763EC64" w14:textId="77777777" w:rsidR="00104785" w:rsidRPr="002C6237" w:rsidRDefault="00104785" w:rsidP="00104785">
            <w:pPr>
              <w:pStyle w:val="NoSpacing"/>
              <w:rPr>
                <w:rFonts w:ascii="FS Me" w:hAnsi="FS Me" w:cs="Arial"/>
              </w:rPr>
            </w:pPr>
          </w:p>
          <w:p w14:paraId="6F70685B" w14:textId="77777777" w:rsidR="00104785" w:rsidRPr="002C6237" w:rsidRDefault="00104785" w:rsidP="00104785">
            <w:pPr>
              <w:pStyle w:val="NoSpacing"/>
              <w:rPr>
                <w:rFonts w:ascii="FS Me" w:hAnsi="FS Me" w:cs="Arial"/>
              </w:rPr>
            </w:pPr>
          </w:p>
          <w:p w14:paraId="46606C76" w14:textId="77777777" w:rsidR="00104785" w:rsidRPr="002C6237" w:rsidRDefault="00104785" w:rsidP="00104785">
            <w:pPr>
              <w:pStyle w:val="NoSpacing"/>
              <w:rPr>
                <w:rFonts w:ascii="FS Me" w:hAnsi="FS Me" w:cs="Arial"/>
              </w:rPr>
            </w:pPr>
          </w:p>
          <w:p w14:paraId="7C2DB904" w14:textId="77777777" w:rsidR="00104785" w:rsidRPr="002C6237" w:rsidRDefault="00104785" w:rsidP="00104785">
            <w:pPr>
              <w:pStyle w:val="NoSpacing"/>
              <w:rPr>
                <w:rFonts w:ascii="FS Me" w:hAnsi="FS Me" w:cs="Arial"/>
              </w:rPr>
            </w:pPr>
          </w:p>
          <w:p w14:paraId="011FB99B" w14:textId="77777777" w:rsidR="00104785" w:rsidRPr="002C6237" w:rsidRDefault="009B07B3" w:rsidP="00104785">
            <w:pPr>
              <w:pStyle w:val="NoSpacing"/>
              <w:rPr>
                <w:rFonts w:ascii="FS Me" w:hAnsi="FS Me" w:cs="Arial"/>
              </w:rPr>
            </w:pPr>
            <w:hyperlink r:id="rId20" w:history="1">
              <w:r w:rsidR="00104785" w:rsidRPr="002C6237">
                <w:rPr>
                  <w:rStyle w:val="Hyperlink"/>
                  <w:rFonts w:ascii="FS Me" w:hAnsi="FS Me" w:cs="Arial"/>
                </w:rPr>
                <w:t>s.smith@barnsley.ac.uk</w:t>
              </w:r>
            </w:hyperlink>
          </w:p>
          <w:p w14:paraId="39201932" w14:textId="77777777" w:rsidR="00104785" w:rsidRPr="002C6237" w:rsidRDefault="00104785" w:rsidP="00104785">
            <w:pPr>
              <w:pStyle w:val="NoSpacing"/>
              <w:rPr>
                <w:rFonts w:ascii="FS Me" w:hAnsi="FS Me" w:cs="Arial"/>
              </w:rPr>
            </w:pPr>
          </w:p>
          <w:p w14:paraId="1F735B40" w14:textId="77777777" w:rsidR="00104785" w:rsidRPr="002C6237" w:rsidRDefault="00104785" w:rsidP="00104785">
            <w:pPr>
              <w:pStyle w:val="NoSpacing"/>
              <w:rPr>
                <w:rFonts w:ascii="FS Me" w:hAnsi="FS Me" w:cs="Arial"/>
              </w:rPr>
            </w:pPr>
          </w:p>
          <w:p w14:paraId="27805B27" w14:textId="77777777" w:rsidR="00104785" w:rsidRPr="002C6237" w:rsidRDefault="00104785" w:rsidP="00104785">
            <w:pPr>
              <w:pStyle w:val="NoSpacing"/>
              <w:rPr>
                <w:rFonts w:ascii="FS Me" w:hAnsi="FS Me" w:cs="Arial"/>
              </w:rPr>
            </w:pPr>
          </w:p>
          <w:p w14:paraId="0235A3CA" w14:textId="77777777" w:rsidR="00104785" w:rsidRPr="002C6237" w:rsidRDefault="009B07B3" w:rsidP="00104785">
            <w:pPr>
              <w:pStyle w:val="NoSpacing"/>
              <w:rPr>
                <w:rFonts w:ascii="FS Me" w:hAnsi="FS Me" w:cs="Arial"/>
              </w:rPr>
            </w:pPr>
            <w:hyperlink r:id="rId21" w:history="1">
              <w:r w:rsidR="00104785" w:rsidRPr="002C6237">
                <w:rPr>
                  <w:rStyle w:val="Hyperlink"/>
                  <w:rFonts w:ascii="FS Me" w:hAnsi="FS Me" w:cs="Arial"/>
                </w:rPr>
                <w:t>a.rogers@barnsley.ac.uk</w:t>
              </w:r>
            </w:hyperlink>
          </w:p>
          <w:p w14:paraId="5ED92DD5" w14:textId="77777777" w:rsidR="00104785" w:rsidRPr="002C6237" w:rsidRDefault="00104785" w:rsidP="00104785">
            <w:pPr>
              <w:pStyle w:val="NoSpacing"/>
              <w:rPr>
                <w:rFonts w:ascii="FS Me" w:hAnsi="FS Me" w:cs="Arial"/>
              </w:rPr>
            </w:pPr>
          </w:p>
          <w:p w14:paraId="4CC04016" w14:textId="77777777" w:rsidR="00104785" w:rsidRPr="002C6237" w:rsidRDefault="00104785" w:rsidP="00104785">
            <w:pPr>
              <w:pStyle w:val="NoSpacing"/>
              <w:rPr>
                <w:rFonts w:ascii="FS Me" w:hAnsi="FS Me" w:cs="Arial"/>
              </w:rPr>
            </w:pPr>
          </w:p>
        </w:tc>
        <w:tc>
          <w:tcPr>
            <w:tcW w:w="1926" w:type="dxa"/>
          </w:tcPr>
          <w:p w14:paraId="06677891" w14:textId="77777777" w:rsidR="00104785" w:rsidRPr="002C6237" w:rsidRDefault="00104785" w:rsidP="00104785">
            <w:pPr>
              <w:pStyle w:val="NoSpacing"/>
              <w:rPr>
                <w:rFonts w:ascii="FS Me" w:hAnsi="FS Me" w:cs="Arial"/>
              </w:rPr>
            </w:pPr>
            <w:r w:rsidRPr="002C6237">
              <w:rPr>
                <w:rFonts w:ascii="FS Me" w:hAnsi="FS Me" w:cs="Arial"/>
              </w:rPr>
              <w:t xml:space="preserve">01226 216185 or 07825 364354 </w:t>
            </w:r>
          </w:p>
          <w:p w14:paraId="4A890DB8" w14:textId="77777777" w:rsidR="00104785" w:rsidRPr="002C6237" w:rsidRDefault="00104785" w:rsidP="00104785">
            <w:pPr>
              <w:pStyle w:val="NoSpacing"/>
              <w:rPr>
                <w:rFonts w:ascii="FS Me" w:hAnsi="FS Me" w:cs="Arial"/>
              </w:rPr>
            </w:pPr>
          </w:p>
          <w:p w14:paraId="06E02AC8" w14:textId="77777777" w:rsidR="00104785" w:rsidRPr="002C6237" w:rsidRDefault="00104785" w:rsidP="00104785">
            <w:pPr>
              <w:pStyle w:val="NoSpacing"/>
              <w:rPr>
                <w:rFonts w:ascii="FS Me" w:hAnsi="FS Me" w:cs="Arial"/>
              </w:rPr>
            </w:pPr>
            <w:r w:rsidRPr="002C6237">
              <w:rPr>
                <w:rFonts w:ascii="FS Me" w:hAnsi="FS Me" w:cs="Arial"/>
              </w:rPr>
              <w:t>01226 216753 or 07778 149036</w:t>
            </w:r>
          </w:p>
          <w:p w14:paraId="60D5F373" w14:textId="77777777" w:rsidR="00104785" w:rsidRPr="002C6237" w:rsidRDefault="00104785" w:rsidP="00104785">
            <w:pPr>
              <w:pStyle w:val="NoSpacing"/>
              <w:rPr>
                <w:rFonts w:ascii="FS Me" w:hAnsi="FS Me" w:cs="Arial"/>
              </w:rPr>
            </w:pPr>
          </w:p>
          <w:p w14:paraId="0AE976D8" w14:textId="77777777" w:rsidR="00104785" w:rsidRPr="002C6237" w:rsidRDefault="00104785" w:rsidP="00104785">
            <w:pPr>
              <w:pStyle w:val="NoSpacing"/>
              <w:rPr>
                <w:rFonts w:ascii="FS Me" w:hAnsi="FS Me" w:cs="Arial"/>
              </w:rPr>
            </w:pPr>
          </w:p>
          <w:p w14:paraId="3980FDCF" w14:textId="77777777" w:rsidR="00104785" w:rsidRPr="002C6237" w:rsidRDefault="00104785" w:rsidP="00104785">
            <w:pPr>
              <w:pStyle w:val="NoSpacing"/>
              <w:rPr>
                <w:rFonts w:ascii="FS Me" w:hAnsi="FS Me" w:cs="Arial"/>
              </w:rPr>
            </w:pPr>
          </w:p>
          <w:p w14:paraId="2495B0AA" w14:textId="77777777" w:rsidR="00104785" w:rsidRPr="002C6237" w:rsidRDefault="00104785" w:rsidP="00104785">
            <w:pPr>
              <w:pStyle w:val="NoSpacing"/>
              <w:rPr>
                <w:rFonts w:ascii="FS Me" w:hAnsi="FS Me" w:cs="Arial"/>
              </w:rPr>
            </w:pPr>
            <w:r w:rsidRPr="002C6237">
              <w:rPr>
                <w:rFonts w:ascii="FS Me" w:hAnsi="FS Me" w:cs="Arial"/>
              </w:rPr>
              <w:t>01226 216168 or 07925 037163</w:t>
            </w:r>
          </w:p>
          <w:p w14:paraId="1DA721A8" w14:textId="77777777" w:rsidR="00104785" w:rsidRPr="002C6237" w:rsidRDefault="00104785" w:rsidP="00104785">
            <w:pPr>
              <w:pStyle w:val="NoSpacing"/>
              <w:rPr>
                <w:rFonts w:ascii="FS Me" w:hAnsi="FS Me" w:cs="Arial"/>
              </w:rPr>
            </w:pPr>
          </w:p>
        </w:tc>
      </w:tr>
      <w:tr w:rsidR="00104785" w:rsidRPr="002C6237" w14:paraId="614AD1A9" w14:textId="77777777" w:rsidTr="00104785">
        <w:tc>
          <w:tcPr>
            <w:tcW w:w="2630" w:type="dxa"/>
          </w:tcPr>
          <w:p w14:paraId="649E3488" w14:textId="77777777" w:rsidR="00104785" w:rsidRPr="002C6237" w:rsidRDefault="006C69E3" w:rsidP="00104785">
            <w:pPr>
              <w:pStyle w:val="NoSpacing"/>
              <w:rPr>
                <w:rFonts w:ascii="FS Me" w:hAnsi="FS Me" w:cs="Arial"/>
              </w:rPr>
            </w:pPr>
            <w:r w:rsidRPr="002C6237">
              <w:rPr>
                <w:rFonts w:ascii="FS Me" w:hAnsi="FS Me" w:cs="Arial"/>
              </w:rPr>
              <w:t>Director</w:t>
            </w:r>
            <w:r w:rsidR="00104785" w:rsidRPr="002C6237">
              <w:rPr>
                <w:rFonts w:ascii="FS Me" w:hAnsi="FS Me" w:cs="Arial"/>
              </w:rPr>
              <w:t xml:space="preserve"> of Human Resources</w:t>
            </w:r>
          </w:p>
        </w:tc>
        <w:tc>
          <w:tcPr>
            <w:tcW w:w="2543" w:type="dxa"/>
          </w:tcPr>
          <w:p w14:paraId="245229BD" w14:textId="77777777" w:rsidR="00104785" w:rsidRPr="002C6237" w:rsidRDefault="00104785" w:rsidP="00104785">
            <w:pPr>
              <w:pStyle w:val="NoSpacing"/>
              <w:rPr>
                <w:rFonts w:ascii="FS Me" w:hAnsi="FS Me" w:cs="Arial"/>
              </w:rPr>
            </w:pPr>
            <w:r w:rsidRPr="002C6237">
              <w:rPr>
                <w:rFonts w:ascii="FS Me" w:hAnsi="FS Me" w:cs="Arial"/>
              </w:rPr>
              <w:t>Craig Leonard</w:t>
            </w:r>
          </w:p>
        </w:tc>
        <w:tc>
          <w:tcPr>
            <w:tcW w:w="2995" w:type="dxa"/>
          </w:tcPr>
          <w:p w14:paraId="7F17F373" w14:textId="77777777" w:rsidR="00104785" w:rsidRPr="002C6237" w:rsidRDefault="009B07B3" w:rsidP="00104785">
            <w:pPr>
              <w:pStyle w:val="NoSpacing"/>
              <w:rPr>
                <w:rFonts w:ascii="FS Me" w:hAnsi="FS Me"/>
              </w:rPr>
            </w:pPr>
            <w:hyperlink r:id="rId22" w:history="1">
              <w:r w:rsidR="00104785" w:rsidRPr="002C6237">
                <w:rPr>
                  <w:rStyle w:val="Hyperlink"/>
                  <w:rFonts w:ascii="FS Me" w:hAnsi="FS Me"/>
                </w:rPr>
                <w:t>c.leonard@barnsley.ac.uk</w:t>
              </w:r>
            </w:hyperlink>
          </w:p>
          <w:p w14:paraId="54E38108" w14:textId="77777777" w:rsidR="00104785" w:rsidRPr="002C6237" w:rsidRDefault="00104785" w:rsidP="00104785">
            <w:pPr>
              <w:pStyle w:val="NoSpacing"/>
              <w:rPr>
                <w:rFonts w:ascii="FS Me" w:hAnsi="FS Me"/>
              </w:rPr>
            </w:pPr>
          </w:p>
        </w:tc>
        <w:tc>
          <w:tcPr>
            <w:tcW w:w="1926" w:type="dxa"/>
          </w:tcPr>
          <w:p w14:paraId="36D9EC4B" w14:textId="77777777" w:rsidR="00104785" w:rsidRPr="002C6237" w:rsidRDefault="006C69E3" w:rsidP="00104785">
            <w:pPr>
              <w:pStyle w:val="NoSpacing"/>
              <w:rPr>
                <w:rFonts w:ascii="FS Me" w:hAnsi="FS Me" w:cs="Arial"/>
              </w:rPr>
            </w:pPr>
            <w:r w:rsidRPr="002C6237">
              <w:rPr>
                <w:rFonts w:ascii="FS Me" w:hAnsi="FS Me" w:cs="Arial"/>
              </w:rPr>
              <w:t>01226 216391</w:t>
            </w:r>
          </w:p>
        </w:tc>
      </w:tr>
      <w:tr w:rsidR="00104785" w:rsidRPr="002C6237" w14:paraId="12029127" w14:textId="77777777" w:rsidTr="00104785">
        <w:tc>
          <w:tcPr>
            <w:tcW w:w="2630" w:type="dxa"/>
          </w:tcPr>
          <w:p w14:paraId="0E5A2720" w14:textId="77777777" w:rsidR="00104785" w:rsidRPr="002C6237" w:rsidRDefault="00104785" w:rsidP="00104785">
            <w:pPr>
              <w:pStyle w:val="NoSpacing"/>
              <w:rPr>
                <w:rFonts w:ascii="FS Me" w:hAnsi="FS Me" w:cs="Arial"/>
              </w:rPr>
            </w:pPr>
            <w:r w:rsidRPr="002C6237">
              <w:rPr>
                <w:rFonts w:ascii="FS Me" w:hAnsi="FS Me" w:cs="Arial"/>
              </w:rPr>
              <w:t>Departmental Safeguarding Representatives (DSRs)</w:t>
            </w:r>
          </w:p>
        </w:tc>
        <w:tc>
          <w:tcPr>
            <w:tcW w:w="2543" w:type="dxa"/>
          </w:tcPr>
          <w:p w14:paraId="339BAB3A" w14:textId="77777777" w:rsidR="00104785" w:rsidRPr="002C6237" w:rsidRDefault="00104785" w:rsidP="00104785">
            <w:pPr>
              <w:pStyle w:val="NoSpacing"/>
              <w:rPr>
                <w:rFonts w:ascii="FS Me" w:hAnsi="FS Me" w:cs="Arial"/>
              </w:rPr>
            </w:pPr>
            <w:r w:rsidRPr="002C6237">
              <w:rPr>
                <w:rFonts w:ascii="FS Me" w:hAnsi="FS Me" w:cs="Arial"/>
              </w:rPr>
              <w:t>Every department has a DSR</w:t>
            </w:r>
          </w:p>
        </w:tc>
        <w:tc>
          <w:tcPr>
            <w:tcW w:w="2995" w:type="dxa"/>
          </w:tcPr>
          <w:p w14:paraId="7604972D" w14:textId="77777777" w:rsidR="00104785" w:rsidRPr="002C6237" w:rsidRDefault="00104785" w:rsidP="00104785">
            <w:pPr>
              <w:pStyle w:val="NoSpacing"/>
              <w:rPr>
                <w:rFonts w:ascii="FS Me" w:hAnsi="FS Me" w:cs="Arial"/>
              </w:rPr>
            </w:pPr>
          </w:p>
        </w:tc>
        <w:tc>
          <w:tcPr>
            <w:tcW w:w="1926" w:type="dxa"/>
          </w:tcPr>
          <w:p w14:paraId="292881A6" w14:textId="77777777" w:rsidR="00104785" w:rsidRPr="002C6237" w:rsidRDefault="00104785" w:rsidP="00104785">
            <w:pPr>
              <w:pStyle w:val="NoSpacing"/>
              <w:rPr>
                <w:rFonts w:ascii="FS Me" w:hAnsi="FS Me" w:cs="Arial"/>
              </w:rPr>
            </w:pPr>
          </w:p>
        </w:tc>
      </w:tr>
      <w:tr w:rsidR="00104785" w:rsidRPr="002C6237" w14:paraId="70F225D1" w14:textId="77777777" w:rsidTr="00104785">
        <w:tc>
          <w:tcPr>
            <w:tcW w:w="2630" w:type="dxa"/>
          </w:tcPr>
          <w:p w14:paraId="07874277" w14:textId="77777777" w:rsidR="00104785" w:rsidRPr="002C6237" w:rsidRDefault="00104785" w:rsidP="00104785">
            <w:pPr>
              <w:pStyle w:val="NoSpacing"/>
              <w:rPr>
                <w:rFonts w:ascii="FS Me" w:hAnsi="FS Me" w:cs="Arial"/>
              </w:rPr>
            </w:pPr>
            <w:r w:rsidRPr="002C6237">
              <w:rPr>
                <w:rFonts w:ascii="FS Me" w:hAnsi="FS Me" w:cs="Arial"/>
              </w:rPr>
              <w:t xml:space="preserve">Safeguarding Governor </w:t>
            </w:r>
          </w:p>
        </w:tc>
        <w:tc>
          <w:tcPr>
            <w:tcW w:w="2543" w:type="dxa"/>
          </w:tcPr>
          <w:p w14:paraId="6B0D72AB" w14:textId="77777777" w:rsidR="00104785" w:rsidRPr="002C6237" w:rsidRDefault="00104785" w:rsidP="00104785">
            <w:pPr>
              <w:pStyle w:val="NoSpacing"/>
              <w:rPr>
                <w:rFonts w:ascii="FS Me" w:hAnsi="FS Me" w:cs="Arial"/>
              </w:rPr>
            </w:pPr>
            <w:r w:rsidRPr="002C6237">
              <w:rPr>
                <w:rFonts w:ascii="FS Me" w:hAnsi="FS Me" w:cs="Arial"/>
              </w:rPr>
              <w:t>Helen Jagger</w:t>
            </w:r>
          </w:p>
        </w:tc>
        <w:tc>
          <w:tcPr>
            <w:tcW w:w="2995" w:type="dxa"/>
          </w:tcPr>
          <w:p w14:paraId="7DF50719" w14:textId="77777777" w:rsidR="00104785" w:rsidRPr="002C6237" w:rsidRDefault="00104785" w:rsidP="00104785">
            <w:pPr>
              <w:pStyle w:val="NoSpacing"/>
              <w:rPr>
                <w:rFonts w:ascii="FS Me" w:hAnsi="FS Me" w:cs="Arial"/>
              </w:rPr>
            </w:pPr>
          </w:p>
        </w:tc>
        <w:tc>
          <w:tcPr>
            <w:tcW w:w="1926" w:type="dxa"/>
          </w:tcPr>
          <w:p w14:paraId="3C1E4963" w14:textId="77777777" w:rsidR="00104785" w:rsidRPr="002C6237" w:rsidRDefault="00104785" w:rsidP="00104785">
            <w:pPr>
              <w:pStyle w:val="NoSpacing"/>
              <w:rPr>
                <w:rFonts w:ascii="FS Me" w:hAnsi="FS Me" w:cs="Arial"/>
              </w:rPr>
            </w:pPr>
          </w:p>
        </w:tc>
      </w:tr>
    </w:tbl>
    <w:p w14:paraId="14A1AE60" w14:textId="77777777" w:rsidR="00104785" w:rsidRPr="002C6237" w:rsidRDefault="00104785" w:rsidP="00104785">
      <w:pPr>
        <w:pStyle w:val="Default"/>
        <w:rPr>
          <w:rFonts w:ascii="FS Me" w:hAnsi="FS Me"/>
          <w:sz w:val="22"/>
          <w:szCs w:val="22"/>
          <w:lang w:val="en-GB" w:eastAsia="en-GB"/>
        </w:rPr>
      </w:pPr>
    </w:p>
    <w:p w14:paraId="19AB5EA3" w14:textId="77777777" w:rsidR="00104785" w:rsidRPr="002C6237" w:rsidRDefault="00104785" w:rsidP="00104785">
      <w:pPr>
        <w:pStyle w:val="Heading1"/>
      </w:pPr>
    </w:p>
    <w:p w14:paraId="5E5A4ACF"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More information about safeguarding for public, children, young people, adults, parents, carers, College staff and other professionals can be found on;</w:t>
      </w:r>
    </w:p>
    <w:p w14:paraId="48F4DEDC" w14:textId="77777777" w:rsidR="00266F0F" w:rsidRPr="002C6237" w:rsidRDefault="00266F0F" w:rsidP="00266F0F">
      <w:pPr>
        <w:pStyle w:val="NormalWeb"/>
        <w:spacing w:after="0"/>
        <w:rPr>
          <w:rFonts w:ascii="FS Me" w:hAnsi="FS Me" w:cs="Arial"/>
          <w:sz w:val="22"/>
          <w:szCs w:val="22"/>
          <w:lang w:val="en"/>
        </w:rPr>
      </w:pPr>
    </w:p>
    <w:p w14:paraId="75167AD4"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Children Partnership - </w:t>
      </w:r>
      <w:hyperlink r:id="rId23" w:history="1">
        <w:r w:rsidRPr="002C6237">
          <w:rPr>
            <w:rStyle w:val="Hyperlink"/>
            <w:rFonts w:ascii="FS Me" w:hAnsi="FS Me" w:cs="Arial"/>
            <w:sz w:val="22"/>
            <w:szCs w:val="22"/>
            <w:lang w:val="en"/>
          </w:rPr>
          <w:t>https://www.barnsley.gov.uk/services/children-families-and-education/safeguarding-families-in-barnsley/safeguarding-children-in-barnsley/barnsley-safeguarding-children-partnership/</w:t>
        </w:r>
      </w:hyperlink>
    </w:p>
    <w:p w14:paraId="7A732035" w14:textId="77777777" w:rsidR="00266F0F" w:rsidRPr="002C6237" w:rsidRDefault="00266F0F" w:rsidP="00266F0F">
      <w:pPr>
        <w:pStyle w:val="NormalWeb"/>
        <w:spacing w:after="0"/>
        <w:rPr>
          <w:rFonts w:ascii="FS Me" w:hAnsi="FS Me" w:cs="Arial"/>
          <w:sz w:val="22"/>
          <w:szCs w:val="22"/>
          <w:lang w:val="en"/>
        </w:rPr>
      </w:pPr>
    </w:p>
    <w:p w14:paraId="2DA78193" w14:textId="77777777" w:rsidR="00266F0F" w:rsidRPr="002C6237" w:rsidRDefault="00266F0F" w:rsidP="00266F0F">
      <w:pPr>
        <w:pStyle w:val="NormalWeb"/>
        <w:spacing w:after="0"/>
        <w:rPr>
          <w:rFonts w:ascii="FS Me" w:hAnsi="FS Me" w:cs="Arial"/>
          <w:sz w:val="22"/>
          <w:szCs w:val="22"/>
          <w:lang w:val="en"/>
        </w:rPr>
      </w:pPr>
      <w:r w:rsidRPr="002C6237">
        <w:rPr>
          <w:rFonts w:ascii="FS Me" w:hAnsi="FS Me" w:cs="Arial"/>
          <w:sz w:val="22"/>
          <w:szCs w:val="22"/>
          <w:lang w:val="en"/>
        </w:rPr>
        <w:t xml:space="preserve">Barnsley Safeguarding Adults Board - </w:t>
      </w:r>
      <w:hyperlink r:id="rId24" w:history="1">
        <w:r w:rsidRPr="002C6237">
          <w:rPr>
            <w:rStyle w:val="Hyperlink"/>
            <w:rFonts w:ascii="FS Me" w:hAnsi="FS Me" w:cs="Arial"/>
            <w:sz w:val="22"/>
            <w:szCs w:val="22"/>
            <w:lang w:val="en"/>
          </w:rPr>
          <w:t>https://www.barnsley.gov.uk/services/children-families-and-education/safeguarding-families-in-barnsley/safeguarding-adults-in-barnsley/barnsley-safeguarding-adults-board/</w:t>
        </w:r>
      </w:hyperlink>
    </w:p>
    <w:p w14:paraId="0E22A2AC" w14:textId="77777777" w:rsidR="00266F0F" w:rsidRPr="002C6237" w:rsidRDefault="00266F0F" w:rsidP="00104785">
      <w:pPr>
        <w:pStyle w:val="Heading1"/>
      </w:pPr>
    </w:p>
    <w:p w14:paraId="61C751C9" w14:textId="77777777" w:rsidR="00980046" w:rsidRPr="002C6237" w:rsidRDefault="00104785" w:rsidP="00104785">
      <w:pPr>
        <w:pStyle w:val="Heading1"/>
        <w:rPr>
          <w:rFonts w:eastAsia="Times New Roman"/>
        </w:rPr>
      </w:pPr>
      <w:r w:rsidRPr="002C6237">
        <w:rPr>
          <w:rFonts w:eastAsia="Times New Roman"/>
        </w:rPr>
        <w:t>Appendix B</w:t>
      </w:r>
      <w:r w:rsidR="00980046" w:rsidRPr="002C6237">
        <w:rPr>
          <w:rFonts w:eastAsia="Times New Roman"/>
        </w:rPr>
        <w:t xml:space="preserve">  </w:t>
      </w:r>
    </w:p>
    <w:p w14:paraId="369979CA" w14:textId="77777777" w:rsidR="00980046" w:rsidRPr="002C6237" w:rsidRDefault="00980046" w:rsidP="00980046">
      <w:pPr>
        <w:rPr>
          <w:rFonts w:eastAsiaTheme="minorHAnsi"/>
        </w:rPr>
      </w:pPr>
    </w:p>
    <w:p w14:paraId="38E21832" w14:textId="77777777" w:rsidR="00980046" w:rsidRPr="002C6237" w:rsidRDefault="00980046" w:rsidP="00980046">
      <w:pPr>
        <w:pStyle w:val="Heading1"/>
        <w:rPr>
          <w:rFonts w:eastAsia="Times New Roman"/>
        </w:rPr>
      </w:pPr>
      <w:r w:rsidRPr="002C6237">
        <w:rPr>
          <w:rFonts w:eastAsia="Times New Roman"/>
        </w:rPr>
        <w:t>Summary of KEY Legal and Government Requirements</w:t>
      </w:r>
    </w:p>
    <w:p w14:paraId="54C6F986" w14:textId="77777777" w:rsidR="00980046" w:rsidRPr="002C6237" w:rsidRDefault="00980046" w:rsidP="00980046">
      <w:pPr>
        <w:rPr>
          <w:rFonts w:eastAsiaTheme="minorHAnsi"/>
        </w:rPr>
      </w:pPr>
    </w:p>
    <w:p w14:paraId="705F6ED5" w14:textId="77777777" w:rsidR="00980046" w:rsidRPr="002C6237" w:rsidRDefault="00980046" w:rsidP="00980046">
      <w:pPr>
        <w:rPr>
          <w:b/>
          <w:bCs/>
        </w:rPr>
      </w:pPr>
      <w:r w:rsidRPr="002C6237">
        <w:rPr>
          <w:b/>
          <w:bCs/>
        </w:rPr>
        <w:t>Female Genital Mutilation Act 2003</w:t>
      </w:r>
    </w:p>
    <w:p w14:paraId="182BC376" w14:textId="77777777" w:rsidR="00980046" w:rsidRPr="002C6237" w:rsidRDefault="00980046" w:rsidP="00980046">
      <w:r w:rsidRPr="002C6237">
        <w:t>Provides the legislation around what FGM is and the laws that relate to it.  This Act was amended by the Serious Crime Act 2015 to include mandatory reporting for regulated professionals.</w:t>
      </w:r>
    </w:p>
    <w:p w14:paraId="61F656DD" w14:textId="77777777" w:rsidR="00980046" w:rsidRPr="002C6237" w:rsidRDefault="00980046" w:rsidP="00980046"/>
    <w:p w14:paraId="426F43B0" w14:textId="77777777" w:rsidR="00980046" w:rsidRPr="002C6237" w:rsidRDefault="00980046" w:rsidP="00980046">
      <w:pPr>
        <w:pStyle w:val="Subtitle"/>
      </w:pPr>
      <w:r w:rsidRPr="002C6237">
        <w:rPr>
          <w:i/>
          <w:iCs w:val="0"/>
        </w:rPr>
        <w:t>‘Working Together to Safeguard Children’ (2018)</w:t>
      </w:r>
    </w:p>
    <w:p w14:paraId="418483E4" w14:textId="77777777" w:rsidR="00980046" w:rsidRPr="002C6237" w:rsidRDefault="00980046" w:rsidP="00980046">
      <w:r w:rsidRPr="002C6237">
        <w:t>This guidance outlines how we should all work together to safeguard and promote the welfare of children.</w:t>
      </w:r>
    </w:p>
    <w:p w14:paraId="13C48A36" w14:textId="77777777" w:rsidR="00980046" w:rsidRPr="002C6237" w:rsidRDefault="00980046" w:rsidP="00980046"/>
    <w:p w14:paraId="75F6FEEC" w14:textId="77777777" w:rsidR="00980046" w:rsidRPr="002C6237" w:rsidRDefault="00980046" w:rsidP="00980046">
      <w:pPr>
        <w:pStyle w:val="Subtitle"/>
      </w:pPr>
      <w:r w:rsidRPr="002C6237">
        <w:rPr>
          <w:i/>
          <w:iCs w:val="0"/>
        </w:rPr>
        <w:lastRenderedPageBreak/>
        <w:t xml:space="preserve">‘Keeping Children Safe in Education’ </w:t>
      </w:r>
      <w:r w:rsidR="002A3C7E" w:rsidRPr="002C6237">
        <w:t>(2021</w:t>
      </w:r>
      <w:r w:rsidRPr="002C6237">
        <w:t>)</w:t>
      </w:r>
    </w:p>
    <w:p w14:paraId="1F9EA49D" w14:textId="77777777" w:rsidR="00980046" w:rsidRPr="002C6237" w:rsidRDefault="00980046" w:rsidP="00980046">
      <w:r w:rsidRPr="002C6237">
        <w:t>Provides further guidance as to how colleges should fulfil their duties in respect of safeguarding and promoting the welfare of children in their care.</w:t>
      </w:r>
    </w:p>
    <w:p w14:paraId="241DDEB3" w14:textId="77777777" w:rsidR="00980046" w:rsidRPr="002C6237" w:rsidRDefault="00980046" w:rsidP="00980046"/>
    <w:p w14:paraId="28F52D54" w14:textId="77777777" w:rsidR="00980046" w:rsidRPr="002C6237" w:rsidRDefault="00A47136" w:rsidP="00980046">
      <w:pPr>
        <w:pStyle w:val="Subtitle"/>
      </w:pPr>
      <w:r w:rsidRPr="002C6237">
        <w:rPr>
          <w:i/>
          <w:iCs w:val="0"/>
        </w:rPr>
        <w:t>‘Education</w:t>
      </w:r>
      <w:r w:rsidR="00980046" w:rsidRPr="002C6237">
        <w:rPr>
          <w:i/>
          <w:iCs w:val="0"/>
        </w:rPr>
        <w:t xml:space="preserve"> Inspection Framework for Further Education and Skills’</w:t>
      </w:r>
      <w:r w:rsidR="00330465" w:rsidRPr="002C6237">
        <w:t xml:space="preserve"> </w:t>
      </w:r>
    </w:p>
    <w:p w14:paraId="60D8C11C" w14:textId="77777777" w:rsidR="00980046" w:rsidRPr="002C6237" w:rsidRDefault="00330465" w:rsidP="00980046">
      <w:r w:rsidRPr="002C6237">
        <w:t>T</w:t>
      </w:r>
      <w:r w:rsidR="00980046" w:rsidRPr="002C6237">
        <w:t>he inspection report will include a written judgement stating whether the provider’s safeguarding of all learners is outstanding, good, requires improvement or inadequate.  This written judgement will appear in the effectiveness of leadership and management section of the inspection report.  In arriving at this judgement inspectors will take into account the criteria and guidelines listed in the inspection handbook.</w:t>
      </w:r>
    </w:p>
    <w:p w14:paraId="767547F4" w14:textId="77777777" w:rsidR="00980046" w:rsidRPr="002C6237" w:rsidRDefault="00980046" w:rsidP="00980046"/>
    <w:p w14:paraId="0C56545B" w14:textId="77777777" w:rsidR="00980046" w:rsidRPr="002C6237" w:rsidRDefault="00980046" w:rsidP="00980046">
      <w:pPr>
        <w:rPr>
          <w:color w:val="000000"/>
        </w:rPr>
      </w:pPr>
      <w:r w:rsidRPr="002C6237">
        <w:t>In the context of inspection, inspectors will check the arrangements a provider has made to meet safeguarding statutory requirements; safeguarding arrangements are required by law to minimise any risk of, and protect young people from, harm and abuse while they are following learning programmes or courses at a learning provider.</w:t>
      </w:r>
    </w:p>
    <w:p w14:paraId="66EECC25" w14:textId="77777777" w:rsidR="00980046" w:rsidRPr="002C6237" w:rsidRDefault="00980046" w:rsidP="00980046"/>
    <w:p w14:paraId="721AA445" w14:textId="77777777" w:rsidR="00980046" w:rsidRPr="002C6237" w:rsidRDefault="00980046" w:rsidP="00980046">
      <w:r w:rsidRPr="002C6237">
        <w:t xml:space="preserve">Ofsted is required to inspect the extent to which colleges discharge their duties under </w:t>
      </w:r>
      <w:r w:rsidRPr="002C6237">
        <w:rPr>
          <w:i/>
          <w:iCs/>
        </w:rPr>
        <w:t>‘section 175’</w:t>
      </w:r>
      <w:r w:rsidRPr="002C6237">
        <w:t xml:space="preserve"> of the ‘Education Act’ (2002) and report on these safeguarding outcomes for children and young people with specific reference to:</w:t>
      </w:r>
    </w:p>
    <w:p w14:paraId="031CDC70"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to which institutions take reasonable steps to ensure that children and young people are safe</w:t>
      </w:r>
      <w:r w:rsidRPr="002C6237">
        <w:t>.</w:t>
      </w:r>
    </w:p>
    <w:p w14:paraId="0541616C" w14:textId="77777777" w:rsidR="00980046" w:rsidRPr="002C6237" w:rsidRDefault="008B578F" w:rsidP="00F126E5">
      <w:pPr>
        <w:pStyle w:val="BulletList1"/>
        <w:numPr>
          <w:ilvl w:val="0"/>
          <w:numId w:val="10"/>
        </w:numPr>
        <w:ind w:left="709" w:hanging="284"/>
      </w:pPr>
      <w:r w:rsidRPr="002C6237">
        <w:t>The</w:t>
      </w:r>
      <w:r w:rsidR="00980046" w:rsidRPr="002C6237">
        <w:t xml:space="preserve"> effectiveness of institutions in helping to ensure that children and young people feel safe</w:t>
      </w:r>
      <w:r w:rsidRPr="002C6237">
        <w:t>.</w:t>
      </w:r>
    </w:p>
    <w:p w14:paraId="38433092" w14:textId="77777777" w:rsidR="00980046" w:rsidRPr="002C6237" w:rsidRDefault="00980046" w:rsidP="00980046">
      <w:pPr>
        <w:pStyle w:val="Subtitle"/>
        <w:rPr>
          <w:i/>
        </w:rPr>
      </w:pPr>
      <w:r w:rsidRPr="002C6237">
        <w:rPr>
          <w:i/>
          <w:iCs w:val="0"/>
        </w:rPr>
        <w:t xml:space="preserve">‘The Early Help Assessment’ (EHA) </w:t>
      </w:r>
    </w:p>
    <w:p w14:paraId="04AB34B0" w14:textId="77777777" w:rsidR="00980046" w:rsidRPr="002C6237" w:rsidRDefault="00980046" w:rsidP="00980046">
      <w:r w:rsidRPr="002C6237">
        <w:t xml:space="preserve">The EHA is a standardised approach to conducting assessments of children's additional needs and deciding how these should be met. It is used by practitioners across services in England to record concerns about a child.  As part of the safeguarding procedures the college may complete </w:t>
      </w:r>
      <w:proofErr w:type="gramStart"/>
      <w:r w:rsidRPr="002C6237">
        <w:t>a</w:t>
      </w:r>
      <w:proofErr w:type="gramEnd"/>
      <w:r w:rsidRPr="002C6237">
        <w:t xml:space="preserve"> EHA on behalf of a child who is deemed to have welfare needs.</w:t>
      </w:r>
    </w:p>
    <w:p w14:paraId="3710FE75" w14:textId="77777777" w:rsidR="00980046" w:rsidRPr="002C6237" w:rsidRDefault="00980046" w:rsidP="00980046"/>
    <w:p w14:paraId="21FEA306" w14:textId="77777777" w:rsidR="00980046" w:rsidRPr="002C6237" w:rsidRDefault="00980046" w:rsidP="00980046">
      <w:pPr>
        <w:rPr>
          <w:b/>
          <w:bCs/>
          <w:lang w:eastAsia="en-GB"/>
        </w:rPr>
      </w:pPr>
      <w:r w:rsidRPr="002C6237">
        <w:rPr>
          <w:b/>
          <w:bCs/>
          <w:lang w:eastAsia="en-GB"/>
        </w:rPr>
        <w:t>Counter-Terrorism and Security Act 2015</w:t>
      </w:r>
    </w:p>
    <w:p w14:paraId="40C0F2D3" w14:textId="77777777" w:rsidR="00980046" w:rsidRPr="002C6237" w:rsidRDefault="00980046" w:rsidP="00980046">
      <w:pPr>
        <w:rPr>
          <w:lang w:eastAsia="en-GB"/>
        </w:rPr>
      </w:pPr>
      <w:r w:rsidRPr="002C6237">
        <w:rPr>
          <w:lang w:eastAsia="en-GB"/>
        </w:rPr>
        <w:t>Section 26 of</w:t>
      </w:r>
      <w:r w:rsidRPr="002C6237">
        <w:rPr>
          <w:i/>
          <w:iCs/>
          <w:lang w:eastAsia="en-GB"/>
        </w:rPr>
        <w:t xml:space="preserve"> ‘the Counter-Terrorism and Security Act 2015’ </w:t>
      </w:r>
      <w:r w:rsidRPr="002C6237">
        <w:rPr>
          <w:lang w:eastAsia="en-GB"/>
        </w:rPr>
        <w:t>places a duty on certain bodies, including Further and Higher Education establishments, in the exercise of their functions, to have “</w:t>
      </w:r>
      <w:r w:rsidRPr="002C6237">
        <w:rPr>
          <w:i/>
          <w:iCs/>
          <w:lang w:eastAsia="en-GB"/>
        </w:rPr>
        <w:t>due regard to the need to prevent people from being drawn into terrorism</w:t>
      </w:r>
      <w:r w:rsidRPr="002C6237">
        <w:rPr>
          <w:lang w:eastAsia="en-GB"/>
        </w:rPr>
        <w:t xml:space="preserve">”.  </w:t>
      </w:r>
      <w:r w:rsidRPr="002C6237">
        <w:rPr>
          <w:lang w:val="en" w:eastAsia="ar-SA"/>
        </w:rPr>
        <w:t>The duty</w:t>
      </w:r>
      <w:r w:rsidR="00A47136" w:rsidRPr="002C6237">
        <w:rPr>
          <w:lang w:val="en" w:eastAsia="ar-SA"/>
        </w:rPr>
        <w:t xml:space="preserve"> also requires</w:t>
      </w:r>
      <w:r w:rsidRPr="002C6237">
        <w:rPr>
          <w:lang w:val="en" w:eastAsia="ar-SA"/>
        </w:rPr>
        <w:t xml:space="preserve"> bodies to ‘actively promote’ the fundamental British values of democracy, the rule of law, individual liberty, and mutual respect and tolerance of those with different faiths and beliefs.</w:t>
      </w:r>
    </w:p>
    <w:p w14:paraId="453053BB" w14:textId="77777777" w:rsidR="00980046" w:rsidRPr="002C6237" w:rsidRDefault="00980046" w:rsidP="00980046">
      <w:pPr>
        <w:rPr>
          <w:b/>
          <w:bCs/>
        </w:rPr>
      </w:pPr>
    </w:p>
    <w:p w14:paraId="6A0906EC" w14:textId="77777777" w:rsidR="00980046" w:rsidRPr="002C6237" w:rsidRDefault="00980046" w:rsidP="00980046">
      <w:r w:rsidRPr="002C6237">
        <w:rPr>
          <w:b/>
          <w:bCs/>
        </w:rPr>
        <w:t>‘The Care Act 2014’</w:t>
      </w:r>
    </w:p>
    <w:p w14:paraId="775B6B57" w14:textId="77777777" w:rsidR="00980046" w:rsidRPr="002C6237" w:rsidRDefault="00980046" w:rsidP="00980046">
      <w:r w:rsidRPr="002C6237">
        <w:t>The Care Act 2014 defines the process for assessing an adult’s need for care and support and deciding whether a person is eligible for publicly funded care and support.</w:t>
      </w:r>
    </w:p>
    <w:p w14:paraId="0931E01F" w14:textId="77777777" w:rsidR="00980046" w:rsidRPr="002C6237" w:rsidRDefault="00980046" w:rsidP="00980046"/>
    <w:p w14:paraId="596FADF2" w14:textId="77777777" w:rsidR="00980046" w:rsidRPr="002C6237" w:rsidRDefault="00980046" w:rsidP="00980046">
      <w:pPr>
        <w:rPr>
          <w:lang w:val="en"/>
        </w:rPr>
      </w:pPr>
      <w:r w:rsidRPr="002C6237">
        <w:rPr>
          <w:lang w:val="en"/>
        </w:rPr>
        <w:t>The Act also, for the first time, sets out a clear legal framework for how local authorities and other parts of the health and care system, including education, should protect adults at risk of abuse and neglect.</w:t>
      </w:r>
    </w:p>
    <w:p w14:paraId="2C710EF5" w14:textId="77777777" w:rsidR="00980046" w:rsidRPr="002C6237" w:rsidRDefault="00980046" w:rsidP="00980046"/>
    <w:p w14:paraId="08579204" w14:textId="77777777" w:rsidR="00980046" w:rsidRPr="002C6237" w:rsidRDefault="00980046" w:rsidP="00980046">
      <w:pPr>
        <w:rPr>
          <w:b/>
          <w:bCs/>
        </w:rPr>
      </w:pPr>
      <w:r w:rsidRPr="002C6237">
        <w:rPr>
          <w:b/>
          <w:bCs/>
        </w:rPr>
        <w:t>The Human Rights Act 1998</w:t>
      </w:r>
    </w:p>
    <w:p w14:paraId="22896218" w14:textId="77777777" w:rsidR="00980046" w:rsidRPr="002C6237" w:rsidRDefault="00980046" w:rsidP="00980046">
      <w:r w:rsidRPr="002C6237">
        <w:t>The Human Rights Act 1998 gives an individual legal protection of their human rights, such as right to life and right to education.  It sets out a minimum standard of how public bodies, including Further and Higher Education Colleges, should treat individuals.  It ensures that public bodies think about an individual’s basic rights are met in the course of fulfilling their duties.</w:t>
      </w:r>
    </w:p>
    <w:p w14:paraId="0B8506DE" w14:textId="77777777" w:rsidR="00980046" w:rsidRPr="002C6237" w:rsidRDefault="00980046" w:rsidP="00980046"/>
    <w:p w14:paraId="09652574" w14:textId="77777777" w:rsidR="00980046" w:rsidRPr="002C6237" w:rsidRDefault="00980046" w:rsidP="00980046">
      <w:pPr>
        <w:rPr>
          <w:b/>
          <w:bCs/>
        </w:rPr>
      </w:pPr>
      <w:r w:rsidRPr="002C6237">
        <w:rPr>
          <w:b/>
          <w:bCs/>
        </w:rPr>
        <w:t>The Mental Capacity Act 2005</w:t>
      </w:r>
    </w:p>
    <w:p w14:paraId="085A8C77" w14:textId="77777777" w:rsidR="00980046" w:rsidRPr="002C6237" w:rsidRDefault="00980046" w:rsidP="00980046">
      <w:r w:rsidRPr="002C6237">
        <w:t>The Mental Capacity Act 2005 applies if an individual has a mental health problem and does not have the capacity to make certain decisions and this can be in the short term of permanently.  It provides a framework to guide professionals in making decisions in the best interest of the individual when they have lost capacity temporarily or permanently.</w:t>
      </w:r>
    </w:p>
    <w:p w14:paraId="14CB62FC" w14:textId="77777777" w:rsidR="00980046" w:rsidRPr="002C6237" w:rsidRDefault="00980046" w:rsidP="00980046"/>
    <w:p w14:paraId="59A12866" w14:textId="77777777" w:rsidR="00980046" w:rsidRPr="002C6237" w:rsidRDefault="00980046" w:rsidP="00980046">
      <w:pPr>
        <w:pStyle w:val="Subtitle"/>
        <w:rPr>
          <w:i/>
        </w:rPr>
      </w:pPr>
      <w:r w:rsidRPr="002C6237">
        <w:rPr>
          <w:i/>
          <w:iCs w:val="0"/>
        </w:rPr>
        <w:t>‘Protection of Freedoms Act’ (2012)</w:t>
      </w:r>
    </w:p>
    <w:p w14:paraId="1697BC81" w14:textId="77777777" w:rsidR="00980046" w:rsidRPr="002C6237" w:rsidRDefault="00980046" w:rsidP="00980046">
      <w:r w:rsidRPr="002C6237">
        <w:t>The Protection of Freedoms Act, 2012 established the Disclosure and Barring Service (DBS) that carries out functions previously undertaken by the Criminal Records Bureau (CRB) and the Independent Safeguarding Authority (ISA).  This includes setting out the type of activity in relation to children and vulnerable adults that is classed as ‘regulated activity’ and subject to appropriate vetting and monitoring.</w:t>
      </w:r>
    </w:p>
    <w:p w14:paraId="56276678" w14:textId="77777777" w:rsidR="00980046" w:rsidRPr="002C6237" w:rsidRDefault="00980046" w:rsidP="00980046"/>
    <w:p w14:paraId="4092FFFB" w14:textId="77777777" w:rsidR="00980046" w:rsidRPr="002C6237" w:rsidRDefault="00980046" w:rsidP="00980046">
      <w:pPr>
        <w:pStyle w:val="Subtitle"/>
        <w:rPr>
          <w:i/>
        </w:rPr>
      </w:pPr>
      <w:r w:rsidRPr="002C6237">
        <w:rPr>
          <w:i/>
          <w:iCs w:val="0"/>
        </w:rPr>
        <w:lastRenderedPageBreak/>
        <w:t>‘The Children Act’ (2004)</w:t>
      </w:r>
    </w:p>
    <w:p w14:paraId="627319B9" w14:textId="77777777" w:rsidR="00980046" w:rsidRPr="002C6237" w:rsidRDefault="00980046" w:rsidP="00980046">
      <w:r w:rsidRPr="002C6237">
        <w:t>The Children Act, 2004 defines statutory leadership roles for the safeguarding of children, the joint planning of children’s services and how organisations should safeguard children and promote their welfare.</w:t>
      </w:r>
    </w:p>
    <w:p w14:paraId="74AEAA5E" w14:textId="77777777" w:rsidR="00980046" w:rsidRPr="002C6237" w:rsidRDefault="00980046" w:rsidP="00980046"/>
    <w:p w14:paraId="6BCAC205" w14:textId="77777777" w:rsidR="00980046" w:rsidRPr="002C6237" w:rsidRDefault="00980046" w:rsidP="00980046">
      <w:r w:rsidRPr="002C6237">
        <w:t>The Act defines safeguarding as the protection of children and young people from maltreatment including preventing the impairment of their health or development and ensuring that children and young people are growing up in circumstances consistent with the provision of safe and effective care.</w:t>
      </w:r>
    </w:p>
    <w:p w14:paraId="5C822CFB" w14:textId="77777777" w:rsidR="00980046" w:rsidRPr="002C6237" w:rsidRDefault="00980046" w:rsidP="00980046"/>
    <w:p w14:paraId="09047A12" w14:textId="77777777" w:rsidR="00980046" w:rsidRPr="002C6237" w:rsidRDefault="00980046" w:rsidP="00980046">
      <w:pPr>
        <w:pStyle w:val="Subtitle"/>
        <w:rPr>
          <w:i/>
        </w:rPr>
      </w:pPr>
      <w:r w:rsidRPr="002C6237">
        <w:rPr>
          <w:i/>
          <w:iCs w:val="0"/>
        </w:rPr>
        <w:t>‘The Sexual Offences Act’ (2003)</w:t>
      </w:r>
    </w:p>
    <w:p w14:paraId="0BCBB2B3" w14:textId="77777777" w:rsidR="00980046" w:rsidRPr="002C6237" w:rsidRDefault="00980046" w:rsidP="00980046">
      <w:r w:rsidRPr="002C6237">
        <w:t>The Sexual Offences Act 2003 defined a range of criminal offences involving the abuse of a position of trust.</w:t>
      </w:r>
    </w:p>
    <w:p w14:paraId="20932C4F" w14:textId="77777777" w:rsidR="00980046" w:rsidRPr="002C6237" w:rsidRDefault="00980046" w:rsidP="00980046"/>
    <w:p w14:paraId="49179DC7" w14:textId="77777777" w:rsidR="00980046" w:rsidRPr="002C6237" w:rsidRDefault="00980046" w:rsidP="00980046">
      <w:r w:rsidRPr="002C6237">
        <w:t>The Act's provisions mean that, subject to a number of limited defences (as set out in sections 23 and 24 of the Act),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where a member of staff or volunteer is in a position of power or influence over a student by virtue of the work or nature of the activity being undertaken.</w:t>
      </w:r>
    </w:p>
    <w:p w14:paraId="2A0CB549" w14:textId="77777777" w:rsidR="00980046" w:rsidRPr="002C6237" w:rsidRDefault="00980046" w:rsidP="00980046"/>
    <w:p w14:paraId="44936AC4" w14:textId="77777777" w:rsidR="00980046" w:rsidRPr="002C6237" w:rsidRDefault="00980046" w:rsidP="00980046">
      <w:pPr>
        <w:pStyle w:val="Subtitle"/>
        <w:rPr>
          <w:i/>
        </w:rPr>
      </w:pPr>
      <w:r w:rsidRPr="002C6237">
        <w:rPr>
          <w:i/>
          <w:iCs w:val="0"/>
        </w:rPr>
        <w:t>The Education Act (2002)</w:t>
      </w:r>
    </w:p>
    <w:p w14:paraId="6673B259" w14:textId="77777777" w:rsidR="00980046" w:rsidRPr="002C6237" w:rsidRDefault="00980046" w:rsidP="00980046">
      <w:r w:rsidRPr="002C6237">
        <w:rPr>
          <w:i/>
          <w:iCs/>
        </w:rPr>
        <w:t>Section 175</w:t>
      </w:r>
      <w:r w:rsidRPr="002C6237">
        <w:t xml:space="preserve"> of the </w:t>
      </w:r>
      <w:r w:rsidRPr="002C6237">
        <w:rPr>
          <w:i/>
          <w:iCs/>
        </w:rPr>
        <w:t>‘Education Act’ (2002)</w:t>
      </w:r>
      <w:r w:rsidRPr="002C6237">
        <w:t xml:space="preserve"> provides that:</w:t>
      </w:r>
    </w:p>
    <w:p w14:paraId="7F8DF5AB" w14:textId="77777777" w:rsidR="00980046" w:rsidRPr="002C6237" w:rsidRDefault="00980046" w:rsidP="00980046">
      <w:r w:rsidRPr="002C6237">
        <w:t>“The governing body of an institution within the further education sector shall make arrangements for ensuring that their functions relating to the conduct of the institution are exercised with a view to safeguarding and promoting the welfare of children receiving education and training at the institution.”</w:t>
      </w:r>
    </w:p>
    <w:p w14:paraId="04168C33" w14:textId="77777777" w:rsidR="00980046" w:rsidRPr="002C6237" w:rsidRDefault="00980046" w:rsidP="00980046"/>
    <w:p w14:paraId="700D235E" w14:textId="77777777" w:rsidR="00980046" w:rsidRPr="002C6237" w:rsidRDefault="00980046" w:rsidP="00980046">
      <w:pPr>
        <w:pStyle w:val="Subtitle"/>
        <w:rPr>
          <w:i/>
        </w:rPr>
      </w:pPr>
      <w:r w:rsidRPr="002C6237">
        <w:rPr>
          <w:i/>
          <w:iCs w:val="0"/>
        </w:rPr>
        <w:t>The Children Act 1989</w:t>
      </w:r>
    </w:p>
    <w:p w14:paraId="4312B8BF" w14:textId="77777777" w:rsidR="00980046" w:rsidRPr="002C6237" w:rsidRDefault="00980046" w:rsidP="00980046">
      <w:r w:rsidRPr="002C6237">
        <w:t>Part III of The Children Act 1989 outlines the requirement for local authorities to provide services for children and their families:</w:t>
      </w:r>
    </w:p>
    <w:p w14:paraId="40464AEF" w14:textId="77777777" w:rsidR="00980046" w:rsidRPr="002C6237" w:rsidRDefault="00980046" w:rsidP="00F126E5">
      <w:pPr>
        <w:pStyle w:val="BulletList1"/>
        <w:numPr>
          <w:ilvl w:val="0"/>
          <w:numId w:val="10"/>
        </w:numPr>
        <w:ind w:left="709" w:hanging="284"/>
      </w:pPr>
      <w:r w:rsidRPr="002C6237">
        <w:t>Section 17 of the Act determines that it is the duty of every local authority to safeguard and promote the welfare of children within their area.  It is under this section of the legislation that concerns about the welfare of a child will be referred to social care</w:t>
      </w:r>
    </w:p>
    <w:p w14:paraId="63B57A9B" w14:textId="77777777" w:rsidR="00980046" w:rsidRPr="002C6237" w:rsidRDefault="00980046" w:rsidP="00F126E5">
      <w:pPr>
        <w:pStyle w:val="BulletList1"/>
        <w:numPr>
          <w:ilvl w:val="0"/>
          <w:numId w:val="10"/>
        </w:numPr>
        <w:ind w:left="709" w:hanging="284"/>
      </w:pPr>
      <w:r w:rsidRPr="002C6237">
        <w:t>Section 47 of the Act determines the duty of every local authority to investigate where there is reasonable cause to suspect that a child is suffering, or likely to suffer, significant harm.  It is under this section of the legislation that concerns about the abuse or neglect of a child will be referred to social care</w:t>
      </w:r>
    </w:p>
    <w:p w14:paraId="442D6699" w14:textId="77777777" w:rsidR="00980046" w:rsidRPr="002C6237" w:rsidRDefault="00980046">
      <w:pPr>
        <w:spacing w:after="200"/>
        <w:rPr>
          <w:rFonts w:eastAsiaTheme="majorEastAsia" w:cstheme="majorBidi"/>
          <w:b/>
          <w:bCs/>
          <w:caps/>
        </w:rPr>
      </w:pPr>
      <w:r w:rsidRPr="002C6237">
        <w:br w:type="page"/>
      </w:r>
    </w:p>
    <w:p w14:paraId="1CC5D0B4" w14:textId="77777777" w:rsidR="008058CF" w:rsidRPr="002C6237" w:rsidRDefault="00104785" w:rsidP="008058CF">
      <w:pPr>
        <w:pStyle w:val="Heading1"/>
      </w:pPr>
      <w:r w:rsidRPr="002C6237">
        <w:lastRenderedPageBreak/>
        <w:t>Appendix C</w:t>
      </w:r>
    </w:p>
    <w:p w14:paraId="6BE44A0D" w14:textId="77777777" w:rsidR="008058CF" w:rsidRPr="002C6237" w:rsidRDefault="008058CF" w:rsidP="008058CF"/>
    <w:p w14:paraId="2FF9CB8F" w14:textId="77777777" w:rsidR="008058CF" w:rsidRPr="002C6237" w:rsidRDefault="008058CF" w:rsidP="008058CF">
      <w:pPr>
        <w:pStyle w:val="Heading1"/>
      </w:pPr>
      <w:r w:rsidRPr="002C6237">
        <w:t>Roles and Responsibilities of Governors, College Managers and Staff</w:t>
      </w:r>
      <w:bookmarkEnd w:id="5"/>
    </w:p>
    <w:p w14:paraId="1D030A16" w14:textId="77777777" w:rsidR="008058CF" w:rsidRPr="002C6237" w:rsidRDefault="008058CF" w:rsidP="008058CF">
      <w:pPr>
        <w:pStyle w:val="Subtitle"/>
      </w:pPr>
      <w:r w:rsidRPr="002C6237">
        <w:t>The Senior Management Team is responsible for:</w:t>
      </w:r>
    </w:p>
    <w:p w14:paraId="18A6BF5E" w14:textId="77777777" w:rsidR="008058CF" w:rsidRPr="002C6237" w:rsidRDefault="008B578F" w:rsidP="008058CF">
      <w:pPr>
        <w:pStyle w:val="BulletList1"/>
      </w:pPr>
      <w:r w:rsidRPr="002C6237">
        <w:t>Giving</w:t>
      </w:r>
      <w:r w:rsidR="008058CF" w:rsidRPr="002C6237">
        <w:t xml:space="preserve"> a consistent and high profile lead on all safeguarding issues</w:t>
      </w:r>
      <w:r w:rsidRPr="002C6237">
        <w:t>.</w:t>
      </w:r>
    </w:p>
    <w:p w14:paraId="500836AA" w14:textId="77777777" w:rsidR="008058CF" w:rsidRPr="002C6237" w:rsidRDefault="008B578F" w:rsidP="008058CF">
      <w:pPr>
        <w:pStyle w:val="BulletList1"/>
      </w:pPr>
      <w:r w:rsidRPr="002C6237">
        <w:t>Promoting</w:t>
      </w:r>
      <w:r w:rsidR="00F55496" w:rsidRPr="002C6237">
        <w:t xml:space="preserve"> the C</w:t>
      </w:r>
      <w:r w:rsidR="008058CF" w:rsidRPr="002C6237">
        <w:t>ollege’s approach to safeguarding inside and outside the institution</w:t>
      </w:r>
      <w:r w:rsidRPr="002C6237">
        <w:t>.</w:t>
      </w:r>
    </w:p>
    <w:p w14:paraId="6625F677" w14:textId="77777777" w:rsidR="008058CF" w:rsidRPr="002C6237" w:rsidRDefault="008B578F" w:rsidP="008058CF">
      <w:pPr>
        <w:pStyle w:val="BulletList1"/>
      </w:pPr>
      <w:r w:rsidRPr="002C6237">
        <w:t>Making</w:t>
      </w:r>
      <w:r w:rsidR="008058CF" w:rsidRPr="002C6237">
        <w:t xml:space="preserve"> sure the safeguarding policy and all supporting policies and procedures are </w:t>
      </w:r>
      <w:r w:rsidR="005C7E0D" w:rsidRPr="002C6237">
        <w:t xml:space="preserve">understood and </w:t>
      </w:r>
      <w:r w:rsidR="008058CF" w:rsidRPr="002C6237">
        <w:t>followed</w:t>
      </w:r>
      <w:r w:rsidRPr="002C6237">
        <w:t>.</w:t>
      </w:r>
    </w:p>
    <w:p w14:paraId="596D23D9" w14:textId="77777777" w:rsidR="005C7E0D" w:rsidRPr="002C6237" w:rsidRDefault="005C7E0D" w:rsidP="008058CF">
      <w:pPr>
        <w:pStyle w:val="BulletList1"/>
      </w:pPr>
      <w:r w:rsidRPr="002C6237">
        <w:t>Ensuring safeguarding, child and adult protection underpin all relevant policies and procedures.</w:t>
      </w:r>
    </w:p>
    <w:p w14:paraId="4B0515E5" w14:textId="77777777" w:rsidR="008058CF" w:rsidRPr="002C6237" w:rsidRDefault="008B578F" w:rsidP="008058CF">
      <w:pPr>
        <w:pStyle w:val="BulletList1"/>
      </w:pPr>
      <w:r w:rsidRPr="002C6237">
        <w:t>Allocating</w:t>
      </w:r>
      <w:r w:rsidR="008058CF" w:rsidRPr="002C6237">
        <w:t xml:space="preserve"> sufficient resources and time to enable designated staff to discharge their responsibilities, including taking part in strategy discussions and other interagency meetings, and contributing to the assessment of children</w:t>
      </w:r>
      <w:r w:rsidRPr="002C6237">
        <w:t>.</w:t>
      </w:r>
    </w:p>
    <w:p w14:paraId="1D25D8C5" w14:textId="77777777" w:rsidR="008058CF" w:rsidRPr="002C6237" w:rsidRDefault="008B578F" w:rsidP="008058CF">
      <w:pPr>
        <w:pStyle w:val="BulletList1"/>
        <w:spacing w:after="0" w:afterAutospacing="0"/>
      </w:pPr>
      <w:r w:rsidRPr="002C6237">
        <w:t>Ensuring</w:t>
      </w:r>
      <w:r w:rsidR="008058CF" w:rsidRPr="002C6237">
        <w:t xml:space="preserve"> all staff feel able to raise concerns about poor or unsafe practice</w:t>
      </w:r>
      <w:r w:rsidRPr="002C6237">
        <w:t>.</w:t>
      </w:r>
    </w:p>
    <w:p w14:paraId="4FF9CA98" w14:textId="77777777" w:rsidR="002A3C7E" w:rsidRPr="002C6237" w:rsidRDefault="002A3C7E" w:rsidP="002A3C7E">
      <w:pPr>
        <w:pStyle w:val="BulletList1"/>
      </w:pPr>
      <w:r w:rsidRPr="002C6237">
        <w:t>Ensuring a whole College approach is facilitated ensuring the best interest of the learner at all times.</w:t>
      </w:r>
    </w:p>
    <w:p w14:paraId="3CDDF891" w14:textId="77777777" w:rsidR="008058CF" w:rsidRPr="002C6237" w:rsidRDefault="008058CF" w:rsidP="008058CF"/>
    <w:p w14:paraId="2A95BA3A" w14:textId="77777777" w:rsidR="000414D3" w:rsidRPr="002C6237" w:rsidRDefault="000414D3" w:rsidP="000414D3">
      <w:pPr>
        <w:rPr>
          <w:b/>
        </w:rPr>
      </w:pPr>
      <w:r w:rsidRPr="002C6237">
        <w:rPr>
          <w:b/>
        </w:rPr>
        <w:t>Designated Safeguarding Lead</w:t>
      </w:r>
    </w:p>
    <w:p w14:paraId="4D161DF5" w14:textId="77777777" w:rsidR="000414D3" w:rsidRPr="002C6237" w:rsidRDefault="000414D3" w:rsidP="000414D3">
      <w:pPr>
        <w:widowControl w:val="0"/>
        <w:autoSpaceDE w:val="0"/>
        <w:autoSpaceDN w:val="0"/>
        <w:adjustRightInd w:val="0"/>
        <w:spacing w:line="266" w:lineRule="atLeast"/>
        <w:rPr>
          <w:rFonts w:eastAsia="Times New Roman" w:cs="Arial"/>
        </w:rPr>
      </w:pPr>
      <w:r w:rsidRPr="002C6237">
        <w:rPr>
          <w:rFonts w:eastAsia="Times New Roman" w:cs="Arial"/>
        </w:rPr>
        <w:t>The Designated Safeguarding Lead (DSL) for Safeguarding and Prevent will:</w:t>
      </w:r>
    </w:p>
    <w:p w14:paraId="6488268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Chair a termly Safeguarding Strategy Group.</w:t>
      </w:r>
    </w:p>
    <w:p w14:paraId="563A0F49"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Produce a strategic level action plan that will be monitored by the Safeguarding Strategy Group.</w:t>
      </w:r>
    </w:p>
    <w:p w14:paraId="0C6936FE"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appropriate procedures and policies are in place and are followed with regard to learner safeguarding issues.</w:t>
      </w:r>
    </w:p>
    <w:p w14:paraId="3B6F6F1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dedicated resource available for other staff, volunteers and governors when they may safeguarding concerns to discuss.</w:t>
      </w:r>
    </w:p>
    <w:p w14:paraId="3D057D6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color w:val="211E1E"/>
        </w:rPr>
        <w:t>Have the status and authority within the college management structure to carry out the duties of the post – they must therefore be a senior member of staff in the College.  All members of staff - including volunteers - must be made aware of who this person is and what their role is.</w:t>
      </w:r>
    </w:p>
    <w:p w14:paraId="16A8AD2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Not be responsible for dealing with allegations made against members of staff but will assist where appropriate in any such investigations ensuring referrals ae made to the DBS and Police where appropriate.</w:t>
      </w:r>
    </w:p>
    <w:p w14:paraId="6007E87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 College is represented at safeguarding Child and Adult Protection meetings and that the required reports are written and available within the appropriate timescales as prescribed by the relevant Safeguarding Children Partnership or Safeguarding Adults Board and discussed with families in advance of meetings if appropriate.</w:t>
      </w:r>
    </w:p>
    <w:p w14:paraId="2A6D1C2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Follow up concerns that a referral/request for service has not been dealt with in accordance with the child/adult safeguarding protection procedures, they can discuss this with the relevant manager Head of Safeguarding at the Local Authority and consider what needs to happen next.</w:t>
      </w:r>
    </w:p>
    <w:p w14:paraId="36DCF91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each member of staff and volunteers at the College, parents, carers, governors, contractors and sub-contractors and regular visitors are aware of, understand and can readily access the Safeguarding Policy.</w:t>
      </w:r>
    </w:p>
    <w:p w14:paraId="564D2F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the Principal to inform him/her of any safeguarding issues and ongoing investigations and ensure there is always cover for the role.</w:t>
      </w:r>
    </w:p>
    <w:p w14:paraId="6A23AE77"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parents and carers are aware of the Safeguarding Policy in order to alert them to the fact that the college may need to make referrals of concerns to outside agencies including Children’s and Adults’ Social Care and the Police.  Raising parents’ awareness may avoid later conflict if the College does have to take appropriate action to safeguard a learner.</w:t>
      </w:r>
    </w:p>
    <w:p w14:paraId="75E9062F" w14:textId="77777777" w:rsidR="000414D3" w:rsidRPr="002C6237" w:rsidRDefault="000414D3" w:rsidP="000414D3">
      <w:pPr>
        <w:numPr>
          <w:ilvl w:val="0"/>
          <w:numId w:val="1"/>
        </w:numPr>
        <w:spacing w:before="120" w:after="100" w:afterAutospacing="1"/>
        <w:ind w:left="709" w:hanging="284"/>
        <w:rPr>
          <w:rFonts w:eastAsia="Times New Roman"/>
          <w:color w:val="211E1E"/>
        </w:rPr>
      </w:pPr>
      <w:r w:rsidRPr="002C6237">
        <w:rPr>
          <w:rFonts w:eastAsia="Times New Roman"/>
          <w:color w:val="211E1E"/>
        </w:rPr>
        <w:t>Ensure that this policy is updated and reviewed annually, or more regularly if legislative changes require, and work with the designated link governor for safeguarding to ensure this takes place.</w:t>
      </w:r>
    </w:p>
    <w:p w14:paraId="079F3C0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lastRenderedPageBreak/>
        <w:t xml:space="preserve">Attend training at least every two years in how to identify abuse and know when it is appropriate to refer a case.  The DSL will also attend any other relevant training courses or </w:t>
      </w:r>
      <w:proofErr w:type="gramStart"/>
      <w:r w:rsidRPr="002C6237">
        <w:rPr>
          <w:rFonts w:eastAsia="Times New Roman"/>
        </w:rPr>
        <w:t>workshops  that</w:t>
      </w:r>
      <w:proofErr w:type="gramEnd"/>
      <w:r w:rsidRPr="002C6237">
        <w:rPr>
          <w:rFonts w:eastAsia="Times New Roman"/>
        </w:rPr>
        <w:t xml:space="preserve"> will enable her/him to fulfil their role and have a good understanding of the processes, procedures and responsibilities of other agencies.  </w:t>
      </w:r>
    </w:p>
    <w:p w14:paraId="02CF85AF"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Have a working knowledge of how the Safeguarding Children Partnership and Safeguarding Adults Board respectively operate and the conduct of child and adult protection related meetings and be able to attend and contribute to these when required, to enhance the implementation of any plan to protect and safeguard the learner.</w:t>
      </w:r>
    </w:p>
    <w:p w14:paraId="6E483E9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Liaise with other agencies and build good working relationships with colleagues from these agencies.</w:t>
      </w:r>
    </w:p>
    <w:p w14:paraId="6495697D"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Oversee the work of the central Safeguarding Team.  This Team provides expertise, advice and coordinates action within the college over child and adult protection cases.  Staff report concerns to this Team and this Team will be responsible for coordinating action regarding a referral by liaising with Children’s and Adults’ Social Care and other relevant agencies over suspicions that a learner may be or at risk of suffering harm.</w:t>
      </w:r>
    </w:p>
    <w:p w14:paraId="52FCDA51"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Will ensure detailed accurate secure written records of referrals/concerns are kept and ensure that these are held in a secure place.</w:t>
      </w:r>
    </w:p>
    <w:p w14:paraId="49504392"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Help promote the educational outcomes of learners, in particular those with a social worker.</w:t>
      </w:r>
    </w:p>
    <w:p w14:paraId="273D1254" w14:textId="77777777" w:rsidR="000414D3" w:rsidRPr="002C6237" w:rsidRDefault="000414D3" w:rsidP="000414D3">
      <w:pPr>
        <w:numPr>
          <w:ilvl w:val="0"/>
          <w:numId w:val="1"/>
        </w:numPr>
        <w:spacing w:before="120"/>
        <w:ind w:left="709" w:hanging="284"/>
        <w:rPr>
          <w:rFonts w:eastAsia="Times New Roman"/>
        </w:rPr>
      </w:pPr>
      <w:r w:rsidRPr="002C6237">
        <w:rPr>
          <w:rFonts w:eastAsia="Times New Roman"/>
        </w:rPr>
        <w:t>Ensure that the local authority is alerted where a child leaves college and the new college is not known, so that the child’s name can be included on the database for children missing education.</w:t>
      </w:r>
    </w:p>
    <w:p w14:paraId="6CF4F5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when a child leaves College, there child protection file is transferred securely to the new school or College as soon as possible and confirmation of receipt is obtained.  In addition to the child protection file, the DSL will consider sharing any safeguarding information with the new school or College in advance of the learner leaving, if it would be appropriate to do so.</w:t>
      </w:r>
    </w:p>
    <w:p w14:paraId="0C802EE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Attend regular training on how to identify abuse and know when it is appropriate to refer a case, attend any relevant training courses or workshops and then ensure that any new or key messages are passed to other staff, volunteers and governors.</w:t>
      </w:r>
    </w:p>
    <w:p w14:paraId="2C933E4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Have a working knowledge of how Barnsley Safeguarding Children’s Partnership and Barnsley Safeguarding Adults’ Board operate and the conduct of child and adult protection related meetings.  The DSL will also to attend and contribute to these when required, enhancing the implementation of any plan to protect and safeguard the learner.</w:t>
      </w:r>
    </w:p>
    <w:p w14:paraId="27C95A7A"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Act as a point of contact with the three safeguarding partners for the Children Safeguarding Partnership</w:t>
      </w:r>
    </w:p>
    <w:p w14:paraId="72A0B9A2"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Ensure that they and the central Safeguarding Team make themselves - and any deputies - known to all staff, volunteers and governors - including new starters, supply teachers, supply staff - and ensure those members of staff have had training in safeguarding including child and adult protection. This should be relevant to their needs and roles to enable them to identify and report any concerns immediately.</w:t>
      </w:r>
    </w:p>
    <w:p w14:paraId="1AFE685A" w14:textId="77777777" w:rsidR="002A3C7E" w:rsidRPr="002C6237" w:rsidRDefault="002A3C7E" w:rsidP="002A3C7E">
      <w:pPr>
        <w:pStyle w:val="BulletList1"/>
      </w:pPr>
      <w:r w:rsidRPr="002C6237">
        <w:t>Ensuring a whole College approach is facilitated ensuring the best interest of the learner at all times.</w:t>
      </w:r>
    </w:p>
    <w:p w14:paraId="2CF5F8C6" w14:textId="77777777" w:rsidR="000414D3" w:rsidRPr="002C6237" w:rsidRDefault="000414D3" w:rsidP="000414D3">
      <w:pPr>
        <w:numPr>
          <w:ilvl w:val="0"/>
          <w:numId w:val="1"/>
        </w:numPr>
        <w:spacing w:before="120" w:after="100" w:afterAutospacing="1"/>
        <w:ind w:left="709" w:hanging="284"/>
        <w:rPr>
          <w:rFonts w:eastAsia="Times New Roman"/>
        </w:rPr>
      </w:pPr>
      <w:r w:rsidRPr="002C6237">
        <w:rPr>
          <w:rFonts w:eastAsia="Times New Roman"/>
        </w:rPr>
        <w:t>Fulfil any additional responsibilities as set out in statutory guidance which may be amended from time to time.</w:t>
      </w:r>
    </w:p>
    <w:p w14:paraId="7355809E" w14:textId="77777777" w:rsidR="008058CF" w:rsidRPr="002C6237" w:rsidRDefault="008058CF" w:rsidP="008058CF">
      <w:pPr>
        <w:pStyle w:val="Subtitle"/>
      </w:pPr>
      <w:r w:rsidRPr="002C6237">
        <w:t>The Governing Body is responsible for:</w:t>
      </w:r>
    </w:p>
    <w:p w14:paraId="3234328C" w14:textId="77777777" w:rsidR="005C7E0D" w:rsidRPr="002C6237" w:rsidRDefault="005C7E0D" w:rsidP="008058CF">
      <w:pPr>
        <w:pStyle w:val="BulletList1"/>
      </w:pPr>
      <w:r w:rsidRPr="002C6237">
        <w:t>Strategic leadership of the College’s safeguarding arrangements.</w:t>
      </w:r>
    </w:p>
    <w:p w14:paraId="1783F629" w14:textId="77777777" w:rsidR="005C7E0D" w:rsidRPr="002C6237" w:rsidRDefault="005C7E0D" w:rsidP="008058CF">
      <w:pPr>
        <w:pStyle w:val="BulletList1"/>
      </w:pPr>
      <w:r w:rsidRPr="002C6237">
        <w:t>Ensuring a whole College approach is facilitated ensuring the best interest of the learner at all times.</w:t>
      </w:r>
    </w:p>
    <w:p w14:paraId="3C873971" w14:textId="77777777" w:rsidR="008058CF" w:rsidRPr="002C6237" w:rsidRDefault="00B85BC5" w:rsidP="008058CF">
      <w:pPr>
        <w:pStyle w:val="BulletList1"/>
      </w:pPr>
      <w:r w:rsidRPr="002C6237">
        <w:t>Ensuring</w:t>
      </w:r>
      <w:r w:rsidR="008058CF" w:rsidRPr="002C6237">
        <w:t xml:space="preserve"> that sufficient resources are made available to enable the necessary tasks to be carried out properly under inter-agency procedures</w:t>
      </w:r>
      <w:r w:rsidRPr="002C6237">
        <w:t>.</w:t>
      </w:r>
    </w:p>
    <w:p w14:paraId="2AB386E2" w14:textId="77777777" w:rsidR="008058CF" w:rsidRPr="002C6237" w:rsidRDefault="00B85BC5" w:rsidP="008058CF">
      <w:pPr>
        <w:pStyle w:val="BulletList1"/>
      </w:pPr>
      <w:r w:rsidRPr="002C6237">
        <w:t>Ensuring</w:t>
      </w:r>
      <w:r w:rsidR="008058CF" w:rsidRPr="002C6237">
        <w:t xml:space="preserve"> that the DSL is given sufficient time to carry out his or her duties, including accessing training</w:t>
      </w:r>
      <w:r w:rsidRPr="002C6237">
        <w:t>.</w:t>
      </w:r>
    </w:p>
    <w:p w14:paraId="444A55FB" w14:textId="77777777" w:rsidR="008058CF" w:rsidRPr="002C6237" w:rsidRDefault="00B85BC5" w:rsidP="008058CF">
      <w:pPr>
        <w:pStyle w:val="BulletList1"/>
      </w:pPr>
      <w:r w:rsidRPr="002C6237">
        <w:t>Making</w:t>
      </w:r>
      <w:r w:rsidR="008058CF" w:rsidRPr="002C6237">
        <w:t xml:space="preserve"> sure the institution complies with requirements to produce and deliver a safeguarding policy and strategy</w:t>
      </w:r>
      <w:r w:rsidRPr="002C6237">
        <w:t>.</w:t>
      </w:r>
    </w:p>
    <w:p w14:paraId="72D15BC4" w14:textId="77777777" w:rsidR="008058CF" w:rsidRPr="002C6237" w:rsidRDefault="00B85BC5" w:rsidP="008058CF">
      <w:pPr>
        <w:pStyle w:val="BulletList1"/>
      </w:pPr>
      <w:r w:rsidRPr="002C6237">
        <w:t>M</w:t>
      </w:r>
      <w:r w:rsidR="008058CF" w:rsidRPr="002C6237">
        <w:t>aking sure the safeguarding policy and all supporting policies and procedures are followed</w:t>
      </w:r>
      <w:r w:rsidRPr="002C6237">
        <w:t>.</w:t>
      </w:r>
    </w:p>
    <w:p w14:paraId="64BA6962" w14:textId="77777777" w:rsidR="008058CF" w:rsidRPr="002C6237" w:rsidRDefault="008058CF" w:rsidP="008058CF">
      <w:pPr>
        <w:pStyle w:val="CM8"/>
        <w:rPr>
          <w:rFonts w:ascii="FS Me" w:hAnsi="FS Me"/>
          <w:b/>
          <w:szCs w:val="22"/>
        </w:rPr>
      </w:pPr>
      <w:r w:rsidRPr="002C6237">
        <w:rPr>
          <w:rFonts w:ascii="FS Me" w:hAnsi="FS Me"/>
          <w:b/>
          <w:szCs w:val="22"/>
        </w:rPr>
        <w:lastRenderedPageBreak/>
        <w:t>Designated Safeguarding Governor</w:t>
      </w:r>
    </w:p>
    <w:p w14:paraId="5E69C61E" w14:textId="77777777" w:rsidR="008058CF" w:rsidRPr="002C6237" w:rsidRDefault="008058CF" w:rsidP="008058CF">
      <w:pPr>
        <w:pStyle w:val="CM8"/>
        <w:rPr>
          <w:rFonts w:ascii="FS Me" w:hAnsi="FS Me"/>
          <w:szCs w:val="22"/>
        </w:rPr>
      </w:pPr>
      <w:r w:rsidRPr="002C6237">
        <w:rPr>
          <w:rFonts w:ascii="FS Me" w:hAnsi="FS Me"/>
          <w:szCs w:val="22"/>
        </w:rPr>
        <w:t>The Governing Board - via the Clerk - will ensure that the Designated Governor for safeguarding is able to carry out his or her duties, including accessing training.  The Board - via the Clerk - will also ensure that the designated Governor will complete a safeguarding ‘Link Visit’ twice each year in order to feedback to the Board and confirm that:</w:t>
      </w:r>
    </w:p>
    <w:p w14:paraId="1AE24DDC" w14:textId="77777777" w:rsidR="008058CF" w:rsidRPr="002C6237" w:rsidRDefault="008058CF" w:rsidP="008058CF">
      <w:pPr>
        <w:pStyle w:val="BulletList1"/>
      </w:pPr>
      <w:r w:rsidRPr="002C6237">
        <w:t>Barnsley College is carrying out its duties to safeguard the welfare of learners</w:t>
      </w:r>
      <w:r w:rsidR="00B85BC5" w:rsidRPr="002C6237">
        <w:t>.</w:t>
      </w:r>
    </w:p>
    <w:p w14:paraId="76D1A60B" w14:textId="77777777" w:rsidR="008058CF" w:rsidRPr="002C6237" w:rsidRDefault="00B85BC5" w:rsidP="008058CF">
      <w:pPr>
        <w:pStyle w:val="BulletList1"/>
      </w:pPr>
      <w:r w:rsidRPr="002C6237">
        <w:t>Members</w:t>
      </w:r>
      <w:r w:rsidR="008058CF" w:rsidRPr="002C6237">
        <w:t xml:space="preserve"> of staff and volunteers are aware of current safeguarding policies and procedures and that staff receive training where appropriate</w:t>
      </w:r>
      <w:r w:rsidRPr="002C6237">
        <w:t>.</w:t>
      </w:r>
    </w:p>
    <w:p w14:paraId="63DBEBE1" w14:textId="77777777" w:rsidR="008058CF" w:rsidRPr="002C6237" w:rsidRDefault="008058CF" w:rsidP="008058CF">
      <w:pPr>
        <w:pStyle w:val="BulletList1"/>
      </w:pPr>
      <w:r w:rsidRPr="002C6237">
        <w:t>Safeguarding is integrated into t</w:t>
      </w:r>
      <w:r w:rsidR="00B96E46" w:rsidRPr="002C6237">
        <w:t>he C</w:t>
      </w:r>
      <w:r w:rsidRPr="002C6237">
        <w:t>ollege’s induction procedures for all new members of staff and volunteers and supply staff</w:t>
      </w:r>
      <w:r w:rsidR="00B85BC5" w:rsidRPr="002C6237">
        <w:t>.</w:t>
      </w:r>
    </w:p>
    <w:p w14:paraId="06F5088F" w14:textId="77777777" w:rsidR="008058CF" w:rsidRPr="002C6237" w:rsidRDefault="00B85BC5" w:rsidP="008058CF">
      <w:pPr>
        <w:pStyle w:val="BulletList1"/>
      </w:pPr>
      <w:r w:rsidRPr="002C6237">
        <w:t>The</w:t>
      </w:r>
      <w:r w:rsidR="00B96E46" w:rsidRPr="002C6237">
        <w:t xml:space="preserve"> C</w:t>
      </w:r>
      <w:r w:rsidR="008058CF" w:rsidRPr="002C6237">
        <w:t>ollege follows the procedures agreed by the relevant Local Safeguarding Children Boards and Local Safeguarding Adults Boards respectively and any supplementary guidance issued by the Local Authority</w:t>
      </w:r>
      <w:r w:rsidRPr="002C6237">
        <w:t>.</w:t>
      </w:r>
    </w:p>
    <w:p w14:paraId="0156060F" w14:textId="77777777" w:rsidR="008058CF" w:rsidRPr="002C6237" w:rsidRDefault="00B85BC5" w:rsidP="008058CF">
      <w:pPr>
        <w:pStyle w:val="BulletList1"/>
      </w:pPr>
      <w:r w:rsidRPr="002C6237">
        <w:t>All</w:t>
      </w:r>
      <w:r w:rsidR="008058CF" w:rsidRPr="002C6237">
        <w:t xml:space="preserve"> staff and volunteers are vetted to ensure that only persons suitable to work with children and vulne</w:t>
      </w:r>
      <w:r w:rsidR="00B96E46" w:rsidRPr="002C6237">
        <w:t>rable adults shall work in the C</w:t>
      </w:r>
      <w:r w:rsidR="008058CF" w:rsidRPr="002C6237">
        <w:t>ollege</w:t>
      </w:r>
      <w:r w:rsidRPr="002C6237">
        <w:t>.</w:t>
      </w:r>
    </w:p>
    <w:p w14:paraId="5C331216" w14:textId="77777777" w:rsidR="008058CF" w:rsidRPr="002C6237" w:rsidRDefault="00B85BC5" w:rsidP="008058CF">
      <w:pPr>
        <w:pStyle w:val="BulletList1"/>
      </w:pPr>
      <w:r w:rsidRPr="002C6237">
        <w:t>Where</w:t>
      </w:r>
      <w:r w:rsidR="008058CF" w:rsidRPr="002C6237">
        <w:t xml:space="preserve"> safeguarding concerns about a member of staff are raised, appropriate action is taken in line with Safeguarding Children/Adults Board</w:t>
      </w:r>
      <w:r w:rsidR="008058CF" w:rsidRPr="002C6237" w:rsidDel="00ED5768">
        <w:t xml:space="preserve"> </w:t>
      </w:r>
      <w:r w:rsidR="008058CF" w:rsidRPr="002C6237">
        <w:t>‘Allegations against Staff Procedures’ and DfE guidance for dealing with allegations of abuse against teachers and other staff.  In addition the college takes due note of the  ‘</w:t>
      </w:r>
      <w:r w:rsidR="008058CF" w:rsidRPr="002C6237">
        <w:rPr>
          <w:i/>
        </w:rPr>
        <w:t>Guidance for Local Authorities, Head Teachers, School Staff, Governing Bodies and Proprietors of Independent Schools’ (October 2012)</w:t>
      </w:r>
      <w:r w:rsidRPr="002C6237">
        <w:rPr>
          <w:i/>
        </w:rPr>
        <w:t>.</w:t>
      </w:r>
    </w:p>
    <w:p w14:paraId="2E49CF61" w14:textId="77777777" w:rsidR="008058CF" w:rsidRPr="002C6237" w:rsidRDefault="008058CF" w:rsidP="008058CF">
      <w:r w:rsidRPr="002C6237">
        <w:t>The Designated Governor will complete a ‘Link Visit’ report after each visit and provide verbal feedback to the following Board meeting on the outcome of the visit.  The Designated Governor will also be invited to the Safeguarding Strategy Group.</w:t>
      </w:r>
    </w:p>
    <w:p w14:paraId="60A58511" w14:textId="77777777" w:rsidR="008058CF" w:rsidRPr="002C6237" w:rsidRDefault="008058CF" w:rsidP="008058CF">
      <w:pPr>
        <w:pStyle w:val="Bullet1"/>
        <w:numPr>
          <w:ilvl w:val="0"/>
          <w:numId w:val="0"/>
        </w:numPr>
        <w:spacing w:before="0"/>
        <w:ind w:left="714"/>
      </w:pPr>
    </w:p>
    <w:p w14:paraId="48EECC4B" w14:textId="77777777" w:rsidR="008058CF" w:rsidRPr="002C6237" w:rsidRDefault="008058CF" w:rsidP="008058CF">
      <w:r w:rsidRPr="002C6237">
        <w:rPr>
          <w:b/>
        </w:rPr>
        <w:t>The Head of Human Resources</w:t>
      </w:r>
      <w:r w:rsidRPr="002C6237">
        <w:t xml:space="preserve"> is responsible for human resources policies and procedures that relate to safeguarding in particular with regard to Safer Recruitment guidelines.</w:t>
      </w:r>
    </w:p>
    <w:p w14:paraId="0C204166" w14:textId="77777777" w:rsidR="008058CF" w:rsidRPr="002C6237" w:rsidRDefault="008058CF" w:rsidP="008058CF"/>
    <w:p w14:paraId="4C79ABF6" w14:textId="77777777" w:rsidR="008058CF" w:rsidRPr="002C6237" w:rsidRDefault="008058CF" w:rsidP="008058CF">
      <w:r w:rsidRPr="002C6237">
        <w:rPr>
          <w:b/>
        </w:rPr>
        <w:t>The Head of Health &amp; Safety</w:t>
      </w:r>
      <w:r w:rsidRPr="002C6237">
        <w:t xml:space="preserve"> is responsible for all Health and Safety policies and procedures that relate to safeguarding.</w:t>
      </w:r>
      <w:r w:rsidRPr="002C6237">
        <w:br/>
      </w:r>
    </w:p>
    <w:p w14:paraId="72C6E843" w14:textId="77777777" w:rsidR="008058CF" w:rsidRPr="002C6237" w:rsidRDefault="008058CF" w:rsidP="008058CF">
      <w:r w:rsidRPr="002C6237">
        <w:rPr>
          <w:b/>
        </w:rPr>
        <w:t xml:space="preserve">Director of Estates </w:t>
      </w:r>
      <w:r w:rsidRPr="002C6237">
        <w:t>is responsible for estates policies and procedures that relate to safeguarding.</w:t>
      </w:r>
    </w:p>
    <w:p w14:paraId="53C941C2" w14:textId="77777777" w:rsidR="008058CF" w:rsidRPr="002C6237" w:rsidRDefault="008058CF" w:rsidP="008058CF"/>
    <w:p w14:paraId="6AEC8D36" w14:textId="77777777" w:rsidR="008058CF" w:rsidRPr="002C6237" w:rsidRDefault="008058CF" w:rsidP="008058CF">
      <w:pPr>
        <w:rPr>
          <w:b/>
        </w:rPr>
      </w:pPr>
      <w:r w:rsidRPr="002C6237">
        <w:rPr>
          <w:b/>
        </w:rPr>
        <w:t>Managers are responsible for:</w:t>
      </w:r>
    </w:p>
    <w:p w14:paraId="0FF23360" w14:textId="77777777" w:rsidR="008058CF" w:rsidRPr="002C6237" w:rsidRDefault="00B85BC5" w:rsidP="008058CF">
      <w:pPr>
        <w:pStyle w:val="BulletList1"/>
      </w:pPr>
      <w:r w:rsidRPr="002C6237">
        <w:t>Putting</w:t>
      </w:r>
      <w:r w:rsidR="008058CF" w:rsidRPr="002C6237">
        <w:t xml:space="preserve"> the safeguarding policy and supporting policies and procedures into practice</w:t>
      </w:r>
      <w:r w:rsidRPr="002C6237">
        <w:t>.</w:t>
      </w:r>
    </w:p>
    <w:p w14:paraId="59A9ACEF" w14:textId="77777777" w:rsidR="008058CF" w:rsidRPr="002C6237" w:rsidRDefault="00B85BC5" w:rsidP="000759AB">
      <w:pPr>
        <w:pStyle w:val="BulletList1"/>
      </w:pPr>
      <w:r w:rsidRPr="002C6237">
        <w:t>Making</w:t>
      </w:r>
      <w:r w:rsidR="008058CF" w:rsidRPr="002C6237">
        <w:t xml:space="preserve"> sure all staff know their responsibilities and receive support and training to carry these out</w:t>
      </w:r>
      <w:r w:rsidRPr="002C6237">
        <w:t>.</w:t>
      </w:r>
    </w:p>
    <w:p w14:paraId="5D5C3C77" w14:textId="77777777" w:rsidR="008058CF" w:rsidRPr="002C6237" w:rsidRDefault="00B85BC5" w:rsidP="000759AB">
      <w:pPr>
        <w:pStyle w:val="BulletList1"/>
        <w:spacing w:after="0" w:afterAutospacing="0"/>
      </w:pPr>
      <w:r w:rsidRPr="002C6237">
        <w:t>Following</w:t>
      </w:r>
      <w:r w:rsidR="008058CF" w:rsidRPr="002C6237">
        <w:t xml:space="preserve"> the relevant procedures to manage safeguarding issues raised by staff or students</w:t>
      </w:r>
      <w:r w:rsidRPr="002C6237">
        <w:t>.</w:t>
      </w:r>
    </w:p>
    <w:p w14:paraId="368893CC" w14:textId="77777777" w:rsidR="00980046" w:rsidRPr="002C6237" w:rsidRDefault="00980046" w:rsidP="000759AB">
      <w:pPr>
        <w:pStyle w:val="Bullet1"/>
        <w:numPr>
          <w:ilvl w:val="0"/>
          <w:numId w:val="0"/>
        </w:numPr>
        <w:spacing w:before="0"/>
        <w:rPr>
          <w:b/>
        </w:rPr>
      </w:pPr>
    </w:p>
    <w:p w14:paraId="309AC889" w14:textId="77777777" w:rsidR="008058CF" w:rsidRPr="002C6237" w:rsidRDefault="008058CF" w:rsidP="000759AB">
      <w:pPr>
        <w:pStyle w:val="Bullet1"/>
        <w:numPr>
          <w:ilvl w:val="0"/>
          <w:numId w:val="0"/>
        </w:numPr>
        <w:spacing w:before="0"/>
        <w:rPr>
          <w:b/>
        </w:rPr>
      </w:pPr>
      <w:r w:rsidRPr="002C6237">
        <w:rPr>
          <w:b/>
        </w:rPr>
        <w:t>All staff are responsible for:</w:t>
      </w:r>
    </w:p>
    <w:p w14:paraId="3D0BF7ED" w14:textId="77777777" w:rsidR="008058CF" w:rsidRPr="002C6237" w:rsidRDefault="0081017E" w:rsidP="008058CF">
      <w:pPr>
        <w:pStyle w:val="BulletList1"/>
      </w:pPr>
      <w:r w:rsidRPr="002C6237">
        <w:t>A</w:t>
      </w:r>
      <w:r w:rsidR="008058CF" w:rsidRPr="002C6237">
        <w:t>cting in accordance with this policy at all times</w:t>
      </w:r>
      <w:r w:rsidR="00B85BC5" w:rsidRPr="002C6237">
        <w:t>.</w:t>
      </w:r>
    </w:p>
    <w:p w14:paraId="0F3315DE" w14:textId="77777777" w:rsidR="008058CF" w:rsidRPr="002C6237" w:rsidRDefault="00B85BC5" w:rsidP="008058CF">
      <w:pPr>
        <w:pStyle w:val="BulletList1"/>
      </w:pPr>
      <w:r w:rsidRPr="002C6237">
        <w:t>Identifying</w:t>
      </w:r>
      <w:r w:rsidR="008058CF" w:rsidRPr="002C6237">
        <w:t xml:space="preserve"> learners who may be in need of extra help, who are suffering or likely to suffer significant harm.  All staff have a responsibility to take appropriate action as described in this policy, working with other services as needed</w:t>
      </w:r>
      <w:r w:rsidRPr="002C6237">
        <w:t>.</w:t>
      </w:r>
    </w:p>
    <w:p w14:paraId="35DAA62A" w14:textId="77777777" w:rsidR="0081017E" w:rsidRPr="002C6237" w:rsidRDefault="0081017E" w:rsidP="008058CF">
      <w:pPr>
        <w:pStyle w:val="BulletList1"/>
      </w:pPr>
      <w:r w:rsidRPr="002C6237">
        <w:t xml:space="preserve">Ensuring that the same duty of care is applied to online learning, as is to face-to-face learning. </w:t>
      </w:r>
    </w:p>
    <w:p w14:paraId="20255BCC" w14:textId="77777777" w:rsidR="008058CF" w:rsidRPr="002C6237" w:rsidRDefault="00B85BC5" w:rsidP="008058CF">
      <w:pPr>
        <w:pStyle w:val="BulletList1"/>
      </w:pPr>
      <w:r w:rsidRPr="002C6237">
        <w:t>Dealing</w:t>
      </w:r>
      <w:r w:rsidR="008058CF" w:rsidRPr="002C6237">
        <w:t xml:space="preserve"> with safeguarding issues and being able to recognise potential harm, ensuring they are alert to the signs/indicators of abuse and neglect</w:t>
      </w:r>
      <w:r w:rsidRPr="002C6237">
        <w:t>.</w:t>
      </w:r>
    </w:p>
    <w:p w14:paraId="543F5FF9" w14:textId="77777777" w:rsidR="008058CF" w:rsidRPr="002C6237" w:rsidRDefault="00B85BC5" w:rsidP="008058CF">
      <w:pPr>
        <w:pStyle w:val="BulletList1"/>
      </w:pPr>
      <w:r w:rsidRPr="002C6237">
        <w:t>A</w:t>
      </w:r>
      <w:r w:rsidR="008058CF" w:rsidRPr="002C6237">
        <w:t xml:space="preserve">lerting the central Safeguarding Team of any invitations to attend statutory child or adult protection meetings including child protection conferences, core groups, child in need meetings, team around the family meetings, adult safeguarding meetings, looked after child reviews, personal education plan meetings, education, health and care plan meetings.  The Team can help staff to adequately prepare for the meeting so that the relevant information is presented in the relevant format.  If staff attend the meeting, they must at the earliest convenience </w:t>
      </w:r>
      <w:r w:rsidR="008058CF" w:rsidRPr="002C6237">
        <w:lastRenderedPageBreak/>
        <w:t>send in an update to the central team for learners file and include any actions and decisions made at the meeting especial</w:t>
      </w:r>
      <w:r w:rsidR="00B96E46" w:rsidRPr="002C6237">
        <w:t>ly those that pertinent to the C</w:t>
      </w:r>
      <w:r w:rsidR="008058CF" w:rsidRPr="002C6237">
        <w:t>ollege</w:t>
      </w:r>
      <w:r w:rsidRPr="002C6237">
        <w:t>.</w:t>
      </w:r>
    </w:p>
    <w:p w14:paraId="1E51BC82" w14:textId="77777777" w:rsidR="008058CF" w:rsidRPr="002C6237" w:rsidRDefault="00B85BC5" w:rsidP="008058CF">
      <w:pPr>
        <w:pStyle w:val="BulletList1"/>
      </w:pPr>
      <w:r w:rsidRPr="002C6237">
        <w:t>Keeping</w:t>
      </w:r>
      <w:r w:rsidR="008058CF" w:rsidRPr="002C6237">
        <w:t xml:space="preserve"> the central Safeguarding Team up to date with ongoing concerns regarding a learner in need of safeguarding and/or who is working with statutory services such as Social Care.  This may include, for example, a dip in attendance, concerning behaviour, a change in presentation</w:t>
      </w:r>
      <w:r w:rsidRPr="002C6237">
        <w:t>.</w:t>
      </w:r>
    </w:p>
    <w:p w14:paraId="40B99407" w14:textId="77777777" w:rsidR="008058CF" w:rsidRPr="002C6237" w:rsidRDefault="00B85BC5" w:rsidP="008058CF">
      <w:pPr>
        <w:pStyle w:val="BulletList1"/>
      </w:pPr>
      <w:r w:rsidRPr="002C6237">
        <w:t>I</w:t>
      </w:r>
      <w:r w:rsidR="008058CF" w:rsidRPr="002C6237">
        <w:t>n the absence of a member of the central Safeguarding Team or a Departmental Safeguarding Representative being available, taking action to safeguard the learner including making referrals to external agencies if appropriate</w:t>
      </w:r>
      <w:r w:rsidRPr="002C6237">
        <w:t>.</w:t>
      </w:r>
    </w:p>
    <w:p w14:paraId="2A70B15A" w14:textId="77777777" w:rsidR="008058CF" w:rsidRPr="002C6237" w:rsidRDefault="00B85BC5" w:rsidP="008058CF">
      <w:pPr>
        <w:pStyle w:val="BulletList1"/>
      </w:pPr>
      <w:r w:rsidRPr="002C6237">
        <w:t>Raising</w:t>
      </w:r>
      <w:r w:rsidR="008058CF" w:rsidRPr="002C6237">
        <w:t xml:space="preserve"> awareness of this policy with learners and what might happen if they have a concern about a learner</w:t>
      </w:r>
      <w:r w:rsidRPr="002C6237">
        <w:t>.</w:t>
      </w:r>
    </w:p>
    <w:p w14:paraId="4050973F" w14:textId="77777777" w:rsidR="008058CF" w:rsidRPr="002C6237" w:rsidRDefault="00B85BC5" w:rsidP="008058CF">
      <w:pPr>
        <w:pStyle w:val="BulletList1"/>
      </w:pPr>
      <w:r w:rsidRPr="002C6237">
        <w:t>Referring</w:t>
      </w:r>
      <w:r w:rsidR="008058CF" w:rsidRPr="002C6237">
        <w:t xml:space="preserve"> concerns immediately to the central Safeguarding Team</w:t>
      </w:r>
      <w:r w:rsidRPr="002C6237">
        <w:t>.</w:t>
      </w:r>
    </w:p>
    <w:p w14:paraId="6EC725A6" w14:textId="77777777" w:rsidR="008058CF" w:rsidRPr="002C6237" w:rsidRDefault="00B85BC5" w:rsidP="008058CF">
      <w:pPr>
        <w:pStyle w:val="BulletList1"/>
      </w:pPr>
      <w:r w:rsidRPr="002C6237">
        <w:t>Promoting</w:t>
      </w:r>
      <w:r w:rsidR="008058CF" w:rsidRPr="002C6237">
        <w:t xml:space="preserve"> the college’s approach to safeguarding and protecting learners</w:t>
      </w:r>
      <w:r w:rsidRPr="002C6237">
        <w:t>.</w:t>
      </w:r>
    </w:p>
    <w:p w14:paraId="68FC425F" w14:textId="77777777" w:rsidR="008058CF" w:rsidRPr="002C6237" w:rsidRDefault="00B85BC5" w:rsidP="008058CF">
      <w:pPr>
        <w:pStyle w:val="BulletList1"/>
      </w:pPr>
      <w:r w:rsidRPr="002C6237">
        <w:t>Understanding</w:t>
      </w:r>
      <w:r w:rsidR="008058CF" w:rsidRPr="002C6237">
        <w:t xml:space="preserve"> their role in relation to the requirement to safeguard and promote the welfare of learners and protect them from harm</w:t>
      </w:r>
      <w:r w:rsidRPr="002C6237">
        <w:t>.</w:t>
      </w:r>
    </w:p>
    <w:p w14:paraId="308B1419" w14:textId="77777777" w:rsidR="008058CF" w:rsidRPr="002C6237" w:rsidRDefault="00B85BC5" w:rsidP="008058CF">
      <w:pPr>
        <w:pStyle w:val="BulletList1"/>
      </w:pPr>
      <w:r w:rsidRPr="002C6237">
        <w:t>Knowing</w:t>
      </w:r>
      <w:r w:rsidR="008058CF" w:rsidRPr="002C6237">
        <w:t xml:space="preserve"> how to support and respond to a learner who discloses abuse or neglect or a wider safeguarding concern</w:t>
      </w:r>
      <w:r w:rsidRPr="002C6237">
        <w:t>.</w:t>
      </w:r>
    </w:p>
    <w:p w14:paraId="628ED7E6" w14:textId="77777777" w:rsidR="008058CF" w:rsidRPr="002C6237" w:rsidRDefault="00B85BC5" w:rsidP="008058CF">
      <w:pPr>
        <w:pStyle w:val="BulletList1"/>
      </w:pPr>
      <w:r w:rsidRPr="002C6237">
        <w:t>Working</w:t>
      </w:r>
      <w:r w:rsidR="008058CF" w:rsidRPr="002C6237">
        <w:t xml:space="preserve"> with DSL, the Head of </w:t>
      </w:r>
      <w:r w:rsidR="00615F64" w:rsidRPr="002C6237">
        <w:t xml:space="preserve">ALS, Counselling and Safeguarding </w:t>
      </w:r>
      <w:r w:rsidR="008058CF" w:rsidRPr="002C6237">
        <w:t>and the central Safeguarding Team and may be asked to support Social Workers to make decisions about learners</w:t>
      </w:r>
      <w:r w:rsidRPr="002C6237">
        <w:t>.</w:t>
      </w:r>
    </w:p>
    <w:p w14:paraId="1CFD8413" w14:textId="77777777" w:rsidR="008058CF" w:rsidRPr="002C6237" w:rsidRDefault="00B85BC5" w:rsidP="008058CF">
      <w:pPr>
        <w:pStyle w:val="BulletList1"/>
      </w:pPr>
      <w:r w:rsidRPr="002C6237">
        <w:t>Always</w:t>
      </w:r>
      <w:r w:rsidR="008058CF" w:rsidRPr="002C6237">
        <w:t xml:space="preserve"> acting in interest of the learner.</w:t>
      </w:r>
    </w:p>
    <w:p w14:paraId="44C0877F" w14:textId="77777777" w:rsidR="009D1F31" w:rsidRDefault="009D1F31" w:rsidP="00F17C1E">
      <w:pPr>
        <w:pStyle w:val="BulletList1"/>
        <w:numPr>
          <w:ilvl w:val="0"/>
          <w:numId w:val="0"/>
        </w:numPr>
        <w:rPr>
          <w:b/>
        </w:rPr>
      </w:pPr>
    </w:p>
    <w:p w14:paraId="291AEEA0" w14:textId="77777777" w:rsidR="00A80FD7" w:rsidRDefault="00A80FD7" w:rsidP="00F17C1E">
      <w:pPr>
        <w:pStyle w:val="BulletList1"/>
        <w:numPr>
          <w:ilvl w:val="0"/>
          <w:numId w:val="0"/>
        </w:numPr>
        <w:rPr>
          <w:b/>
        </w:rPr>
      </w:pPr>
    </w:p>
    <w:p w14:paraId="094141A7" w14:textId="77777777" w:rsidR="00A80FD7" w:rsidRDefault="00A80FD7" w:rsidP="00F17C1E">
      <w:pPr>
        <w:pStyle w:val="BulletList1"/>
        <w:numPr>
          <w:ilvl w:val="0"/>
          <w:numId w:val="0"/>
        </w:numPr>
        <w:rPr>
          <w:b/>
        </w:rPr>
      </w:pPr>
    </w:p>
    <w:p w14:paraId="278048C2" w14:textId="77777777" w:rsidR="00A80FD7" w:rsidRDefault="00A80FD7" w:rsidP="00F17C1E">
      <w:pPr>
        <w:pStyle w:val="BulletList1"/>
        <w:numPr>
          <w:ilvl w:val="0"/>
          <w:numId w:val="0"/>
        </w:numPr>
        <w:rPr>
          <w:b/>
        </w:rPr>
      </w:pPr>
    </w:p>
    <w:sectPr w:rsidR="00A80FD7" w:rsidSect="00574904">
      <w:headerReference w:type="default" r:id="rId25"/>
      <w:headerReference w:type="first" r:id="rId26"/>
      <w:footerReference w:type="first" r:id="rId2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2E1F" w14:textId="77777777" w:rsidR="00D4252D" w:rsidRDefault="00D4252D" w:rsidP="00E275F0">
      <w:r>
        <w:separator/>
      </w:r>
    </w:p>
  </w:endnote>
  <w:endnote w:type="continuationSeparator" w:id="0">
    <w:p w14:paraId="54E35441" w14:textId="77777777" w:rsidR="00D4252D" w:rsidRDefault="00D4252D"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4D"/>
    <w:family w:val="roman"/>
    <w:pitch w:val="default"/>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BF92" w14:textId="7DC75C84" w:rsidR="00147AC3" w:rsidRDefault="00147AC3" w:rsidP="00147AC3">
    <w:pPr>
      <w:pStyle w:val="Footer"/>
      <w:rPr>
        <w:sz w:val="16"/>
        <w:szCs w:val="16"/>
      </w:rPr>
    </w:pPr>
    <w:r>
      <w:rPr>
        <w:sz w:val="16"/>
        <w:szCs w:val="16"/>
      </w:rPr>
      <w:t>Approved at SLT Meeting Thursday 3 November 2022</w:t>
    </w:r>
  </w:p>
  <w:p w14:paraId="64353248" w14:textId="1D53D2FA" w:rsidR="00D45990" w:rsidRDefault="00D45990" w:rsidP="00147AC3">
    <w:pPr>
      <w:pStyle w:val="Footer"/>
      <w:rPr>
        <w:sz w:val="16"/>
        <w:szCs w:val="16"/>
      </w:rPr>
    </w:pPr>
    <w:r>
      <w:rPr>
        <w:sz w:val="16"/>
        <w:szCs w:val="16"/>
      </w:rPr>
      <w:t xml:space="preserve">Approved at Board of Governors Tuesday 22 November 2022 </w:t>
    </w:r>
  </w:p>
  <w:p w14:paraId="12B59A41" w14:textId="45F28B03" w:rsidR="00E8396A" w:rsidRPr="00147AC3" w:rsidRDefault="00E8396A" w:rsidP="00147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FBA1" w14:textId="77777777" w:rsidR="00D4252D" w:rsidRDefault="00D4252D" w:rsidP="00E275F0">
      <w:r>
        <w:separator/>
      </w:r>
    </w:p>
  </w:footnote>
  <w:footnote w:type="continuationSeparator" w:id="0">
    <w:p w14:paraId="6DC61BBB" w14:textId="77777777" w:rsidR="00D4252D" w:rsidRDefault="00D4252D"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F8DD" w14:textId="77777777" w:rsidR="00E8396A" w:rsidRDefault="00E8396A"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B1A4" w14:textId="77777777" w:rsidR="00E8396A" w:rsidRPr="008058CF" w:rsidRDefault="00E8396A" w:rsidP="00574904">
    <w:pPr>
      <w:pStyle w:val="Header"/>
      <w:jc w:val="center"/>
      <w:rPr>
        <w:sz w:val="16"/>
        <w:szCs w:val="16"/>
      </w:rPr>
    </w:pPr>
    <w:r>
      <w:rPr>
        <w:noProof/>
        <w:lang w:eastAsia="en-GB"/>
      </w:rPr>
      <w:drawing>
        <wp:anchor distT="0" distB="0" distL="114300" distR="114300" simplePos="0" relativeHeight="251661312" behindDoc="0" locked="0" layoutInCell="1" allowOverlap="1" wp14:anchorId="61EADE37" wp14:editId="0A5BD700">
          <wp:simplePos x="0" y="0"/>
          <wp:positionH relativeFrom="margin">
            <wp:posOffset>4014470</wp:posOffset>
          </wp:positionH>
          <wp:positionV relativeFrom="paragraph">
            <wp:posOffset>-74295</wp:posOffset>
          </wp:positionV>
          <wp:extent cx="2238375" cy="537210"/>
          <wp:effectExtent l="0" t="0" r="9525" b="0"/>
          <wp:wrapSquare wrapText="bothSides"/>
          <wp:docPr id="1463355858" name="Picture 14633558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355858" name="Picture 146335585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8375" cy="537210"/>
                  </a:xfrm>
                  <a:prstGeom prst="rect">
                    <a:avLst/>
                  </a:prstGeom>
                </pic:spPr>
              </pic:pic>
            </a:graphicData>
          </a:graphic>
          <wp14:sizeRelH relativeFrom="page">
            <wp14:pctWidth>0</wp14:pctWidth>
          </wp14:sizeRelH>
          <wp14:sizeRelV relativeFrom="page">
            <wp14:pctHeight>0</wp14:pctHeight>
          </wp14:sizeRelV>
        </wp:anchor>
      </w:drawing>
    </w: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0053C783" wp14:editId="29199C05">
          <wp:simplePos x="0" y="0"/>
          <wp:positionH relativeFrom="margin">
            <wp:align>center</wp:align>
          </wp:positionH>
          <wp:positionV relativeFrom="paragraph">
            <wp:posOffset>-124460</wp:posOffset>
          </wp:positionV>
          <wp:extent cx="1843351" cy="587890"/>
          <wp:effectExtent l="0" t="0" r="5080" b="3175"/>
          <wp:wrapNone/>
          <wp:docPr id="2" name="Picture 2"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A9"/>
    <w:multiLevelType w:val="hybridMultilevel"/>
    <w:tmpl w:val="AEF6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506A"/>
    <w:multiLevelType w:val="hybridMultilevel"/>
    <w:tmpl w:val="10E8FE80"/>
    <w:lvl w:ilvl="0" w:tplc="2D068D62">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C502A"/>
    <w:multiLevelType w:val="hybridMultilevel"/>
    <w:tmpl w:val="D160D53C"/>
    <w:lvl w:ilvl="0" w:tplc="D758CF5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034A49"/>
    <w:multiLevelType w:val="hybridMultilevel"/>
    <w:tmpl w:val="38FE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C15"/>
    <w:multiLevelType w:val="hybridMultilevel"/>
    <w:tmpl w:val="6CD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D41C1"/>
    <w:multiLevelType w:val="hybridMultilevel"/>
    <w:tmpl w:val="96DC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2FB6"/>
    <w:multiLevelType w:val="hybridMultilevel"/>
    <w:tmpl w:val="2892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F7B6E52"/>
    <w:multiLevelType w:val="hybridMultilevel"/>
    <w:tmpl w:val="74B6E8F6"/>
    <w:lvl w:ilvl="0" w:tplc="49BC1B40">
      <w:start w:val="1"/>
      <w:numFmt w:val="bullet"/>
      <w:pStyle w:val="Bullet1"/>
      <w:lvlText w:val=""/>
      <w:lvlJc w:val="left"/>
      <w:pPr>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4736A"/>
    <w:multiLevelType w:val="hybridMultilevel"/>
    <w:tmpl w:val="1836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D217E"/>
    <w:multiLevelType w:val="hybridMultilevel"/>
    <w:tmpl w:val="2A4C1C0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6"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556B87"/>
    <w:multiLevelType w:val="hybridMultilevel"/>
    <w:tmpl w:val="B1C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D171CC"/>
    <w:multiLevelType w:val="hybridMultilevel"/>
    <w:tmpl w:val="00C27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D0B7061"/>
    <w:multiLevelType w:val="hybridMultilevel"/>
    <w:tmpl w:val="F950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432026">
    <w:abstractNumId w:val="10"/>
  </w:num>
  <w:num w:numId="2" w16cid:durableId="912856543">
    <w:abstractNumId w:val="14"/>
  </w:num>
  <w:num w:numId="3" w16cid:durableId="1740594673">
    <w:abstractNumId w:val="9"/>
  </w:num>
  <w:num w:numId="4" w16cid:durableId="964316182">
    <w:abstractNumId w:val="8"/>
  </w:num>
  <w:num w:numId="5" w16cid:durableId="1249074804">
    <w:abstractNumId w:val="12"/>
  </w:num>
  <w:num w:numId="6" w16cid:durableId="93016394">
    <w:abstractNumId w:val="11"/>
  </w:num>
  <w:num w:numId="7" w16cid:durableId="1062555744">
    <w:abstractNumId w:val="2"/>
  </w:num>
  <w:num w:numId="8" w16cid:durableId="1001662848">
    <w:abstractNumId w:val="1"/>
  </w:num>
  <w:num w:numId="9" w16cid:durableId="909461866">
    <w:abstractNumId w:val="15"/>
  </w:num>
  <w:num w:numId="10" w16cid:durableId="1798841017">
    <w:abstractNumId w:val="10"/>
  </w:num>
  <w:num w:numId="11" w16cid:durableId="300813212">
    <w:abstractNumId w:val="5"/>
  </w:num>
  <w:num w:numId="12" w16cid:durableId="1104418522">
    <w:abstractNumId w:val="4"/>
  </w:num>
  <w:num w:numId="13" w16cid:durableId="237595297">
    <w:abstractNumId w:val="18"/>
  </w:num>
  <w:num w:numId="14" w16cid:durableId="68772457">
    <w:abstractNumId w:val="17"/>
  </w:num>
  <w:num w:numId="15" w16cid:durableId="878124748">
    <w:abstractNumId w:val="13"/>
  </w:num>
  <w:num w:numId="16" w16cid:durableId="486477681">
    <w:abstractNumId w:val="19"/>
  </w:num>
  <w:num w:numId="17" w16cid:durableId="1933200799">
    <w:abstractNumId w:val="3"/>
  </w:num>
  <w:num w:numId="18" w16cid:durableId="1180773636">
    <w:abstractNumId w:val="16"/>
  </w:num>
  <w:num w:numId="19" w16cid:durableId="759451336">
    <w:abstractNumId w:val="0"/>
  </w:num>
  <w:num w:numId="20" w16cid:durableId="1698307393">
    <w:abstractNumId w:val="7"/>
  </w:num>
  <w:num w:numId="21" w16cid:durableId="164601231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00C6C"/>
    <w:rsid w:val="00001EAE"/>
    <w:rsid w:val="000065BB"/>
    <w:rsid w:val="00010FE3"/>
    <w:rsid w:val="0001277C"/>
    <w:rsid w:val="000414D3"/>
    <w:rsid w:val="00044B76"/>
    <w:rsid w:val="000544D0"/>
    <w:rsid w:val="000759AB"/>
    <w:rsid w:val="000830EB"/>
    <w:rsid w:val="00085433"/>
    <w:rsid w:val="00087FB1"/>
    <w:rsid w:val="000968C0"/>
    <w:rsid w:val="000B6C26"/>
    <w:rsid w:val="000C1164"/>
    <w:rsid w:val="000C2A00"/>
    <w:rsid w:val="000D15F0"/>
    <w:rsid w:val="000D38B4"/>
    <w:rsid w:val="000D65D6"/>
    <w:rsid w:val="000E4429"/>
    <w:rsid w:val="000E7146"/>
    <w:rsid w:val="000F5B9E"/>
    <w:rsid w:val="00102DEB"/>
    <w:rsid w:val="00104785"/>
    <w:rsid w:val="0012242A"/>
    <w:rsid w:val="001243F5"/>
    <w:rsid w:val="00136662"/>
    <w:rsid w:val="001424A9"/>
    <w:rsid w:val="0014360C"/>
    <w:rsid w:val="00143E8F"/>
    <w:rsid w:val="00147AC3"/>
    <w:rsid w:val="001530C0"/>
    <w:rsid w:val="00174D6C"/>
    <w:rsid w:val="00190173"/>
    <w:rsid w:val="001916A6"/>
    <w:rsid w:val="0019470A"/>
    <w:rsid w:val="001966AD"/>
    <w:rsid w:val="001A09D5"/>
    <w:rsid w:val="001A6CE8"/>
    <w:rsid w:val="001B56ED"/>
    <w:rsid w:val="001C04BB"/>
    <w:rsid w:val="001C4CDF"/>
    <w:rsid w:val="001C566D"/>
    <w:rsid w:val="001C6569"/>
    <w:rsid w:val="001D523E"/>
    <w:rsid w:val="001D5FED"/>
    <w:rsid w:val="001F4211"/>
    <w:rsid w:val="001F5D10"/>
    <w:rsid w:val="00205257"/>
    <w:rsid w:val="002118F9"/>
    <w:rsid w:val="00217012"/>
    <w:rsid w:val="00221180"/>
    <w:rsid w:val="00230827"/>
    <w:rsid w:val="00232A64"/>
    <w:rsid w:val="00233A47"/>
    <w:rsid w:val="00233DA4"/>
    <w:rsid w:val="00241176"/>
    <w:rsid w:val="00251370"/>
    <w:rsid w:val="00252F45"/>
    <w:rsid w:val="002543BB"/>
    <w:rsid w:val="00255AC9"/>
    <w:rsid w:val="00255BFC"/>
    <w:rsid w:val="00266F0F"/>
    <w:rsid w:val="002740AB"/>
    <w:rsid w:val="0027715B"/>
    <w:rsid w:val="0029037C"/>
    <w:rsid w:val="00297CBE"/>
    <w:rsid w:val="002A3C7E"/>
    <w:rsid w:val="002B2EDF"/>
    <w:rsid w:val="002C000F"/>
    <w:rsid w:val="002C0EBD"/>
    <w:rsid w:val="002C5046"/>
    <w:rsid w:val="002C6237"/>
    <w:rsid w:val="002E2BAA"/>
    <w:rsid w:val="002E55F9"/>
    <w:rsid w:val="002F5E0E"/>
    <w:rsid w:val="002F7556"/>
    <w:rsid w:val="0030196A"/>
    <w:rsid w:val="00303A2C"/>
    <w:rsid w:val="0030531D"/>
    <w:rsid w:val="00317B47"/>
    <w:rsid w:val="00320D3F"/>
    <w:rsid w:val="00322EB1"/>
    <w:rsid w:val="003268A3"/>
    <w:rsid w:val="00330465"/>
    <w:rsid w:val="00352669"/>
    <w:rsid w:val="0035361D"/>
    <w:rsid w:val="00365E95"/>
    <w:rsid w:val="00371F16"/>
    <w:rsid w:val="00375E65"/>
    <w:rsid w:val="00375F74"/>
    <w:rsid w:val="003776F2"/>
    <w:rsid w:val="00381ACA"/>
    <w:rsid w:val="00384581"/>
    <w:rsid w:val="00390738"/>
    <w:rsid w:val="003A5A62"/>
    <w:rsid w:val="003B670F"/>
    <w:rsid w:val="003C139A"/>
    <w:rsid w:val="003C32CB"/>
    <w:rsid w:val="003D3640"/>
    <w:rsid w:val="003D4AE2"/>
    <w:rsid w:val="003D6CCE"/>
    <w:rsid w:val="003F1D03"/>
    <w:rsid w:val="00401C84"/>
    <w:rsid w:val="00401D99"/>
    <w:rsid w:val="0040668F"/>
    <w:rsid w:val="00411F0C"/>
    <w:rsid w:val="004156EA"/>
    <w:rsid w:val="00421BD8"/>
    <w:rsid w:val="0042274E"/>
    <w:rsid w:val="00434024"/>
    <w:rsid w:val="00434B2C"/>
    <w:rsid w:val="004412E0"/>
    <w:rsid w:val="00445F58"/>
    <w:rsid w:val="004538DA"/>
    <w:rsid w:val="00455836"/>
    <w:rsid w:val="00461602"/>
    <w:rsid w:val="00470560"/>
    <w:rsid w:val="00475639"/>
    <w:rsid w:val="00484F65"/>
    <w:rsid w:val="004911AB"/>
    <w:rsid w:val="00497269"/>
    <w:rsid w:val="00497661"/>
    <w:rsid w:val="004A564D"/>
    <w:rsid w:val="004C6072"/>
    <w:rsid w:val="004C6118"/>
    <w:rsid w:val="004C79B9"/>
    <w:rsid w:val="004D0B85"/>
    <w:rsid w:val="004D3E32"/>
    <w:rsid w:val="004D74E0"/>
    <w:rsid w:val="004E0017"/>
    <w:rsid w:val="004E0A11"/>
    <w:rsid w:val="004E0B0D"/>
    <w:rsid w:val="004E4C99"/>
    <w:rsid w:val="00546A61"/>
    <w:rsid w:val="00574904"/>
    <w:rsid w:val="005802A9"/>
    <w:rsid w:val="005B3C83"/>
    <w:rsid w:val="005C7E0D"/>
    <w:rsid w:val="005D2A60"/>
    <w:rsid w:val="005D5EE5"/>
    <w:rsid w:val="005D7FA8"/>
    <w:rsid w:val="005E6545"/>
    <w:rsid w:val="00615F64"/>
    <w:rsid w:val="00626FDB"/>
    <w:rsid w:val="006308FA"/>
    <w:rsid w:val="00653E66"/>
    <w:rsid w:val="006666F1"/>
    <w:rsid w:val="00671CA3"/>
    <w:rsid w:val="006727BC"/>
    <w:rsid w:val="0067401C"/>
    <w:rsid w:val="00681D69"/>
    <w:rsid w:val="00682C31"/>
    <w:rsid w:val="00690847"/>
    <w:rsid w:val="006A5898"/>
    <w:rsid w:val="006B3D0F"/>
    <w:rsid w:val="006C37B4"/>
    <w:rsid w:val="006C69E3"/>
    <w:rsid w:val="006F1B5F"/>
    <w:rsid w:val="006F355A"/>
    <w:rsid w:val="006F61B6"/>
    <w:rsid w:val="006F786B"/>
    <w:rsid w:val="00700B04"/>
    <w:rsid w:val="0070678D"/>
    <w:rsid w:val="00712C40"/>
    <w:rsid w:val="0071343E"/>
    <w:rsid w:val="0071627C"/>
    <w:rsid w:val="00745526"/>
    <w:rsid w:val="0074579A"/>
    <w:rsid w:val="00761924"/>
    <w:rsid w:val="00761C31"/>
    <w:rsid w:val="0076762C"/>
    <w:rsid w:val="00777A0D"/>
    <w:rsid w:val="00783D21"/>
    <w:rsid w:val="00786894"/>
    <w:rsid w:val="007A0287"/>
    <w:rsid w:val="007B5338"/>
    <w:rsid w:val="007B632B"/>
    <w:rsid w:val="007D3944"/>
    <w:rsid w:val="007F4903"/>
    <w:rsid w:val="008058CF"/>
    <w:rsid w:val="00807258"/>
    <w:rsid w:val="0081017E"/>
    <w:rsid w:val="00817FF2"/>
    <w:rsid w:val="008271DB"/>
    <w:rsid w:val="00830763"/>
    <w:rsid w:val="008412DB"/>
    <w:rsid w:val="00843C95"/>
    <w:rsid w:val="00854DD5"/>
    <w:rsid w:val="00866E06"/>
    <w:rsid w:val="008772FF"/>
    <w:rsid w:val="008800BD"/>
    <w:rsid w:val="00881C39"/>
    <w:rsid w:val="00890CAC"/>
    <w:rsid w:val="00890EFB"/>
    <w:rsid w:val="00891869"/>
    <w:rsid w:val="00892125"/>
    <w:rsid w:val="008948D0"/>
    <w:rsid w:val="008B578F"/>
    <w:rsid w:val="008C3B5E"/>
    <w:rsid w:val="008C4566"/>
    <w:rsid w:val="008D6A7A"/>
    <w:rsid w:val="008E2E2D"/>
    <w:rsid w:val="008E3038"/>
    <w:rsid w:val="008E5837"/>
    <w:rsid w:val="009044CD"/>
    <w:rsid w:val="00916098"/>
    <w:rsid w:val="009218BC"/>
    <w:rsid w:val="00933212"/>
    <w:rsid w:val="00933D70"/>
    <w:rsid w:val="00934DB9"/>
    <w:rsid w:val="00935024"/>
    <w:rsid w:val="00941E66"/>
    <w:rsid w:val="009450CD"/>
    <w:rsid w:val="009503F3"/>
    <w:rsid w:val="00950C00"/>
    <w:rsid w:val="00951E8F"/>
    <w:rsid w:val="00960E0A"/>
    <w:rsid w:val="009731C5"/>
    <w:rsid w:val="00980046"/>
    <w:rsid w:val="009A2C0D"/>
    <w:rsid w:val="009A5580"/>
    <w:rsid w:val="009B07B3"/>
    <w:rsid w:val="009B07CF"/>
    <w:rsid w:val="009B494F"/>
    <w:rsid w:val="009D1F31"/>
    <w:rsid w:val="009E0059"/>
    <w:rsid w:val="009E10F2"/>
    <w:rsid w:val="009E211A"/>
    <w:rsid w:val="009E5F5F"/>
    <w:rsid w:val="009F0866"/>
    <w:rsid w:val="009F2796"/>
    <w:rsid w:val="00A00037"/>
    <w:rsid w:val="00A10D86"/>
    <w:rsid w:val="00A1384E"/>
    <w:rsid w:val="00A153B0"/>
    <w:rsid w:val="00A1643E"/>
    <w:rsid w:val="00A21992"/>
    <w:rsid w:val="00A47136"/>
    <w:rsid w:val="00A477B5"/>
    <w:rsid w:val="00A63E0B"/>
    <w:rsid w:val="00A70F7C"/>
    <w:rsid w:val="00A80FD7"/>
    <w:rsid w:val="00A93F1E"/>
    <w:rsid w:val="00A94F56"/>
    <w:rsid w:val="00AA4E4C"/>
    <w:rsid w:val="00AD0D1E"/>
    <w:rsid w:val="00AD249F"/>
    <w:rsid w:val="00AD3DC1"/>
    <w:rsid w:val="00AD4B08"/>
    <w:rsid w:val="00AD6073"/>
    <w:rsid w:val="00AE6D1D"/>
    <w:rsid w:val="00AF0A0D"/>
    <w:rsid w:val="00B15180"/>
    <w:rsid w:val="00B24DF8"/>
    <w:rsid w:val="00B27312"/>
    <w:rsid w:val="00B356D4"/>
    <w:rsid w:val="00B402C6"/>
    <w:rsid w:val="00B43A32"/>
    <w:rsid w:val="00B47E51"/>
    <w:rsid w:val="00B55CEE"/>
    <w:rsid w:val="00B65986"/>
    <w:rsid w:val="00B83956"/>
    <w:rsid w:val="00B8532A"/>
    <w:rsid w:val="00B85BC5"/>
    <w:rsid w:val="00B917F9"/>
    <w:rsid w:val="00B96E46"/>
    <w:rsid w:val="00BA2CD6"/>
    <w:rsid w:val="00BA3C52"/>
    <w:rsid w:val="00BA5195"/>
    <w:rsid w:val="00BA6FDE"/>
    <w:rsid w:val="00BB78BD"/>
    <w:rsid w:val="00BC2DB4"/>
    <w:rsid w:val="00BC2FDA"/>
    <w:rsid w:val="00BC5C9A"/>
    <w:rsid w:val="00BD2D57"/>
    <w:rsid w:val="00BE6753"/>
    <w:rsid w:val="00BE74F7"/>
    <w:rsid w:val="00C10823"/>
    <w:rsid w:val="00C135D4"/>
    <w:rsid w:val="00C145E1"/>
    <w:rsid w:val="00C148D3"/>
    <w:rsid w:val="00C157C1"/>
    <w:rsid w:val="00C244FB"/>
    <w:rsid w:val="00C34CA8"/>
    <w:rsid w:val="00C42C8B"/>
    <w:rsid w:val="00C500C7"/>
    <w:rsid w:val="00C51ED4"/>
    <w:rsid w:val="00C611C2"/>
    <w:rsid w:val="00C67A05"/>
    <w:rsid w:val="00C74593"/>
    <w:rsid w:val="00C82D1B"/>
    <w:rsid w:val="00CA32EE"/>
    <w:rsid w:val="00CC4064"/>
    <w:rsid w:val="00CE4DE4"/>
    <w:rsid w:val="00CE77D2"/>
    <w:rsid w:val="00CE78C6"/>
    <w:rsid w:val="00CF20A3"/>
    <w:rsid w:val="00CF748F"/>
    <w:rsid w:val="00D00AE2"/>
    <w:rsid w:val="00D01EF5"/>
    <w:rsid w:val="00D07201"/>
    <w:rsid w:val="00D10FDB"/>
    <w:rsid w:val="00D11F7A"/>
    <w:rsid w:val="00D156CF"/>
    <w:rsid w:val="00D25B24"/>
    <w:rsid w:val="00D3268C"/>
    <w:rsid w:val="00D3310C"/>
    <w:rsid w:val="00D3500B"/>
    <w:rsid w:val="00D4252D"/>
    <w:rsid w:val="00D43F39"/>
    <w:rsid w:val="00D44B36"/>
    <w:rsid w:val="00D45990"/>
    <w:rsid w:val="00D477C1"/>
    <w:rsid w:val="00D50126"/>
    <w:rsid w:val="00D53E93"/>
    <w:rsid w:val="00D64B5E"/>
    <w:rsid w:val="00D66121"/>
    <w:rsid w:val="00D744C2"/>
    <w:rsid w:val="00D8422D"/>
    <w:rsid w:val="00D8580F"/>
    <w:rsid w:val="00D94FCC"/>
    <w:rsid w:val="00DB5014"/>
    <w:rsid w:val="00DB7DA2"/>
    <w:rsid w:val="00DC64A9"/>
    <w:rsid w:val="00DD23EB"/>
    <w:rsid w:val="00DE1960"/>
    <w:rsid w:val="00DE4CA6"/>
    <w:rsid w:val="00DE6CEC"/>
    <w:rsid w:val="00E124C6"/>
    <w:rsid w:val="00E12CD1"/>
    <w:rsid w:val="00E24977"/>
    <w:rsid w:val="00E27454"/>
    <w:rsid w:val="00E275F0"/>
    <w:rsid w:val="00E32388"/>
    <w:rsid w:val="00E40E11"/>
    <w:rsid w:val="00E455C7"/>
    <w:rsid w:val="00E47CF7"/>
    <w:rsid w:val="00E578AE"/>
    <w:rsid w:val="00E672A2"/>
    <w:rsid w:val="00E7059C"/>
    <w:rsid w:val="00E71F92"/>
    <w:rsid w:val="00E80353"/>
    <w:rsid w:val="00E8396A"/>
    <w:rsid w:val="00E86AE8"/>
    <w:rsid w:val="00E9001C"/>
    <w:rsid w:val="00E90275"/>
    <w:rsid w:val="00E978DA"/>
    <w:rsid w:val="00EA6EEB"/>
    <w:rsid w:val="00EB1EB5"/>
    <w:rsid w:val="00EF29C6"/>
    <w:rsid w:val="00EF6E20"/>
    <w:rsid w:val="00EF7C4D"/>
    <w:rsid w:val="00F126E5"/>
    <w:rsid w:val="00F17C1E"/>
    <w:rsid w:val="00F266FD"/>
    <w:rsid w:val="00F30759"/>
    <w:rsid w:val="00F37BBA"/>
    <w:rsid w:val="00F51FB7"/>
    <w:rsid w:val="00F55496"/>
    <w:rsid w:val="00F6249D"/>
    <w:rsid w:val="00F65241"/>
    <w:rsid w:val="00F7563C"/>
    <w:rsid w:val="00F81481"/>
    <w:rsid w:val="00F87CDE"/>
    <w:rsid w:val="00F930FD"/>
    <w:rsid w:val="00F961AA"/>
    <w:rsid w:val="00FB71B0"/>
    <w:rsid w:val="00FC0290"/>
    <w:rsid w:val="00FC5EAD"/>
    <w:rsid w:val="00FE0CDF"/>
    <w:rsid w:val="00FE5EB9"/>
    <w:rsid w:val="00FF20B8"/>
    <w:rsid w:val="00FF4EB9"/>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7F84"/>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0"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39"/>
    <w:lsdException w:name="Table Theme" w:locked="0"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9"/>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9"/>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8058CF"/>
    <w:pPr>
      <w:keepNext/>
      <w:widowControl w:val="0"/>
      <w:autoSpaceDE w:val="0"/>
      <w:autoSpaceDN w:val="0"/>
      <w:adjustRightInd w:val="0"/>
      <w:spacing w:before="240" w:after="60"/>
      <w:outlineLvl w:val="3"/>
    </w:pPr>
    <w:rPr>
      <w:rFonts w:ascii="Calibri" w:eastAsia="Times New Roman" w:hAnsi="Calibri" w:cs="Times New Roman"/>
      <w:b/>
      <w:bCs/>
      <w:color w:val="211E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9"/>
    <w:rsid w:val="00EF6E20"/>
    <w:rPr>
      <w:rFonts w:eastAsiaTheme="majorEastAsia" w:cstheme="majorBidi"/>
      <w:b/>
      <w:bCs/>
      <w:caps/>
    </w:rPr>
  </w:style>
  <w:style w:type="character" w:customStyle="1" w:styleId="Heading2Char">
    <w:name w:val="Heading 2 Char"/>
    <w:basedOn w:val="DefaultParagraphFont"/>
    <w:link w:val="Heading2"/>
    <w:uiPriority w:val="9"/>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99"/>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29"/>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rPr>
  </w:style>
  <w:style w:type="character" w:customStyle="1" w:styleId="QuoteChar">
    <w:name w:val="Quote Char"/>
    <w:aliases w:val="Quote 1 Char"/>
    <w:basedOn w:val="DefaultParagraphFont"/>
    <w:link w:val="Quote"/>
    <w:uiPriority w:val="29"/>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99"/>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99"/>
    <w:semiHidden/>
    <w:rsid w:val="008948D0"/>
    <w:rPr>
      <w:rFonts w:eastAsia="Times New Roman" w:cs="Tahoma"/>
      <w:bCs/>
      <w:lang w:val="en-AU"/>
    </w:rPr>
  </w:style>
  <w:style w:type="paragraph" w:styleId="NoSpacing">
    <w:name w:val="No Spacing"/>
    <w:uiPriority w:val="1"/>
    <w:qFormat/>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qFormat/>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qFormat/>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customStyle="1" w:styleId="Heading4Char">
    <w:name w:val="Heading 4 Char"/>
    <w:basedOn w:val="DefaultParagraphFont"/>
    <w:link w:val="Heading4"/>
    <w:uiPriority w:val="9"/>
    <w:rsid w:val="008058CF"/>
    <w:rPr>
      <w:rFonts w:ascii="Calibri" w:eastAsia="Times New Roman" w:hAnsi="Calibri" w:cs="Times New Roman"/>
      <w:b/>
      <w:bCs/>
      <w:color w:val="211E1E"/>
      <w:sz w:val="28"/>
      <w:szCs w:val="28"/>
    </w:rPr>
  </w:style>
  <w:style w:type="character" w:customStyle="1" w:styleId="Absatz-Standardschriftart">
    <w:name w:val="Absatz-Standardschriftart"/>
    <w:rsid w:val="008058CF"/>
  </w:style>
  <w:style w:type="character" w:customStyle="1" w:styleId="DefaultParagraphFont1">
    <w:name w:val="Default Paragraph Font1"/>
    <w:rsid w:val="008058CF"/>
  </w:style>
  <w:style w:type="character" w:styleId="Hyperlink">
    <w:name w:val="Hyperlink"/>
    <w:rsid w:val="008058CF"/>
    <w:rPr>
      <w:color w:val="0000FF"/>
      <w:u w:val="single"/>
    </w:rPr>
  </w:style>
  <w:style w:type="paragraph" w:customStyle="1" w:styleId="Heading">
    <w:name w:val="Heading"/>
    <w:basedOn w:val="Normal"/>
    <w:next w:val="BodyText"/>
    <w:rsid w:val="008058CF"/>
    <w:pPr>
      <w:keepNext/>
      <w:widowControl w:val="0"/>
      <w:autoSpaceDE w:val="0"/>
      <w:autoSpaceDN w:val="0"/>
      <w:adjustRightInd w:val="0"/>
      <w:spacing w:before="240" w:after="120"/>
    </w:pPr>
    <w:rPr>
      <w:rFonts w:ascii="Arial" w:eastAsia="SimSun" w:hAnsi="Arial" w:cs="Lucida Sans"/>
      <w:color w:val="211E1E"/>
      <w:sz w:val="28"/>
      <w:szCs w:val="28"/>
    </w:rPr>
  </w:style>
  <w:style w:type="paragraph" w:styleId="BodyText">
    <w:name w:val="Body Text"/>
    <w:basedOn w:val="Normal"/>
    <w:link w:val="BodyTextChar"/>
    <w:rsid w:val="008058CF"/>
    <w:pPr>
      <w:widowControl w:val="0"/>
      <w:autoSpaceDE w:val="0"/>
      <w:autoSpaceDN w:val="0"/>
      <w:adjustRightInd w:val="0"/>
      <w:spacing w:after="120"/>
    </w:pPr>
    <w:rPr>
      <w:rFonts w:eastAsia="Times New Roman" w:cs="Arial"/>
      <w:color w:val="211E1E"/>
    </w:rPr>
  </w:style>
  <w:style w:type="character" w:customStyle="1" w:styleId="BodyTextChar">
    <w:name w:val="Body Text Char"/>
    <w:basedOn w:val="DefaultParagraphFont"/>
    <w:link w:val="BodyText"/>
    <w:rsid w:val="008058CF"/>
    <w:rPr>
      <w:rFonts w:eastAsia="Times New Roman" w:cs="Arial"/>
      <w:color w:val="211E1E"/>
    </w:rPr>
  </w:style>
  <w:style w:type="paragraph" w:styleId="List">
    <w:name w:val="List"/>
    <w:basedOn w:val="BodyText"/>
    <w:rsid w:val="008058CF"/>
    <w:rPr>
      <w:rFonts w:cs="Lucida Sans"/>
    </w:rPr>
  </w:style>
  <w:style w:type="paragraph" w:styleId="Caption">
    <w:name w:val="caption"/>
    <w:basedOn w:val="Normal"/>
    <w:qFormat/>
    <w:rsid w:val="008058CF"/>
    <w:pPr>
      <w:widowControl w:val="0"/>
      <w:suppressLineNumbers/>
      <w:autoSpaceDE w:val="0"/>
      <w:autoSpaceDN w:val="0"/>
      <w:adjustRightInd w:val="0"/>
      <w:spacing w:before="120" w:after="120"/>
    </w:pPr>
    <w:rPr>
      <w:rFonts w:eastAsia="Times New Roman" w:cs="Lucida Sans"/>
      <w:i/>
      <w:iCs/>
      <w:color w:val="211E1E"/>
      <w:sz w:val="24"/>
      <w:szCs w:val="24"/>
    </w:rPr>
  </w:style>
  <w:style w:type="paragraph" w:customStyle="1" w:styleId="Index">
    <w:name w:val="Index"/>
    <w:basedOn w:val="Normal"/>
    <w:rsid w:val="008058CF"/>
    <w:pPr>
      <w:widowControl w:val="0"/>
      <w:suppressLineNumbers/>
      <w:autoSpaceDE w:val="0"/>
      <w:autoSpaceDN w:val="0"/>
      <w:adjustRightInd w:val="0"/>
    </w:pPr>
    <w:rPr>
      <w:rFonts w:eastAsia="Times New Roman" w:cs="Lucida Sans"/>
      <w:color w:val="211E1E"/>
    </w:rPr>
  </w:style>
  <w:style w:type="paragraph" w:customStyle="1" w:styleId="TableContents">
    <w:name w:val="Table Contents"/>
    <w:basedOn w:val="Normal"/>
    <w:rsid w:val="008058CF"/>
    <w:pPr>
      <w:widowControl w:val="0"/>
      <w:suppressLineNumbers/>
      <w:autoSpaceDE w:val="0"/>
      <w:autoSpaceDN w:val="0"/>
      <w:adjustRightInd w:val="0"/>
    </w:pPr>
    <w:rPr>
      <w:rFonts w:eastAsia="Times New Roman" w:cs="Arial"/>
      <w:color w:val="211E1E"/>
    </w:rPr>
  </w:style>
  <w:style w:type="paragraph" w:customStyle="1" w:styleId="TableHeading">
    <w:name w:val="Table Heading"/>
    <w:basedOn w:val="TableContents"/>
    <w:rsid w:val="008058CF"/>
    <w:pPr>
      <w:jc w:val="center"/>
    </w:pPr>
    <w:rPr>
      <w:b/>
      <w:bCs/>
    </w:rPr>
  </w:style>
  <w:style w:type="paragraph" w:customStyle="1" w:styleId="NoParagraphStyle">
    <w:name w:val="[No Paragraph Style]"/>
    <w:rsid w:val="008058CF"/>
    <w:pPr>
      <w:widowControl w:val="0"/>
      <w:suppressAutoHyphens/>
      <w:autoSpaceDE w:val="0"/>
      <w:spacing w:after="0" w:line="288" w:lineRule="auto"/>
      <w:textAlignment w:val="center"/>
    </w:pPr>
    <w:rPr>
      <w:rFonts w:ascii="Times-Roman" w:eastAsia="Times-Roman" w:hAnsi="Times-Roman" w:cs="Times-Roman"/>
      <w:color w:val="000000"/>
      <w:sz w:val="24"/>
      <w:szCs w:val="24"/>
      <w:lang w:val="en-US" w:eastAsia="hi-IN" w:bidi="hi-IN"/>
    </w:rPr>
  </w:style>
  <w:style w:type="paragraph" w:customStyle="1" w:styleId="BasicParagraph">
    <w:name w:val="[Basic Paragraph]"/>
    <w:basedOn w:val="NoParagraphStyle"/>
    <w:rsid w:val="008058CF"/>
  </w:style>
  <w:style w:type="paragraph" w:styleId="BalloonText">
    <w:name w:val="Balloon Text"/>
    <w:basedOn w:val="Normal"/>
    <w:link w:val="BalloonTextChar"/>
    <w:uiPriority w:val="99"/>
    <w:semiHidden/>
    <w:unhideWhenUsed/>
    <w:rsid w:val="008058CF"/>
    <w:pPr>
      <w:widowControl w:val="0"/>
      <w:autoSpaceDE w:val="0"/>
      <w:autoSpaceDN w:val="0"/>
      <w:adjustRightInd w:val="0"/>
    </w:pPr>
    <w:rPr>
      <w:rFonts w:ascii="Tahoma" w:eastAsia="Times New Roman" w:hAnsi="Tahoma" w:cs="Tahoma"/>
      <w:color w:val="211E1E"/>
      <w:sz w:val="16"/>
      <w:szCs w:val="16"/>
    </w:rPr>
  </w:style>
  <w:style w:type="character" w:customStyle="1" w:styleId="BalloonTextChar">
    <w:name w:val="Balloon Text Char"/>
    <w:basedOn w:val="DefaultParagraphFont"/>
    <w:link w:val="BalloonText"/>
    <w:uiPriority w:val="99"/>
    <w:semiHidden/>
    <w:rsid w:val="008058CF"/>
    <w:rPr>
      <w:rFonts w:ascii="Tahoma" w:eastAsia="Times New Roman" w:hAnsi="Tahoma" w:cs="Tahoma"/>
      <w:color w:val="211E1E"/>
      <w:sz w:val="16"/>
      <w:szCs w:val="16"/>
    </w:rPr>
  </w:style>
  <w:style w:type="character" w:styleId="FootnoteReference">
    <w:name w:val="footnote reference"/>
    <w:semiHidden/>
    <w:rsid w:val="008058CF"/>
    <w:rPr>
      <w:vertAlign w:val="superscript"/>
    </w:rPr>
  </w:style>
  <w:style w:type="paragraph" w:customStyle="1" w:styleId="Appendix">
    <w:name w:val="Appendix"/>
    <w:basedOn w:val="Heading4"/>
    <w:rsid w:val="008058CF"/>
    <w:pPr>
      <w:keepLines/>
      <w:spacing w:before="200" w:after="0" w:line="276" w:lineRule="auto"/>
      <w:jc w:val="both"/>
    </w:pPr>
    <w:rPr>
      <w:rFonts w:ascii="Arial" w:hAnsi="Arial" w:cs="Arial"/>
      <w:iCs/>
      <w:color w:val="4F81BD"/>
      <w:szCs w:val="24"/>
    </w:rPr>
  </w:style>
  <w:style w:type="paragraph" w:customStyle="1" w:styleId="CM8">
    <w:name w:val="CM8"/>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CM9">
    <w:name w:val="CM9"/>
    <w:basedOn w:val="Normal"/>
    <w:next w:val="Normal"/>
    <w:rsid w:val="008058CF"/>
    <w:pPr>
      <w:widowControl w:val="0"/>
      <w:autoSpaceDE w:val="0"/>
      <w:autoSpaceDN w:val="0"/>
      <w:adjustRightInd w:val="0"/>
    </w:pPr>
    <w:rPr>
      <w:rFonts w:ascii="Arial" w:eastAsia="Times New Roman" w:hAnsi="Arial" w:cs="Arial"/>
      <w:color w:val="211E1E"/>
      <w:szCs w:val="24"/>
      <w:lang w:val="en-US"/>
    </w:rPr>
  </w:style>
  <w:style w:type="paragraph" w:customStyle="1" w:styleId="Default">
    <w:name w:val="Default"/>
    <w:rsid w:val="008058CF"/>
    <w:pPr>
      <w:widowControl w:val="0"/>
      <w:autoSpaceDE w:val="0"/>
      <w:autoSpaceDN w:val="0"/>
      <w:adjustRightInd w:val="0"/>
      <w:spacing w:after="0"/>
    </w:pPr>
    <w:rPr>
      <w:rFonts w:ascii="Arial" w:eastAsia="Times New Roman" w:hAnsi="Arial" w:cs="Arial"/>
      <w:color w:val="000000"/>
      <w:sz w:val="24"/>
      <w:szCs w:val="24"/>
      <w:lang w:val="en-US"/>
    </w:rPr>
  </w:style>
  <w:style w:type="paragraph" w:customStyle="1" w:styleId="CM10">
    <w:name w:val="CM10"/>
    <w:basedOn w:val="Default"/>
    <w:next w:val="Default"/>
    <w:rsid w:val="008058CF"/>
    <w:rPr>
      <w:color w:val="auto"/>
    </w:rPr>
  </w:style>
  <w:style w:type="paragraph" w:customStyle="1" w:styleId="CM3">
    <w:name w:val="CM3"/>
    <w:basedOn w:val="Default"/>
    <w:next w:val="Default"/>
    <w:rsid w:val="008058CF"/>
    <w:pPr>
      <w:spacing w:line="266" w:lineRule="atLeast"/>
    </w:pPr>
    <w:rPr>
      <w:color w:val="auto"/>
    </w:rPr>
  </w:style>
  <w:style w:type="paragraph" w:customStyle="1" w:styleId="DfESBullets">
    <w:name w:val="DfESBullets"/>
    <w:basedOn w:val="Normal"/>
    <w:rsid w:val="008058CF"/>
    <w:pPr>
      <w:widowControl w:val="0"/>
      <w:numPr>
        <w:numId w:val="6"/>
      </w:numPr>
      <w:overflowPunct w:val="0"/>
      <w:autoSpaceDE w:val="0"/>
      <w:autoSpaceDN w:val="0"/>
      <w:adjustRightInd w:val="0"/>
      <w:spacing w:after="240"/>
      <w:textAlignment w:val="baseline"/>
    </w:pPr>
    <w:rPr>
      <w:rFonts w:ascii="Arial" w:eastAsia="Times New Roman" w:hAnsi="Arial" w:cs="Times New Roman"/>
      <w:color w:val="211E1E"/>
    </w:rPr>
  </w:style>
  <w:style w:type="paragraph" w:customStyle="1" w:styleId="Bullet1">
    <w:name w:val="Bullet1"/>
    <w:basedOn w:val="Normal"/>
    <w:link w:val="Bullet1Char"/>
    <w:qFormat/>
    <w:rsid w:val="008058CF"/>
    <w:pPr>
      <w:widowControl w:val="0"/>
      <w:numPr>
        <w:numId w:val="5"/>
      </w:numPr>
      <w:autoSpaceDE w:val="0"/>
      <w:autoSpaceDN w:val="0"/>
      <w:adjustRightInd w:val="0"/>
      <w:spacing w:before="120"/>
    </w:pPr>
    <w:rPr>
      <w:rFonts w:eastAsia="Times New Roman" w:cs="Arial"/>
      <w:color w:val="211E1E"/>
    </w:rPr>
  </w:style>
  <w:style w:type="paragraph" w:styleId="Subtitle">
    <w:name w:val="Subtitle"/>
    <w:basedOn w:val="Appendix"/>
    <w:next w:val="Normal"/>
    <w:link w:val="SubtitleChar"/>
    <w:uiPriority w:val="11"/>
    <w:qFormat/>
    <w:locked/>
    <w:rsid w:val="008058CF"/>
    <w:pPr>
      <w:spacing w:before="0" w:line="240" w:lineRule="auto"/>
    </w:pPr>
    <w:rPr>
      <w:rFonts w:ascii="FS Me" w:hAnsi="FS Me"/>
      <w:color w:val="auto"/>
      <w:sz w:val="22"/>
      <w:szCs w:val="22"/>
    </w:rPr>
  </w:style>
  <w:style w:type="character" w:customStyle="1" w:styleId="SubtitleChar">
    <w:name w:val="Subtitle Char"/>
    <w:basedOn w:val="DefaultParagraphFont"/>
    <w:link w:val="Subtitle"/>
    <w:uiPriority w:val="11"/>
    <w:rsid w:val="008058CF"/>
    <w:rPr>
      <w:rFonts w:eastAsia="Times New Roman" w:cs="Arial"/>
      <w:b/>
      <w:bCs/>
      <w:iCs/>
    </w:rPr>
  </w:style>
  <w:style w:type="character" w:customStyle="1" w:styleId="Bullet1Char">
    <w:name w:val="Bullet1 Char"/>
    <w:link w:val="Bullet1"/>
    <w:rsid w:val="008058CF"/>
    <w:rPr>
      <w:rFonts w:eastAsia="Times New Roman" w:cs="Arial"/>
      <w:color w:val="211E1E"/>
    </w:rPr>
  </w:style>
  <w:style w:type="character" w:styleId="FollowedHyperlink">
    <w:name w:val="FollowedHyperlink"/>
    <w:uiPriority w:val="99"/>
    <w:semiHidden/>
    <w:unhideWhenUsed/>
    <w:rsid w:val="008058CF"/>
    <w:rPr>
      <w:color w:val="800080"/>
      <w:u w:val="single"/>
    </w:rPr>
  </w:style>
  <w:style w:type="paragraph" w:customStyle="1" w:styleId="Pa0">
    <w:name w:val="Pa0"/>
    <w:basedOn w:val="Default"/>
    <w:next w:val="Default"/>
    <w:uiPriority w:val="99"/>
    <w:rsid w:val="008058CF"/>
    <w:pPr>
      <w:widowControl/>
      <w:spacing w:line="241" w:lineRule="atLeast"/>
    </w:pPr>
    <w:rPr>
      <w:rFonts w:ascii="Helvetica 65 Medium" w:hAnsi="Helvetica 65 Medium" w:cs="Times New Roman"/>
      <w:color w:val="auto"/>
      <w:lang w:val="en-GB" w:eastAsia="en-GB"/>
    </w:rPr>
  </w:style>
  <w:style w:type="paragraph" w:customStyle="1" w:styleId="Bulletsspaced">
    <w:name w:val="Bullets (spaced)"/>
    <w:basedOn w:val="Normal"/>
    <w:autoRedefine/>
    <w:rsid w:val="008058CF"/>
    <w:pPr>
      <w:numPr>
        <w:numId w:val="8"/>
      </w:numPr>
      <w:tabs>
        <w:tab w:val="clear" w:pos="1080"/>
        <w:tab w:val="left" w:pos="567"/>
      </w:tabs>
      <w:spacing w:before="120"/>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umberedparagraph"/>
    <w:rsid w:val="008058CF"/>
    <w:pPr>
      <w:spacing w:after="240"/>
    </w:pPr>
  </w:style>
  <w:style w:type="paragraph" w:customStyle="1" w:styleId="Numberedparagraph">
    <w:name w:val="Numbered paragraph"/>
    <w:basedOn w:val="Normal"/>
    <w:autoRedefine/>
    <w:rsid w:val="008058CF"/>
    <w:pPr>
      <w:numPr>
        <w:numId w:val="7"/>
      </w:numPr>
      <w:spacing w:after="240"/>
      <w:ind w:left="567" w:hanging="567"/>
    </w:pPr>
    <w:rPr>
      <w:rFonts w:ascii="Tahoma" w:eastAsia="Times New Roman" w:hAnsi="Tahoma" w:cs="Times New Roman"/>
      <w:color w:val="000000"/>
      <w:sz w:val="24"/>
      <w:szCs w:val="24"/>
    </w:rPr>
  </w:style>
  <w:style w:type="paragraph" w:styleId="FootnoteText">
    <w:name w:val="footnote text"/>
    <w:basedOn w:val="Normal"/>
    <w:link w:val="FootnoteTextChar"/>
    <w:semiHidden/>
    <w:rsid w:val="008058CF"/>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semiHidden/>
    <w:rsid w:val="008058CF"/>
    <w:rPr>
      <w:rFonts w:ascii="Tahoma" w:eastAsia="Times New Roman" w:hAnsi="Tahoma" w:cs="Times New Roman"/>
      <w:color w:val="000000"/>
      <w:sz w:val="20"/>
      <w:szCs w:val="20"/>
    </w:rPr>
  </w:style>
  <w:style w:type="paragraph" w:customStyle="1" w:styleId="Numberedparagraph-unnumberdextrapara">
    <w:name w:val="Numbered paragraph - unnumberd extra para"/>
    <w:basedOn w:val="Numberedparagraph"/>
    <w:next w:val="Numberedparagraph"/>
    <w:rsid w:val="008058CF"/>
    <w:pPr>
      <w:numPr>
        <w:numId w:val="0"/>
      </w:numPr>
      <w:ind w:left="567"/>
    </w:pPr>
    <w:rPr>
      <w:szCs w:val="20"/>
    </w:rPr>
  </w:style>
  <w:style w:type="paragraph" w:styleId="NormalWeb">
    <w:name w:val="Normal (Web)"/>
    <w:basedOn w:val="Normal"/>
    <w:uiPriority w:val="99"/>
    <w:unhideWhenUsed/>
    <w:rsid w:val="009731C5"/>
    <w:pPr>
      <w:spacing w:after="150"/>
    </w:pPr>
    <w:rPr>
      <w:rFonts w:ascii="Times New Roman" w:eastAsia="Times New Roman" w:hAnsi="Times New Roman" w:cs="Times New Roman"/>
      <w:sz w:val="24"/>
      <w:szCs w:val="24"/>
      <w:lang w:eastAsia="en-GB"/>
    </w:rPr>
  </w:style>
  <w:style w:type="paragraph" w:customStyle="1" w:styleId="cta-blockcontact">
    <w:name w:val="cta-block__contact"/>
    <w:basedOn w:val="Normal"/>
    <w:rsid w:val="005802A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locked/>
    <w:rsid w:val="00854DD5"/>
    <w:pPr>
      <w:spacing w:after="0"/>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9760">
      <w:bodyDiv w:val="1"/>
      <w:marLeft w:val="0"/>
      <w:marRight w:val="0"/>
      <w:marTop w:val="0"/>
      <w:marBottom w:val="0"/>
      <w:divBdr>
        <w:top w:val="none" w:sz="0" w:space="0" w:color="auto"/>
        <w:left w:val="none" w:sz="0" w:space="0" w:color="auto"/>
        <w:bottom w:val="none" w:sz="0" w:space="0" w:color="auto"/>
        <w:right w:val="none" w:sz="0" w:space="0" w:color="auto"/>
      </w:divBdr>
    </w:div>
    <w:div w:id="629557060">
      <w:bodyDiv w:val="1"/>
      <w:marLeft w:val="0"/>
      <w:marRight w:val="0"/>
      <w:marTop w:val="0"/>
      <w:marBottom w:val="0"/>
      <w:divBdr>
        <w:top w:val="none" w:sz="0" w:space="0" w:color="auto"/>
        <w:left w:val="none" w:sz="0" w:space="0" w:color="auto"/>
        <w:bottom w:val="none" w:sz="0" w:space="0" w:color="auto"/>
        <w:right w:val="none" w:sz="0" w:space="0" w:color="auto"/>
      </w:divBdr>
    </w:div>
    <w:div w:id="634330283">
      <w:bodyDiv w:val="1"/>
      <w:marLeft w:val="0"/>
      <w:marRight w:val="0"/>
      <w:marTop w:val="0"/>
      <w:marBottom w:val="0"/>
      <w:divBdr>
        <w:top w:val="none" w:sz="0" w:space="0" w:color="auto"/>
        <w:left w:val="none" w:sz="0" w:space="0" w:color="auto"/>
        <w:bottom w:val="none" w:sz="0" w:space="0" w:color="auto"/>
        <w:right w:val="none" w:sz="0" w:space="0" w:color="auto"/>
      </w:divBdr>
      <w:divsChild>
        <w:div w:id="1710492554">
          <w:marLeft w:val="0"/>
          <w:marRight w:val="0"/>
          <w:marTop w:val="0"/>
          <w:marBottom w:val="0"/>
          <w:divBdr>
            <w:top w:val="none" w:sz="0" w:space="0" w:color="auto"/>
            <w:left w:val="none" w:sz="0" w:space="0" w:color="auto"/>
            <w:bottom w:val="none" w:sz="0" w:space="0" w:color="auto"/>
            <w:right w:val="none" w:sz="0" w:space="0" w:color="auto"/>
          </w:divBdr>
          <w:divsChild>
            <w:div w:id="686565138">
              <w:marLeft w:val="0"/>
              <w:marRight w:val="0"/>
              <w:marTop w:val="0"/>
              <w:marBottom w:val="0"/>
              <w:divBdr>
                <w:top w:val="none" w:sz="0" w:space="0" w:color="auto"/>
                <w:left w:val="none" w:sz="0" w:space="0" w:color="auto"/>
                <w:bottom w:val="none" w:sz="0" w:space="0" w:color="auto"/>
                <w:right w:val="none" w:sz="0" w:space="0" w:color="auto"/>
              </w:divBdr>
              <w:divsChild>
                <w:div w:id="299531717">
                  <w:marLeft w:val="-225"/>
                  <w:marRight w:val="-225"/>
                  <w:marTop w:val="0"/>
                  <w:marBottom w:val="0"/>
                  <w:divBdr>
                    <w:top w:val="none" w:sz="0" w:space="0" w:color="auto"/>
                    <w:left w:val="none" w:sz="0" w:space="0" w:color="auto"/>
                    <w:bottom w:val="none" w:sz="0" w:space="0" w:color="auto"/>
                    <w:right w:val="none" w:sz="0" w:space="0" w:color="auto"/>
                  </w:divBdr>
                  <w:divsChild>
                    <w:div w:id="1545559901">
                      <w:marLeft w:val="0"/>
                      <w:marRight w:val="0"/>
                      <w:marTop w:val="0"/>
                      <w:marBottom w:val="0"/>
                      <w:divBdr>
                        <w:top w:val="none" w:sz="0" w:space="0" w:color="auto"/>
                        <w:left w:val="none" w:sz="0" w:space="0" w:color="auto"/>
                        <w:bottom w:val="none" w:sz="0" w:space="0" w:color="auto"/>
                        <w:right w:val="none" w:sz="0" w:space="0" w:color="auto"/>
                      </w:divBdr>
                      <w:divsChild>
                        <w:div w:id="1604068337">
                          <w:marLeft w:val="0"/>
                          <w:marRight w:val="0"/>
                          <w:marTop w:val="0"/>
                          <w:marBottom w:val="0"/>
                          <w:divBdr>
                            <w:top w:val="none" w:sz="0" w:space="0" w:color="auto"/>
                            <w:left w:val="none" w:sz="0" w:space="0" w:color="auto"/>
                            <w:bottom w:val="none" w:sz="0" w:space="0" w:color="auto"/>
                            <w:right w:val="none" w:sz="0" w:space="0" w:color="auto"/>
                          </w:divBdr>
                          <w:divsChild>
                            <w:div w:id="536427053">
                              <w:marLeft w:val="-225"/>
                              <w:marRight w:val="-225"/>
                              <w:marTop w:val="0"/>
                              <w:marBottom w:val="0"/>
                              <w:divBdr>
                                <w:top w:val="none" w:sz="0" w:space="0" w:color="auto"/>
                                <w:left w:val="none" w:sz="0" w:space="0" w:color="auto"/>
                                <w:bottom w:val="none" w:sz="0" w:space="0" w:color="auto"/>
                                <w:right w:val="none" w:sz="0" w:space="0" w:color="auto"/>
                              </w:divBdr>
                              <w:divsChild>
                                <w:div w:id="1666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800153">
      <w:bodyDiv w:val="1"/>
      <w:marLeft w:val="0"/>
      <w:marRight w:val="0"/>
      <w:marTop w:val="0"/>
      <w:marBottom w:val="0"/>
      <w:divBdr>
        <w:top w:val="none" w:sz="0" w:space="0" w:color="auto"/>
        <w:left w:val="none" w:sz="0" w:space="0" w:color="auto"/>
        <w:bottom w:val="none" w:sz="0" w:space="0" w:color="auto"/>
        <w:right w:val="none" w:sz="0" w:space="0" w:color="auto"/>
      </w:divBdr>
    </w:div>
    <w:div w:id="897671646">
      <w:bodyDiv w:val="1"/>
      <w:marLeft w:val="0"/>
      <w:marRight w:val="0"/>
      <w:marTop w:val="0"/>
      <w:marBottom w:val="0"/>
      <w:divBdr>
        <w:top w:val="none" w:sz="0" w:space="0" w:color="auto"/>
        <w:left w:val="none" w:sz="0" w:space="0" w:color="auto"/>
        <w:bottom w:val="none" w:sz="0" w:space="0" w:color="auto"/>
        <w:right w:val="none" w:sz="0" w:space="0" w:color="auto"/>
      </w:divBdr>
    </w:div>
    <w:div w:id="1026637371">
      <w:bodyDiv w:val="1"/>
      <w:marLeft w:val="0"/>
      <w:marRight w:val="0"/>
      <w:marTop w:val="0"/>
      <w:marBottom w:val="0"/>
      <w:divBdr>
        <w:top w:val="none" w:sz="0" w:space="0" w:color="auto"/>
        <w:left w:val="none" w:sz="0" w:space="0" w:color="auto"/>
        <w:bottom w:val="none" w:sz="0" w:space="0" w:color="auto"/>
        <w:right w:val="none" w:sz="0" w:space="0" w:color="auto"/>
      </w:divBdr>
    </w:div>
    <w:div w:id="17342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14058/KCSIE_2021_Part_One_September.pdf" TargetMode="External"/><Relationship Id="rId18" Type="http://schemas.openxmlformats.org/officeDocument/2006/relationships/hyperlink" Target="mailto:d.wall@barnsley.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a.rogers@barnsley.ac.uk" TargetMode="Externa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hyperlink" Target="mailto:j.leech@barnsley.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ek@barnsley.ac.uk" TargetMode="External"/><Relationship Id="rId20" Type="http://schemas.openxmlformats.org/officeDocument/2006/relationships/hyperlink" Target="mailto:s.smith@barnsley.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4" Type="http://schemas.openxmlformats.org/officeDocument/2006/relationships/hyperlink" Target="https://www.barnsley.gov.uk/services/children-families-and-education/safeguarding-families-in-barnsley/safeguarding-adults-in-barnsley/barnsley-safeguarding-adults-board/" TargetMode="Externa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hyperlink" Target="https://www.barnsley.gov.uk/services/children-families-and-education/safeguarding-families-in-barnsley/safeguarding-children-in-barnsley/barnsley-safeguarding-children-partnershi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mcmahon@barnsle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2" Type="http://schemas.openxmlformats.org/officeDocument/2006/relationships/hyperlink" Target="mailto:c.leonard@barnsley.ac.uk" TargetMode="External"/><Relationship Id="rId27"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D02EFF4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E6AF6-AFF1-4C2B-AA63-366D6B5979FB}">
  <ds:schemaRefs>
    <ds:schemaRef ds:uri="http://schemas.openxmlformats.org/officeDocument/2006/bibliography"/>
  </ds:schemaRefs>
</ds:datastoreItem>
</file>

<file path=customXml/itemProps2.xml><?xml version="1.0" encoding="utf-8"?>
<ds:datastoreItem xmlns:ds="http://schemas.openxmlformats.org/officeDocument/2006/customXml" ds:itemID="{3D19589C-8C55-4657-8000-E8B674E1C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D055B1-EB50-4B0F-8B08-BE20222A898B}">
  <ds:schemaRefs>
    <ds:schemaRef ds:uri="http://schemas.microsoft.com/sharepoint/v3/contenttype/forms"/>
  </ds:schemaRefs>
</ds:datastoreItem>
</file>

<file path=customXml/itemProps4.xml><?xml version="1.0" encoding="utf-8"?>
<ds:datastoreItem xmlns:ds="http://schemas.openxmlformats.org/officeDocument/2006/customXml" ds:itemID="{9917C55D-AAC4-454E-9781-8E79ADF3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D02EFF4B</Template>
  <TotalTime>0</TotalTime>
  <Pages>32</Pages>
  <Words>16148</Words>
  <Characters>92050</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Diane Wall</cp:lastModifiedBy>
  <cp:revision>2</cp:revision>
  <cp:lastPrinted>2018-10-10T06:50:00Z</cp:lastPrinted>
  <dcterms:created xsi:type="dcterms:W3CDTF">2023-06-05T13:05:00Z</dcterms:created>
  <dcterms:modified xsi:type="dcterms:W3CDTF">2023-06-05T13:05:00Z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